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3D8C" w14:textId="77777777" w:rsidR="009A15ED" w:rsidRPr="003B6ABC" w:rsidRDefault="009A15ED" w:rsidP="00355B46">
      <w:pPr>
        <w:widowControl w:val="0"/>
        <w:autoSpaceDE w:val="0"/>
        <w:autoSpaceDN w:val="0"/>
        <w:adjustRightInd w:val="0"/>
        <w:spacing w:line="264" w:lineRule="auto"/>
        <w:jc w:val="center"/>
        <w:rPr>
          <w:b/>
          <w:bCs/>
        </w:rPr>
      </w:pPr>
      <w:r w:rsidRPr="003B6ABC">
        <w:rPr>
          <w:b/>
          <w:bCs/>
        </w:rPr>
        <w:t>Phần 2. YÊU CẦU VỀ KỸ THUẬT</w:t>
      </w:r>
    </w:p>
    <w:p w14:paraId="68CC0A95" w14:textId="77777777" w:rsidR="009A15ED" w:rsidRPr="003B6ABC" w:rsidRDefault="009A15ED" w:rsidP="00355B46">
      <w:pPr>
        <w:widowControl w:val="0"/>
        <w:tabs>
          <w:tab w:val="left" w:pos="0"/>
        </w:tabs>
        <w:autoSpaceDE w:val="0"/>
        <w:autoSpaceDN w:val="0"/>
        <w:adjustRightInd w:val="0"/>
        <w:spacing w:line="264" w:lineRule="auto"/>
        <w:jc w:val="center"/>
        <w:rPr>
          <w:b/>
          <w:bCs/>
        </w:rPr>
      </w:pPr>
      <w:r w:rsidRPr="003B6ABC">
        <w:rPr>
          <w:b/>
          <w:bCs/>
        </w:rPr>
        <w:t>Ch</w:t>
      </w:r>
      <w:r w:rsidRPr="003B6ABC">
        <w:rPr>
          <w:b/>
          <w:bCs/>
          <w:lang w:val="vi-VN"/>
        </w:rPr>
        <w:t>ương V. YÊU CẦU VỀ KỸ THUẬ</w:t>
      </w:r>
      <w:r w:rsidRPr="003B6ABC">
        <w:rPr>
          <w:b/>
          <w:bCs/>
        </w:rPr>
        <w:t>T</w:t>
      </w:r>
    </w:p>
    <w:p w14:paraId="76BEF774" w14:textId="77777777" w:rsidR="009A15ED" w:rsidRPr="003B6ABC" w:rsidRDefault="009A15ED" w:rsidP="00355B46">
      <w:pPr>
        <w:widowControl w:val="0"/>
        <w:tabs>
          <w:tab w:val="left" w:pos="0"/>
        </w:tabs>
        <w:autoSpaceDE w:val="0"/>
        <w:autoSpaceDN w:val="0"/>
        <w:adjustRightInd w:val="0"/>
        <w:spacing w:line="264" w:lineRule="auto"/>
        <w:ind w:firstLine="567"/>
        <w:jc w:val="both"/>
        <w:rPr>
          <w:b/>
          <w:bCs/>
        </w:rPr>
      </w:pPr>
    </w:p>
    <w:p w14:paraId="17280A9D" w14:textId="77777777" w:rsidR="009A15ED" w:rsidRPr="003B6ABC" w:rsidRDefault="009A15ED" w:rsidP="00355B46">
      <w:pPr>
        <w:widowControl w:val="0"/>
        <w:autoSpaceDE w:val="0"/>
        <w:autoSpaceDN w:val="0"/>
        <w:adjustRightInd w:val="0"/>
        <w:spacing w:line="264" w:lineRule="auto"/>
        <w:jc w:val="both"/>
        <w:rPr>
          <w:b/>
          <w:bCs/>
        </w:rPr>
      </w:pPr>
      <w:r w:rsidRPr="003B6ABC">
        <w:rPr>
          <w:b/>
          <w:bCs/>
        </w:rPr>
        <w:t>I. Giới thiệu về gói thầu</w:t>
      </w:r>
    </w:p>
    <w:p w14:paraId="762BEB0B" w14:textId="77777777" w:rsidR="009A15ED" w:rsidRPr="003B6ABC" w:rsidRDefault="009A15ED" w:rsidP="00355B46">
      <w:pPr>
        <w:widowControl w:val="0"/>
        <w:autoSpaceDE w:val="0"/>
        <w:autoSpaceDN w:val="0"/>
        <w:adjustRightInd w:val="0"/>
        <w:spacing w:line="264" w:lineRule="auto"/>
        <w:jc w:val="both"/>
        <w:rPr>
          <w:b/>
        </w:rPr>
      </w:pPr>
      <w:r w:rsidRPr="003B6ABC">
        <w:rPr>
          <w:b/>
        </w:rPr>
        <w:t>1.</w:t>
      </w:r>
      <w:r w:rsidR="00C96FB5" w:rsidRPr="003B6ABC">
        <w:rPr>
          <w:b/>
        </w:rPr>
        <w:t xml:space="preserve"> Phạm vi công việc của gói thầu:</w:t>
      </w:r>
    </w:p>
    <w:p w14:paraId="0DE5062D" w14:textId="77777777" w:rsidR="00BD49FD" w:rsidRPr="003B6ABC" w:rsidRDefault="00BD49FD" w:rsidP="00355B46">
      <w:pPr>
        <w:widowControl w:val="0"/>
        <w:spacing w:line="264" w:lineRule="auto"/>
        <w:jc w:val="both"/>
        <w:rPr>
          <w:b/>
          <w:iCs/>
        </w:rPr>
      </w:pPr>
      <w:r w:rsidRPr="003B6ABC">
        <w:rPr>
          <w:b/>
          <w:iCs/>
        </w:rPr>
        <w:t>1.1. Giới thiệu về gói thầu:</w:t>
      </w:r>
    </w:p>
    <w:p w14:paraId="262AA585" w14:textId="26456450" w:rsidR="00BD49FD" w:rsidRPr="00052FBD" w:rsidRDefault="00BD49FD" w:rsidP="00355B46">
      <w:pPr>
        <w:widowControl w:val="0"/>
        <w:spacing w:line="264" w:lineRule="auto"/>
        <w:ind w:firstLine="567"/>
        <w:jc w:val="both"/>
      </w:pPr>
      <w:r w:rsidRPr="003B6ABC">
        <w:t xml:space="preserve">- </w:t>
      </w:r>
      <w:r w:rsidRPr="00052FBD">
        <w:t xml:space="preserve">Tên </w:t>
      </w:r>
      <w:r w:rsidR="00E806B7" w:rsidRPr="00052FBD">
        <w:t xml:space="preserve">Gói thầu: </w:t>
      </w:r>
      <w:r w:rsidR="00652288" w:rsidRPr="00052FBD">
        <w:t>Xây lắ</w:t>
      </w:r>
      <w:r w:rsidR="00DB7F04" w:rsidRPr="00052FBD">
        <w:t>p</w:t>
      </w:r>
      <w:r w:rsidRPr="00052FBD">
        <w:t>.</w:t>
      </w:r>
    </w:p>
    <w:p w14:paraId="09C01060" w14:textId="100D5FFF" w:rsidR="00215FD1" w:rsidRPr="00052FBD" w:rsidRDefault="0059469E" w:rsidP="00215FD1">
      <w:pPr>
        <w:spacing w:line="288" w:lineRule="auto"/>
        <w:ind w:firstLine="567"/>
        <w:jc w:val="both"/>
      </w:pPr>
      <w:r w:rsidRPr="00052FBD">
        <w:t xml:space="preserve">- Tên </w:t>
      </w:r>
      <w:r w:rsidR="008C4657" w:rsidRPr="00052FBD">
        <w:t>hạng mục</w:t>
      </w:r>
      <w:r w:rsidR="00EC6FB1">
        <w:t xml:space="preserve"> SCL</w:t>
      </w:r>
      <w:r w:rsidR="005B0494" w:rsidRPr="00052FBD">
        <w:t>:</w:t>
      </w:r>
      <w:r w:rsidR="008C4657" w:rsidRPr="00052FBD">
        <w:t xml:space="preserve"> </w:t>
      </w:r>
      <w:r w:rsidR="00B17D8C">
        <w:rPr>
          <w:color w:val="FF0000"/>
        </w:rPr>
        <w:t>Các NR Am Tiên, Bơm Khuyến Nông; Bơm Núi Chẹt; Bơm Tân Thọ; Đồng Thắng 1; Đồng Tiến 1; Tân Ninh 1 lộ 372E9.17; NR Khuyến Nông 1+2 lộ 375E9.17; NR Minh Châu 1 lộ 371E9.17; TBA Bơm Khuyến Nông; Bơm Ninh Phong; Bơm Núi Chẹt; Bơm Tân Thọ;  Đồng Thắng 1+2; Đồng Tiến 1;  Minh Châu 1; Thái Hoà 3 - ĐL Triệu sơn</w:t>
      </w:r>
      <w:r w:rsidR="00E66796">
        <w:rPr>
          <w:color w:val="FF0000"/>
        </w:rPr>
        <w:t xml:space="preserve"> </w:t>
      </w:r>
    </w:p>
    <w:p w14:paraId="5F9F403B" w14:textId="1438C0B6" w:rsidR="00BD49FD" w:rsidRPr="00052FBD" w:rsidRDefault="00BD49FD" w:rsidP="00215FD1">
      <w:pPr>
        <w:spacing w:line="288" w:lineRule="auto"/>
        <w:ind w:firstLine="567"/>
        <w:jc w:val="both"/>
      </w:pPr>
      <w:r w:rsidRPr="00052FBD">
        <w:t>- Nguồn vốn:</w:t>
      </w:r>
      <w:r w:rsidR="007E58A5" w:rsidRPr="00052FBD">
        <w:t xml:space="preserve"> </w:t>
      </w:r>
      <w:r w:rsidR="00950A5F">
        <w:t>Vốn sửa chữa lớn tài sản cố định bổ sung đợt 2 năm 2025</w:t>
      </w:r>
    </w:p>
    <w:p w14:paraId="1ECE5684" w14:textId="77777777" w:rsidR="008B760A" w:rsidRDefault="00BD49FD" w:rsidP="008B760A">
      <w:pPr>
        <w:widowControl w:val="0"/>
        <w:spacing w:line="264" w:lineRule="auto"/>
        <w:ind w:firstLine="567"/>
        <w:jc w:val="both"/>
      </w:pPr>
      <w:r w:rsidRPr="00052FBD">
        <w:t xml:space="preserve">- Chủ đầu tư: </w:t>
      </w:r>
      <w:r w:rsidR="008B760A">
        <w:t>Công ty Điện lực Thanh Hóa – Chi nhánh Tổng công ty Điện lực miền Bắc.</w:t>
      </w:r>
    </w:p>
    <w:p w14:paraId="130E9F02" w14:textId="77777777" w:rsidR="00CB2BC5" w:rsidRPr="00052FBD" w:rsidRDefault="00CB2BC5" w:rsidP="00355B46">
      <w:pPr>
        <w:widowControl w:val="0"/>
        <w:spacing w:line="264" w:lineRule="auto"/>
        <w:jc w:val="both"/>
        <w:rPr>
          <w:b/>
          <w:iCs/>
        </w:rPr>
      </w:pPr>
      <w:r w:rsidRPr="00052FBD">
        <w:rPr>
          <w:b/>
          <w:iCs/>
        </w:rPr>
        <w:t>1.2. Giải pháp thiết kế chủ yếu:</w:t>
      </w:r>
    </w:p>
    <w:p w14:paraId="5204AC53" w14:textId="77777777" w:rsidR="00DA0E4E" w:rsidRDefault="00DA0E4E" w:rsidP="00BD7870">
      <w:pPr>
        <w:spacing w:line="264" w:lineRule="auto"/>
        <w:ind w:firstLine="567"/>
        <w:jc w:val="both"/>
        <w:rPr>
          <w:b/>
          <w:i/>
          <w:iCs/>
          <w:lang w:val="vi-VN"/>
        </w:rPr>
      </w:pPr>
      <w:r w:rsidRPr="00611879">
        <w:rPr>
          <w:b/>
          <w:i/>
          <w:iCs/>
          <w:lang w:val="vi-VN"/>
        </w:rPr>
        <w:t xml:space="preserve">Quy mô sửa chữa lớn: </w:t>
      </w:r>
    </w:p>
    <w:p w14:paraId="4D45BEE1" w14:textId="77777777" w:rsidR="00B17D8C" w:rsidRPr="00086DDF" w:rsidRDefault="00B17D8C" w:rsidP="00B17D8C">
      <w:pPr>
        <w:spacing w:line="300" w:lineRule="auto"/>
        <w:ind w:firstLine="567"/>
        <w:jc w:val="both"/>
        <w:rPr>
          <w:sz w:val="26"/>
          <w:szCs w:val="26"/>
          <w:lang w:val="vi-VN"/>
        </w:rPr>
      </w:pPr>
      <w:bookmarkStart w:id="0" w:name="_Hlk120538521"/>
      <w:bookmarkStart w:id="1" w:name="_Hlk179613222"/>
      <w:bookmarkStart w:id="2" w:name="_Hlk203144563"/>
      <w:bookmarkStart w:id="3" w:name="_Hlk166484259"/>
      <w:r w:rsidRPr="00086DDF">
        <w:rPr>
          <w:sz w:val="26"/>
          <w:szCs w:val="26"/>
          <w:lang w:val="vi-VN"/>
        </w:rPr>
        <w:t>Sửa chữa xà, sứ, dây dẫn, tiếp địa, các vật tư thiết bị không đảm bảo vận hành cho đường dây, với khối lượng như sau:</w:t>
      </w:r>
    </w:p>
    <w:tbl>
      <w:tblPr>
        <w:tblW w:w="5000" w:type="pct"/>
        <w:jc w:val="center"/>
        <w:tblLook w:val="04A0" w:firstRow="1" w:lastRow="0" w:firstColumn="1" w:lastColumn="0" w:noHBand="0" w:noVBand="1"/>
      </w:tblPr>
      <w:tblGrid>
        <w:gridCol w:w="620"/>
        <w:gridCol w:w="4954"/>
        <w:gridCol w:w="1113"/>
        <w:gridCol w:w="1484"/>
        <w:gridCol w:w="1116"/>
      </w:tblGrid>
      <w:tr w:rsidR="00B17D8C" w:rsidRPr="002D5970" w14:paraId="0DBE086D" w14:textId="77777777" w:rsidTr="00B503B7">
        <w:trPr>
          <w:trHeight w:val="621"/>
          <w:tblHeader/>
          <w:jc w:val="center"/>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8A9D3" w14:textId="77777777" w:rsidR="00B17D8C" w:rsidRPr="002D5970" w:rsidRDefault="00B17D8C" w:rsidP="00A03546">
            <w:pPr>
              <w:spacing w:before="20" w:after="20" w:line="264" w:lineRule="auto"/>
              <w:jc w:val="center"/>
              <w:rPr>
                <w:b/>
                <w:bCs/>
                <w:color w:val="000000"/>
                <w:sz w:val="26"/>
                <w:szCs w:val="26"/>
              </w:rPr>
            </w:pPr>
            <w:r w:rsidRPr="002D5970">
              <w:rPr>
                <w:b/>
                <w:bCs/>
                <w:color w:val="000000"/>
                <w:sz w:val="26"/>
                <w:szCs w:val="26"/>
              </w:rPr>
              <w:t>TT</w:t>
            </w:r>
          </w:p>
        </w:tc>
        <w:tc>
          <w:tcPr>
            <w:tcW w:w="2667" w:type="pct"/>
            <w:tcBorders>
              <w:top w:val="single" w:sz="4" w:space="0" w:color="auto"/>
              <w:left w:val="nil"/>
              <w:bottom w:val="single" w:sz="4" w:space="0" w:color="auto"/>
              <w:right w:val="single" w:sz="4" w:space="0" w:color="auto"/>
            </w:tcBorders>
            <w:shd w:val="clear" w:color="auto" w:fill="auto"/>
            <w:noWrap/>
            <w:vAlign w:val="center"/>
            <w:hideMark/>
          </w:tcPr>
          <w:p w14:paraId="5257CAFC" w14:textId="77777777" w:rsidR="00B17D8C" w:rsidRPr="002D5970" w:rsidRDefault="00B17D8C" w:rsidP="00A03546">
            <w:pPr>
              <w:spacing w:before="20" w:after="20" w:line="264" w:lineRule="auto"/>
              <w:rPr>
                <w:b/>
                <w:bCs/>
                <w:color w:val="000000"/>
                <w:sz w:val="26"/>
                <w:szCs w:val="26"/>
              </w:rPr>
            </w:pPr>
            <w:r w:rsidRPr="002D5970">
              <w:rPr>
                <w:b/>
                <w:bCs/>
                <w:color w:val="000000"/>
                <w:sz w:val="26"/>
                <w:szCs w:val="26"/>
              </w:rPr>
              <w:t>Chủng loại</w:t>
            </w:r>
          </w:p>
        </w:tc>
        <w:tc>
          <w:tcPr>
            <w:tcW w:w="599" w:type="pct"/>
            <w:tcBorders>
              <w:top w:val="single" w:sz="4" w:space="0" w:color="auto"/>
              <w:left w:val="nil"/>
              <w:bottom w:val="single" w:sz="4" w:space="0" w:color="auto"/>
              <w:right w:val="single" w:sz="4" w:space="0" w:color="auto"/>
            </w:tcBorders>
            <w:shd w:val="clear" w:color="auto" w:fill="auto"/>
            <w:noWrap/>
            <w:vAlign w:val="center"/>
            <w:hideMark/>
          </w:tcPr>
          <w:p w14:paraId="0D12FC64" w14:textId="77777777" w:rsidR="00B17D8C" w:rsidRPr="002D5970" w:rsidRDefault="00B17D8C" w:rsidP="00A03546">
            <w:pPr>
              <w:spacing w:before="20" w:after="20" w:line="264" w:lineRule="auto"/>
              <w:jc w:val="center"/>
              <w:rPr>
                <w:b/>
                <w:bCs/>
                <w:color w:val="000000"/>
                <w:sz w:val="26"/>
                <w:szCs w:val="26"/>
              </w:rPr>
            </w:pPr>
            <w:r w:rsidRPr="002D5970">
              <w:rPr>
                <w:b/>
                <w:bCs/>
                <w:color w:val="000000"/>
                <w:sz w:val="26"/>
                <w:szCs w:val="26"/>
              </w:rPr>
              <w:t xml:space="preserve">Đơn vị </w:t>
            </w:r>
          </w:p>
        </w:tc>
        <w:tc>
          <w:tcPr>
            <w:tcW w:w="799" w:type="pct"/>
            <w:tcBorders>
              <w:top w:val="single" w:sz="4" w:space="0" w:color="auto"/>
              <w:left w:val="nil"/>
              <w:bottom w:val="single" w:sz="4" w:space="0" w:color="auto"/>
              <w:right w:val="single" w:sz="4" w:space="0" w:color="auto"/>
            </w:tcBorders>
            <w:shd w:val="clear" w:color="auto" w:fill="auto"/>
            <w:noWrap/>
            <w:vAlign w:val="center"/>
            <w:hideMark/>
          </w:tcPr>
          <w:p w14:paraId="2C694FD0" w14:textId="77777777" w:rsidR="00B17D8C" w:rsidRPr="002D5970" w:rsidRDefault="00B17D8C" w:rsidP="00A03546">
            <w:pPr>
              <w:spacing w:before="20" w:after="20" w:line="264" w:lineRule="auto"/>
              <w:jc w:val="center"/>
              <w:rPr>
                <w:b/>
                <w:bCs/>
                <w:color w:val="000000"/>
                <w:sz w:val="26"/>
                <w:szCs w:val="26"/>
              </w:rPr>
            </w:pPr>
            <w:r w:rsidRPr="002D5970">
              <w:rPr>
                <w:b/>
                <w:bCs/>
                <w:color w:val="000000"/>
                <w:sz w:val="26"/>
                <w:szCs w:val="26"/>
              </w:rPr>
              <w:t>Khối lượng</w:t>
            </w:r>
          </w:p>
        </w:tc>
        <w:tc>
          <w:tcPr>
            <w:tcW w:w="601" w:type="pct"/>
            <w:tcBorders>
              <w:top w:val="single" w:sz="4" w:space="0" w:color="auto"/>
              <w:left w:val="nil"/>
              <w:bottom w:val="single" w:sz="4" w:space="0" w:color="auto"/>
              <w:right w:val="single" w:sz="4" w:space="0" w:color="auto"/>
            </w:tcBorders>
            <w:vAlign w:val="center"/>
          </w:tcPr>
          <w:p w14:paraId="5F279CFA" w14:textId="77777777" w:rsidR="00B17D8C" w:rsidRPr="002D5970" w:rsidRDefault="00B17D8C" w:rsidP="00A03546">
            <w:pPr>
              <w:spacing w:before="20" w:after="20" w:line="264" w:lineRule="auto"/>
              <w:jc w:val="center"/>
              <w:rPr>
                <w:b/>
                <w:bCs/>
                <w:color w:val="000000"/>
                <w:sz w:val="26"/>
                <w:szCs w:val="26"/>
              </w:rPr>
            </w:pPr>
            <w:r w:rsidRPr="002D5970">
              <w:rPr>
                <w:b/>
                <w:bCs/>
                <w:color w:val="000000"/>
                <w:sz w:val="26"/>
                <w:szCs w:val="26"/>
              </w:rPr>
              <w:t>Ghi chú</w:t>
            </w:r>
          </w:p>
        </w:tc>
      </w:tr>
      <w:tr w:rsidR="00B17D8C" w:rsidRPr="002D5970" w14:paraId="4C30DD00" w14:textId="77777777" w:rsidTr="00B503B7">
        <w:trPr>
          <w:trHeight w:val="285"/>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4E55FCC3" w14:textId="77777777" w:rsidR="00B17D8C" w:rsidRPr="002D5970" w:rsidRDefault="00B17D8C" w:rsidP="00A03546">
            <w:pPr>
              <w:spacing w:before="20" w:after="20" w:line="264" w:lineRule="auto"/>
              <w:jc w:val="center"/>
              <w:rPr>
                <w:b/>
                <w:bCs/>
                <w:color w:val="000000"/>
                <w:sz w:val="26"/>
                <w:szCs w:val="26"/>
              </w:rPr>
            </w:pPr>
            <w:r w:rsidRPr="002D5970">
              <w:rPr>
                <w:b/>
                <w:bCs/>
                <w:color w:val="000000"/>
                <w:sz w:val="26"/>
                <w:szCs w:val="26"/>
              </w:rPr>
              <w:t>A</w:t>
            </w:r>
          </w:p>
        </w:tc>
        <w:tc>
          <w:tcPr>
            <w:tcW w:w="2667" w:type="pct"/>
            <w:tcBorders>
              <w:top w:val="nil"/>
              <w:left w:val="nil"/>
              <w:bottom w:val="single" w:sz="4" w:space="0" w:color="auto"/>
              <w:right w:val="single" w:sz="4" w:space="0" w:color="auto"/>
            </w:tcBorders>
            <w:shd w:val="clear" w:color="auto" w:fill="auto"/>
            <w:noWrap/>
            <w:vAlign w:val="center"/>
            <w:hideMark/>
          </w:tcPr>
          <w:p w14:paraId="53CEA366" w14:textId="77777777" w:rsidR="00B17D8C" w:rsidRPr="002D5970" w:rsidRDefault="00B17D8C" w:rsidP="00A03546">
            <w:pPr>
              <w:spacing w:before="20" w:after="20" w:line="264" w:lineRule="auto"/>
              <w:rPr>
                <w:b/>
                <w:bCs/>
                <w:color w:val="000000"/>
                <w:sz w:val="26"/>
                <w:szCs w:val="26"/>
              </w:rPr>
            </w:pPr>
            <w:r w:rsidRPr="002D5970">
              <w:rPr>
                <w:b/>
                <w:bCs/>
                <w:color w:val="000000"/>
                <w:sz w:val="26"/>
                <w:szCs w:val="26"/>
              </w:rPr>
              <w:t xml:space="preserve"> Lắp mới</w:t>
            </w:r>
          </w:p>
        </w:tc>
        <w:tc>
          <w:tcPr>
            <w:tcW w:w="599" w:type="pct"/>
            <w:tcBorders>
              <w:top w:val="nil"/>
              <w:left w:val="nil"/>
              <w:bottom w:val="single" w:sz="4" w:space="0" w:color="auto"/>
              <w:right w:val="single" w:sz="4" w:space="0" w:color="auto"/>
            </w:tcBorders>
            <w:shd w:val="clear" w:color="auto" w:fill="auto"/>
            <w:noWrap/>
            <w:vAlign w:val="center"/>
            <w:hideMark/>
          </w:tcPr>
          <w:p w14:paraId="395F62BC" w14:textId="77777777" w:rsidR="00B17D8C" w:rsidRPr="002D5970" w:rsidRDefault="00B17D8C" w:rsidP="00A03546">
            <w:pPr>
              <w:spacing w:before="20" w:after="20" w:line="264" w:lineRule="auto"/>
              <w:jc w:val="center"/>
              <w:rPr>
                <w:b/>
                <w:bCs/>
                <w:color w:val="000000"/>
                <w:sz w:val="26"/>
                <w:szCs w:val="26"/>
              </w:rPr>
            </w:pPr>
            <w:r w:rsidRPr="002D5970">
              <w:rPr>
                <w:b/>
                <w:bCs/>
                <w:color w:val="000000"/>
                <w:sz w:val="26"/>
                <w:szCs w:val="26"/>
              </w:rPr>
              <w:t> </w:t>
            </w:r>
          </w:p>
        </w:tc>
        <w:tc>
          <w:tcPr>
            <w:tcW w:w="799" w:type="pct"/>
            <w:tcBorders>
              <w:top w:val="nil"/>
              <w:left w:val="nil"/>
              <w:bottom w:val="single" w:sz="4" w:space="0" w:color="auto"/>
              <w:right w:val="single" w:sz="4" w:space="0" w:color="auto"/>
            </w:tcBorders>
            <w:shd w:val="clear" w:color="auto" w:fill="auto"/>
            <w:noWrap/>
            <w:vAlign w:val="center"/>
            <w:hideMark/>
          </w:tcPr>
          <w:p w14:paraId="1B5BA89B" w14:textId="77777777" w:rsidR="00B17D8C" w:rsidRPr="002D5970" w:rsidRDefault="00B17D8C" w:rsidP="00A03546">
            <w:pPr>
              <w:spacing w:before="20" w:after="20" w:line="264" w:lineRule="auto"/>
              <w:jc w:val="center"/>
              <w:rPr>
                <w:b/>
                <w:bCs/>
                <w:color w:val="000000"/>
                <w:sz w:val="26"/>
                <w:szCs w:val="26"/>
              </w:rPr>
            </w:pPr>
            <w:r w:rsidRPr="002D5970">
              <w:rPr>
                <w:b/>
                <w:bCs/>
                <w:color w:val="000000"/>
                <w:sz w:val="26"/>
                <w:szCs w:val="26"/>
              </w:rPr>
              <w:t> </w:t>
            </w:r>
          </w:p>
        </w:tc>
        <w:tc>
          <w:tcPr>
            <w:tcW w:w="601" w:type="pct"/>
            <w:tcBorders>
              <w:top w:val="nil"/>
              <w:left w:val="nil"/>
              <w:bottom w:val="single" w:sz="4" w:space="0" w:color="auto"/>
              <w:right w:val="single" w:sz="4" w:space="0" w:color="auto"/>
            </w:tcBorders>
            <w:vAlign w:val="center"/>
          </w:tcPr>
          <w:p w14:paraId="266001C6" w14:textId="77777777" w:rsidR="00B17D8C" w:rsidRPr="002D5970" w:rsidRDefault="00B17D8C" w:rsidP="00A03546">
            <w:pPr>
              <w:spacing w:before="20" w:after="20" w:line="264" w:lineRule="auto"/>
              <w:jc w:val="center"/>
              <w:rPr>
                <w:b/>
                <w:bCs/>
                <w:color w:val="000000"/>
                <w:sz w:val="26"/>
                <w:szCs w:val="26"/>
              </w:rPr>
            </w:pPr>
          </w:p>
        </w:tc>
      </w:tr>
      <w:tr w:rsidR="00B17D8C" w:rsidRPr="002D5970" w14:paraId="1BF47198"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099B1B3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2667" w:type="pct"/>
            <w:tcBorders>
              <w:top w:val="nil"/>
              <w:left w:val="nil"/>
              <w:bottom w:val="single" w:sz="4" w:space="0" w:color="auto"/>
              <w:right w:val="single" w:sz="4" w:space="0" w:color="auto"/>
            </w:tcBorders>
            <w:shd w:val="clear" w:color="auto" w:fill="auto"/>
            <w:noWrap/>
            <w:vAlign w:val="center"/>
            <w:hideMark/>
          </w:tcPr>
          <w:p w14:paraId="1E6F30F9" w14:textId="77777777" w:rsidR="00B17D8C" w:rsidRPr="002D5970" w:rsidRDefault="00B17D8C" w:rsidP="00A03546">
            <w:pPr>
              <w:spacing w:before="20" w:after="20" w:line="264" w:lineRule="auto"/>
              <w:rPr>
                <w:color w:val="000000"/>
                <w:sz w:val="26"/>
                <w:szCs w:val="26"/>
              </w:rPr>
            </w:pPr>
            <w:r w:rsidRPr="002D5970">
              <w:rPr>
                <w:color w:val="000000"/>
                <w:sz w:val="26"/>
                <w:szCs w:val="26"/>
              </w:rPr>
              <w:t>Giá lắp MBA tim 3.0m</w:t>
            </w:r>
          </w:p>
        </w:tc>
        <w:tc>
          <w:tcPr>
            <w:tcW w:w="599" w:type="pct"/>
            <w:tcBorders>
              <w:top w:val="nil"/>
              <w:left w:val="nil"/>
              <w:bottom w:val="single" w:sz="4" w:space="0" w:color="auto"/>
              <w:right w:val="single" w:sz="4" w:space="0" w:color="auto"/>
            </w:tcBorders>
            <w:shd w:val="clear" w:color="auto" w:fill="auto"/>
            <w:noWrap/>
            <w:vAlign w:val="center"/>
            <w:hideMark/>
          </w:tcPr>
          <w:p w14:paraId="2AB671D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3439ED1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w:t>
            </w:r>
          </w:p>
        </w:tc>
        <w:tc>
          <w:tcPr>
            <w:tcW w:w="601" w:type="pct"/>
            <w:tcBorders>
              <w:top w:val="nil"/>
              <w:left w:val="nil"/>
              <w:bottom w:val="single" w:sz="4" w:space="0" w:color="auto"/>
              <w:right w:val="single" w:sz="4" w:space="0" w:color="auto"/>
            </w:tcBorders>
            <w:vAlign w:val="center"/>
          </w:tcPr>
          <w:p w14:paraId="2D4A7197" w14:textId="77777777" w:rsidR="00B17D8C" w:rsidRPr="002D5970" w:rsidRDefault="00B17D8C" w:rsidP="00A03546">
            <w:pPr>
              <w:spacing w:before="20" w:after="20" w:line="264" w:lineRule="auto"/>
              <w:jc w:val="center"/>
              <w:rPr>
                <w:color w:val="000000"/>
                <w:sz w:val="26"/>
                <w:szCs w:val="26"/>
              </w:rPr>
            </w:pPr>
          </w:p>
        </w:tc>
      </w:tr>
      <w:tr w:rsidR="00B17D8C" w:rsidRPr="002D5970" w14:paraId="05CBE4F5"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0BB68F7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w:t>
            </w:r>
          </w:p>
        </w:tc>
        <w:tc>
          <w:tcPr>
            <w:tcW w:w="2667" w:type="pct"/>
            <w:tcBorders>
              <w:top w:val="nil"/>
              <w:left w:val="nil"/>
              <w:bottom w:val="single" w:sz="4" w:space="0" w:color="auto"/>
              <w:right w:val="single" w:sz="4" w:space="0" w:color="auto"/>
            </w:tcBorders>
            <w:shd w:val="clear" w:color="auto" w:fill="auto"/>
            <w:noWrap/>
            <w:vAlign w:val="center"/>
            <w:hideMark/>
          </w:tcPr>
          <w:p w14:paraId="75AB7BE2" w14:textId="77777777" w:rsidR="00B17D8C" w:rsidRPr="002D5970" w:rsidRDefault="00B17D8C" w:rsidP="00A03546">
            <w:pPr>
              <w:spacing w:before="20" w:after="20" w:line="264" w:lineRule="auto"/>
              <w:rPr>
                <w:color w:val="000000"/>
                <w:sz w:val="26"/>
                <w:szCs w:val="26"/>
              </w:rPr>
            </w:pPr>
            <w:r w:rsidRPr="002D5970">
              <w:rPr>
                <w:color w:val="000000"/>
                <w:sz w:val="26"/>
                <w:szCs w:val="26"/>
              </w:rPr>
              <w:t>Gía lắp TTT-1LT</w:t>
            </w:r>
          </w:p>
        </w:tc>
        <w:tc>
          <w:tcPr>
            <w:tcW w:w="599" w:type="pct"/>
            <w:tcBorders>
              <w:top w:val="nil"/>
              <w:left w:val="nil"/>
              <w:bottom w:val="single" w:sz="4" w:space="0" w:color="auto"/>
              <w:right w:val="single" w:sz="4" w:space="0" w:color="auto"/>
            </w:tcBorders>
            <w:shd w:val="clear" w:color="auto" w:fill="auto"/>
            <w:noWrap/>
            <w:vAlign w:val="center"/>
            <w:hideMark/>
          </w:tcPr>
          <w:p w14:paraId="4EBC864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3177873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518C1343" w14:textId="77777777" w:rsidR="00B17D8C" w:rsidRPr="002D5970" w:rsidRDefault="00B17D8C" w:rsidP="00A03546">
            <w:pPr>
              <w:spacing w:before="20" w:after="20" w:line="264" w:lineRule="auto"/>
              <w:jc w:val="center"/>
              <w:rPr>
                <w:color w:val="000000"/>
                <w:sz w:val="26"/>
                <w:szCs w:val="26"/>
              </w:rPr>
            </w:pPr>
          </w:p>
        </w:tc>
      </w:tr>
      <w:tr w:rsidR="00B17D8C" w:rsidRPr="002D5970" w14:paraId="6FE3C512"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7A1B48E4"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w:t>
            </w:r>
          </w:p>
        </w:tc>
        <w:tc>
          <w:tcPr>
            <w:tcW w:w="2667" w:type="pct"/>
            <w:tcBorders>
              <w:top w:val="nil"/>
              <w:left w:val="nil"/>
              <w:bottom w:val="single" w:sz="4" w:space="0" w:color="auto"/>
              <w:right w:val="single" w:sz="4" w:space="0" w:color="auto"/>
            </w:tcBorders>
            <w:shd w:val="clear" w:color="auto" w:fill="auto"/>
            <w:noWrap/>
            <w:vAlign w:val="center"/>
            <w:hideMark/>
          </w:tcPr>
          <w:p w14:paraId="03C85462" w14:textId="77777777" w:rsidR="00B17D8C" w:rsidRPr="002D5970" w:rsidRDefault="00B17D8C" w:rsidP="00A03546">
            <w:pPr>
              <w:spacing w:before="20" w:after="20" w:line="264" w:lineRule="auto"/>
              <w:rPr>
                <w:color w:val="000000"/>
                <w:sz w:val="26"/>
                <w:szCs w:val="26"/>
              </w:rPr>
            </w:pPr>
            <w:r w:rsidRPr="002D5970">
              <w:rPr>
                <w:color w:val="000000"/>
                <w:sz w:val="26"/>
                <w:szCs w:val="26"/>
              </w:rPr>
              <w:t>GTT tim 3.0m</w:t>
            </w:r>
          </w:p>
        </w:tc>
        <w:tc>
          <w:tcPr>
            <w:tcW w:w="599" w:type="pct"/>
            <w:tcBorders>
              <w:top w:val="nil"/>
              <w:left w:val="nil"/>
              <w:bottom w:val="single" w:sz="4" w:space="0" w:color="auto"/>
              <w:right w:val="single" w:sz="4" w:space="0" w:color="auto"/>
            </w:tcBorders>
            <w:shd w:val="clear" w:color="auto" w:fill="auto"/>
            <w:noWrap/>
            <w:vAlign w:val="center"/>
            <w:hideMark/>
          </w:tcPr>
          <w:p w14:paraId="3759E95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0F58F810"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w:t>
            </w:r>
          </w:p>
        </w:tc>
        <w:tc>
          <w:tcPr>
            <w:tcW w:w="601" w:type="pct"/>
            <w:tcBorders>
              <w:top w:val="nil"/>
              <w:left w:val="nil"/>
              <w:bottom w:val="single" w:sz="4" w:space="0" w:color="auto"/>
              <w:right w:val="single" w:sz="4" w:space="0" w:color="auto"/>
            </w:tcBorders>
            <w:vAlign w:val="center"/>
          </w:tcPr>
          <w:p w14:paraId="6331284C" w14:textId="77777777" w:rsidR="00B17D8C" w:rsidRPr="002D5970" w:rsidRDefault="00B17D8C" w:rsidP="00A03546">
            <w:pPr>
              <w:spacing w:before="20" w:after="20" w:line="264" w:lineRule="auto"/>
              <w:jc w:val="center"/>
              <w:rPr>
                <w:color w:val="000000"/>
                <w:sz w:val="26"/>
                <w:szCs w:val="26"/>
              </w:rPr>
            </w:pPr>
          </w:p>
        </w:tc>
      </w:tr>
      <w:tr w:rsidR="00B17D8C" w:rsidRPr="002D5970" w14:paraId="0176D714"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100C3F19"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w:t>
            </w:r>
          </w:p>
        </w:tc>
        <w:tc>
          <w:tcPr>
            <w:tcW w:w="2667" w:type="pct"/>
            <w:tcBorders>
              <w:top w:val="nil"/>
              <w:left w:val="nil"/>
              <w:bottom w:val="single" w:sz="4" w:space="0" w:color="auto"/>
              <w:right w:val="single" w:sz="4" w:space="0" w:color="auto"/>
            </w:tcBorders>
            <w:shd w:val="clear" w:color="auto" w:fill="auto"/>
            <w:noWrap/>
            <w:vAlign w:val="center"/>
            <w:hideMark/>
          </w:tcPr>
          <w:p w14:paraId="40DD69CA" w14:textId="77777777" w:rsidR="00B17D8C" w:rsidRPr="002D5970" w:rsidRDefault="00B17D8C" w:rsidP="00A03546">
            <w:pPr>
              <w:spacing w:before="20" w:after="20" w:line="264" w:lineRule="auto"/>
              <w:rPr>
                <w:color w:val="000000"/>
                <w:sz w:val="26"/>
                <w:szCs w:val="26"/>
              </w:rPr>
            </w:pPr>
            <w:r w:rsidRPr="002D5970">
              <w:rPr>
                <w:color w:val="000000"/>
                <w:sz w:val="26"/>
                <w:szCs w:val="26"/>
              </w:rPr>
              <w:t>Thang trèo 4.0m</w:t>
            </w:r>
          </w:p>
        </w:tc>
        <w:tc>
          <w:tcPr>
            <w:tcW w:w="599" w:type="pct"/>
            <w:tcBorders>
              <w:top w:val="nil"/>
              <w:left w:val="nil"/>
              <w:bottom w:val="single" w:sz="4" w:space="0" w:color="auto"/>
              <w:right w:val="single" w:sz="4" w:space="0" w:color="auto"/>
            </w:tcBorders>
            <w:shd w:val="clear" w:color="auto" w:fill="auto"/>
            <w:noWrap/>
            <w:vAlign w:val="center"/>
            <w:hideMark/>
          </w:tcPr>
          <w:p w14:paraId="09303DB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1ABBFBA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w:t>
            </w:r>
          </w:p>
        </w:tc>
        <w:tc>
          <w:tcPr>
            <w:tcW w:w="601" w:type="pct"/>
            <w:tcBorders>
              <w:top w:val="nil"/>
              <w:left w:val="nil"/>
              <w:bottom w:val="single" w:sz="4" w:space="0" w:color="auto"/>
              <w:right w:val="single" w:sz="4" w:space="0" w:color="auto"/>
            </w:tcBorders>
            <w:vAlign w:val="center"/>
          </w:tcPr>
          <w:p w14:paraId="38B13624" w14:textId="77777777" w:rsidR="00B17D8C" w:rsidRPr="002D5970" w:rsidRDefault="00B17D8C" w:rsidP="00A03546">
            <w:pPr>
              <w:spacing w:before="20" w:after="20" w:line="264" w:lineRule="auto"/>
              <w:jc w:val="center"/>
              <w:rPr>
                <w:color w:val="000000"/>
                <w:sz w:val="26"/>
                <w:szCs w:val="26"/>
              </w:rPr>
            </w:pPr>
          </w:p>
        </w:tc>
      </w:tr>
      <w:tr w:rsidR="00B17D8C" w:rsidRPr="002D5970" w14:paraId="664DEE2B"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4725BF21"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5</w:t>
            </w:r>
          </w:p>
        </w:tc>
        <w:tc>
          <w:tcPr>
            <w:tcW w:w="2667" w:type="pct"/>
            <w:tcBorders>
              <w:top w:val="nil"/>
              <w:left w:val="nil"/>
              <w:bottom w:val="single" w:sz="4" w:space="0" w:color="auto"/>
              <w:right w:val="single" w:sz="4" w:space="0" w:color="auto"/>
            </w:tcBorders>
            <w:shd w:val="clear" w:color="auto" w:fill="auto"/>
            <w:noWrap/>
            <w:vAlign w:val="center"/>
            <w:hideMark/>
          </w:tcPr>
          <w:p w14:paraId="0E223CEB" w14:textId="77777777" w:rsidR="00B17D8C" w:rsidRPr="002D5970" w:rsidRDefault="00B17D8C" w:rsidP="00A03546">
            <w:pPr>
              <w:spacing w:before="20" w:after="20" w:line="264" w:lineRule="auto"/>
              <w:rPr>
                <w:color w:val="000000"/>
                <w:sz w:val="26"/>
                <w:szCs w:val="26"/>
              </w:rPr>
            </w:pPr>
            <w:r w:rsidRPr="002D5970">
              <w:rPr>
                <w:color w:val="000000"/>
                <w:sz w:val="26"/>
                <w:szCs w:val="26"/>
              </w:rPr>
              <w:t>XCD-1V-tim 4.0m</w:t>
            </w:r>
          </w:p>
        </w:tc>
        <w:tc>
          <w:tcPr>
            <w:tcW w:w="599" w:type="pct"/>
            <w:tcBorders>
              <w:top w:val="nil"/>
              <w:left w:val="nil"/>
              <w:bottom w:val="single" w:sz="4" w:space="0" w:color="auto"/>
              <w:right w:val="single" w:sz="4" w:space="0" w:color="auto"/>
            </w:tcBorders>
            <w:shd w:val="clear" w:color="auto" w:fill="auto"/>
            <w:noWrap/>
            <w:vAlign w:val="center"/>
            <w:hideMark/>
          </w:tcPr>
          <w:p w14:paraId="5287BFD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3CD764F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2E49F522" w14:textId="77777777" w:rsidR="00B17D8C" w:rsidRPr="002D5970" w:rsidRDefault="00B17D8C" w:rsidP="00A03546">
            <w:pPr>
              <w:spacing w:before="20" w:after="20" w:line="264" w:lineRule="auto"/>
              <w:jc w:val="center"/>
              <w:rPr>
                <w:color w:val="000000"/>
                <w:sz w:val="26"/>
                <w:szCs w:val="26"/>
              </w:rPr>
            </w:pPr>
          </w:p>
        </w:tc>
      </w:tr>
      <w:tr w:rsidR="00B17D8C" w:rsidRPr="002D5970" w14:paraId="2D0E4DAF"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56B6D92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6</w:t>
            </w:r>
          </w:p>
        </w:tc>
        <w:tc>
          <w:tcPr>
            <w:tcW w:w="2667" w:type="pct"/>
            <w:tcBorders>
              <w:top w:val="nil"/>
              <w:left w:val="nil"/>
              <w:bottom w:val="single" w:sz="4" w:space="0" w:color="auto"/>
              <w:right w:val="single" w:sz="4" w:space="0" w:color="auto"/>
            </w:tcBorders>
            <w:shd w:val="clear" w:color="auto" w:fill="auto"/>
            <w:noWrap/>
            <w:vAlign w:val="center"/>
            <w:hideMark/>
          </w:tcPr>
          <w:p w14:paraId="3FB4F4AC" w14:textId="77777777" w:rsidR="00B17D8C" w:rsidRPr="002D5970" w:rsidRDefault="00B17D8C" w:rsidP="00A03546">
            <w:pPr>
              <w:spacing w:before="20" w:after="20" w:line="264" w:lineRule="auto"/>
              <w:rPr>
                <w:color w:val="000000"/>
                <w:sz w:val="26"/>
                <w:szCs w:val="26"/>
              </w:rPr>
            </w:pPr>
            <w:r w:rsidRPr="002D5970">
              <w:rPr>
                <w:color w:val="000000"/>
                <w:sz w:val="26"/>
                <w:szCs w:val="26"/>
              </w:rPr>
              <w:t>XCD-1V-tim 3.5m</w:t>
            </w:r>
          </w:p>
        </w:tc>
        <w:tc>
          <w:tcPr>
            <w:tcW w:w="599" w:type="pct"/>
            <w:tcBorders>
              <w:top w:val="nil"/>
              <w:left w:val="nil"/>
              <w:bottom w:val="single" w:sz="4" w:space="0" w:color="auto"/>
              <w:right w:val="single" w:sz="4" w:space="0" w:color="auto"/>
            </w:tcBorders>
            <w:shd w:val="clear" w:color="auto" w:fill="auto"/>
            <w:noWrap/>
            <w:vAlign w:val="center"/>
            <w:hideMark/>
          </w:tcPr>
          <w:p w14:paraId="1C1B45F9"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5D5832F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1BA892A4" w14:textId="77777777" w:rsidR="00B17D8C" w:rsidRPr="002D5970" w:rsidRDefault="00B17D8C" w:rsidP="00A03546">
            <w:pPr>
              <w:spacing w:before="20" w:after="20" w:line="264" w:lineRule="auto"/>
              <w:jc w:val="center"/>
              <w:rPr>
                <w:color w:val="000000"/>
                <w:sz w:val="26"/>
                <w:szCs w:val="26"/>
              </w:rPr>
            </w:pPr>
          </w:p>
        </w:tc>
      </w:tr>
      <w:tr w:rsidR="00B17D8C" w:rsidRPr="002D5970" w14:paraId="55B48BBC"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18C6FD9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7</w:t>
            </w:r>
          </w:p>
        </w:tc>
        <w:tc>
          <w:tcPr>
            <w:tcW w:w="2667" w:type="pct"/>
            <w:tcBorders>
              <w:top w:val="nil"/>
              <w:left w:val="nil"/>
              <w:bottom w:val="single" w:sz="4" w:space="0" w:color="auto"/>
              <w:right w:val="single" w:sz="4" w:space="0" w:color="auto"/>
            </w:tcBorders>
            <w:shd w:val="clear" w:color="auto" w:fill="auto"/>
            <w:noWrap/>
            <w:vAlign w:val="center"/>
            <w:hideMark/>
          </w:tcPr>
          <w:p w14:paraId="24FAE9CA" w14:textId="77777777" w:rsidR="00B17D8C" w:rsidRPr="002D5970" w:rsidRDefault="00B17D8C" w:rsidP="00A03546">
            <w:pPr>
              <w:spacing w:before="20" w:after="20" w:line="264" w:lineRule="auto"/>
              <w:rPr>
                <w:color w:val="000000"/>
                <w:sz w:val="26"/>
                <w:szCs w:val="26"/>
              </w:rPr>
            </w:pPr>
            <w:r w:rsidRPr="002D5970">
              <w:rPr>
                <w:color w:val="000000"/>
                <w:sz w:val="26"/>
                <w:szCs w:val="26"/>
              </w:rPr>
              <w:t>XCD-1LT-tim 3.0m</w:t>
            </w:r>
          </w:p>
        </w:tc>
        <w:tc>
          <w:tcPr>
            <w:tcW w:w="599" w:type="pct"/>
            <w:tcBorders>
              <w:top w:val="nil"/>
              <w:left w:val="nil"/>
              <w:bottom w:val="single" w:sz="4" w:space="0" w:color="auto"/>
              <w:right w:val="single" w:sz="4" w:space="0" w:color="auto"/>
            </w:tcBorders>
            <w:shd w:val="clear" w:color="auto" w:fill="auto"/>
            <w:noWrap/>
            <w:vAlign w:val="center"/>
            <w:hideMark/>
          </w:tcPr>
          <w:p w14:paraId="48E7A7C0"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7A1B418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02AD842E" w14:textId="77777777" w:rsidR="00B17D8C" w:rsidRPr="002D5970" w:rsidRDefault="00B17D8C" w:rsidP="00A03546">
            <w:pPr>
              <w:spacing w:before="20" w:after="20" w:line="264" w:lineRule="auto"/>
              <w:jc w:val="center"/>
              <w:rPr>
                <w:color w:val="000000"/>
                <w:sz w:val="26"/>
                <w:szCs w:val="26"/>
              </w:rPr>
            </w:pPr>
          </w:p>
        </w:tc>
      </w:tr>
      <w:tr w:rsidR="00B17D8C" w:rsidRPr="002D5970" w14:paraId="61B17E5C"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0A619FE4"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8</w:t>
            </w:r>
          </w:p>
        </w:tc>
        <w:tc>
          <w:tcPr>
            <w:tcW w:w="2667" w:type="pct"/>
            <w:tcBorders>
              <w:top w:val="nil"/>
              <w:left w:val="nil"/>
              <w:bottom w:val="single" w:sz="4" w:space="0" w:color="auto"/>
              <w:right w:val="single" w:sz="4" w:space="0" w:color="auto"/>
            </w:tcBorders>
            <w:shd w:val="clear" w:color="auto" w:fill="auto"/>
            <w:noWrap/>
            <w:vAlign w:val="center"/>
            <w:hideMark/>
          </w:tcPr>
          <w:p w14:paraId="5E3FAA38" w14:textId="77777777" w:rsidR="00B17D8C" w:rsidRPr="002D5970" w:rsidRDefault="00B17D8C" w:rsidP="00A03546">
            <w:pPr>
              <w:spacing w:before="20" w:after="20" w:line="264" w:lineRule="auto"/>
              <w:rPr>
                <w:color w:val="000000"/>
                <w:sz w:val="26"/>
                <w:szCs w:val="26"/>
              </w:rPr>
            </w:pPr>
            <w:r w:rsidRPr="002D5970">
              <w:rPr>
                <w:color w:val="000000"/>
                <w:sz w:val="26"/>
                <w:szCs w:val="26"/>
              </w:rPr>
              <w:t>XCS-1V-tim 1.6m</w:t>
            </w:r>
          </w:p>
        </w:tc>
        <w:tc>
          <w:tcPr>
            <w:tcW w:w="599" w:type="pct"/>
            <w:tcBorders>
              <w:top w:val="nil"/>
              <w:left w:val="nil"/>
              <w:bottom w:val="single" w:sz="4" w:space="0" w:color="auto"/>
              <w:right w:val="single" w:sz="4" w:space="0" w:color="auto"/>
            </w:tcBorders>
            <w:shd w:val="clear" w:color="auto" w:fill="auto"/>
            <w:noWrap/>
            <w:vAlign w:val="center"/>
            <w:hideMark/>
          </w:tcPr>
          <w:p w14:paraId="4B720F9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71CE021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07339A42" w14:textId="77777777" w:rsidR="00B17D8C" w:rsidRPr="002D5970" w:rsidRDefault="00B17D8C" w:rsidP="00A03546">
            <w:pPr>
              <w:spacing w:before="20" w:after="20" w:line="264" w:lineRule="auto"/>
              <w:jc w:val="center"/>
              <w:rPr>
                <w:color w:val="000000"/>
                <w:sz w:val="26"/>
                <w:szCs w:val="26"/>
              </w:rPr>
            </w:pPr>
          </w:p>
        </w:tc>
      </w:tr>
      <w:tr w:rsidR="00B17D8C" w:rsidRPr="002D5970" w14:paraId="2A68EDEB"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71498BF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9</w:t>
            </w:r>
          </w:p>
        </w:tc>
        <w:tc>
          <w:tcPr>
            <w:tcW w:w="2667" w:type="pct"/>
            <w:tcBorders>
              <w:top w:val="nil"/>
              <w:left w:val="nil"/>
              <w:bottom w:val="single" w:sz="4" w:space="0" w:color="auto"/>
              <w:right w:val="single" w:sz="4" w:space="0" w:color="auto"/>
            </w:tcBorders>
            <w:shd w:val="clear" w:color="auto" w:fill="auto"/>
            <w:noWrap/>
            <w:vAlign w:val="center"/>
            <w:hideMark/>
          </w:tcPr>
          <w:p w14:paraId="2D8AE523" w14:textId="77777777" w:rsidR="00B17D8C" w:rsidRPr="002D5970" w:rsidRDefault="00B17D8C" w:rsidP="00A03546">
            <w:pPr>
              <w:spacing w:before="20" w:after="20" w:line="264" w:lineRule="auto"/>
              <w:rPr>
                <w:color w:val="000000"/>
                <w:sz w:val="26"/>
                <w:szCs w:val="26"/>
              </w:rPr>
            </w:pPr>
            <w:r w:rsidRPr="002D5970">
              <w:rPr>
                <w:color w:val="000000"/>
                <w:sz w:val="26"/>
                <w:szCs w:val="26"/>
              </w:rPr>
              <w:t>XCS-1V-tim 3.6m</w:t>
            </w:r>
          </w:p>
        </w:tc>
        <w:tc>
          <w:tcPr>
            <w:tcW w:w="599" w:type="pct"/>
            <w:tcBorders>
              <w:top w:val="nil"/>
              <w:left w:val="nil"/>
              <w:bottom w:val="single" w:sz="4" w:space="0" w:color="auto"/>
              <w:right w:val="single" w:sz="4" w:space="0" w:color="auto"/>
            </w:tcBorders>
            <w:shd w:val="clear" w:color="auto" w:fill="auto"/>
            <w:noWrap/>
            <w:vAlign w:val="center"/>
            <w:hideMark/>
          </w:tcPr>
          <w:p w14:paraId="44852CE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44198FA9"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23A92122" w14:textId="77777777" w:rsidR="00B17D8C" w:rsidRPr="002D5970" w:rsidRDefault="00B17D8C" w:rsidP="00A03546">
            <w:pPr>
              <w:spacing w:before="20" w:after="20" w:line="264" w:lineRule="auto"/>
              <w:jc w:val="center"/>
              <w:rPr>
                <w:color w:val="000000"/>
                <w:sz w:val="26"/>
                <w:szCs w:val="26"/>
              </w:rPr>
            </w:pPr>
          </w:p>
        </w:tc>
      </w:tr>
      <w:tr w:rsidR="00B17D8C" w:rsidRPr="002D5970" w14:paraId="367E7168"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167C1EA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10</w:t>
            </w:r>
          </w:p>
        </w:tc>
        <w:tc>
          <w:tcPr>
            <w:tcW w:w="2667" w:type="pct"/>
            <w:tcBorders>
              <w:top w:val="nil"/>
              <w:left w:val="nil"/>
              <w:bottom w:val="single" w:sz="4" w:space="0" w:color="auto"/>
              <w:right w:val="single" w:sz="4" w:space="0" w:color="auto"/>
            </w:tcBorders>
            <w:shd w:val="clear" w:color="auto" w:fill="auto"/>
            <w:noWrap/>
            <w:vAlign w:val="center"/>
            <w:hideMark/>
          </w:tcPr>
          <w:p w14:paraId="32B17F35" w14:textId="77777777" w:rsidR="00B17D8C" w:rsidRPr="002D5970" w:rsidRDefault="00B17D8C" w:rsidP="00A03546">
            <w:pPr>
              <w:spacing w:before="20" w:after="20" w:line="264" w:lineRule="auto"/>
              <w:rPr>
                <w:color w:val="000000"/>
                <w:sz w:val="26"/>
                <w:szCs w:val="26"/>
              </w:rPr>
            </w:pPr>
            <w:r w:rsidRPr="002D5970">
              <w:rPr>
                <w:color w:val="000000"/>
                <w:sz w:val="26"/>
                <w:szCs w:val="26"/>
              </w:rPr>
              <w:t>XĐ∆-1LT-SĐ</w:t>
            </w:r>
          </w:p>
        </w:tc>
        <w:tc>
          <w:tcPr>
            <w:tcW w:w="599" w:type="pct"/>
            <w:tcBorders>
              <w:top w:val="nil"/>
              <w:left w:val="nil"/>
              <w:bottom w:val="single" w:sz="4" w:space="0" w:color="auto"/>
              <w:right w:val="single" w:sz="4" w:space="0" w:color="auto"/>
            </w:tcBorders>
            <w:shd w:val="clear" w:color="auto" w:fill="auto"/>
            <w:noWrap/>
            <w:vAlign w:val="center"/>
            <w:hideMark/>
          </w:tcPr>
          <w:p w14:paraId="5E69DC1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1E2DFF6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8</w:t>
            </w:r>
          </w:p>
        </w:tc>
        <w:tc>
          <w:tcPr>
            <w:tcW w:w="601" w:type="pct"/>
            <w:tcBorders>
              <w:top w:val="nil"/>
              <w:left w:val="nil"/>
              <w:bottom w:val="single" w:sz="4" w:space="0" w:color="auto"/>
              <w:right w:val="single" w:sz="4" w:space="0" w:color="auto"/>
            </w:tcBorders>
            <w:vAlign w:val="center"/>
          </w:tcPr>
          <w:p w14:paraId="65ACEFF5" w14:textId="77777777" w:rsidR="00B17D8C" w:rsidRPr="002D5970" w:rsidRDefault="00B17D8C" w:rsidP="00A03546">
            <w:pPr>
              <w:spacing w:before="20" w:after="20" w:line="264" w:lineRule="auto"/>
              <w:jc w:val="center"/>
              <w:rPr>
                <w:color w:val="000000"/>
                <w:sz w:val="26"/>
                <w:szCs w:val="26"/>
              </w:rPr>
            </w:pPr>
          </w:p>
        </w:tc>
      </w:tr>
      <w:tr w:rsidR="00B17D8C" w:rsidRPr="002D5970" w14:paraId="342E244C"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2BD16FB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11</w:t>
            </w:r>
          </w:p>
        </w:tc>
        <w:tc>
          <w:tcPr>
            <w:tcW w:w="2667" w:type="pct"/>
            <w:tcBorders>
              <w:top w:val="nil"/>
              <w:left w:val="nil"/>
              <w:bottom w:val="single" w:sz="4" w:space="0" w:color="auto"/>
              <w:right w:val="single" w:sz="4" w:space="0" w:color="auto"/>
            </w:tcBorders>
            <w:shd w:val="clear" w:color="auto" w:fill="auto"/>
            <w:noWrap/>
            <w:vAlign w:val="center"/>
            <w:hideMark/>
          </w:tcPr>
          <w:p w14:paraId="1CB847AE" w14:textId="77777777" w:rsidR="00B17D8C" w:rsidRPr="002D5970" w:rsidRDefault="00B17D8C" w:rsidP="00A03546">
            <w:pPr>
              <w:spacing w:before="20" w:after="20" w:line="264" w:lineRule="auto"/>
              <w:rPr>
                <w:color w:val="000000"/>
                <w:sz w:val="26"/>
                <w:szCs w:val="26"/>
              </w:rPr>
            </w:pPr>
            <w:r w:rsidRPr="002D5970">
              <w:rPr>
                <w:color w:val="000000"/>
                <w:sz w:val="26"/>
                <w:szCs w:val="26"/>
              </w:rPr>
              <w:t>XĐB-1LT-SĐ</w:t>
            </w:r>
          </w:p>
        </w:tc>
        <w:tc>
          <w:tcPr>
            <w:tcW w:w="599" w:type="pct"/>
            <w:tcBorders>
              <w:top w:val="nil"/>
              <w:left w:val="nil"/>
              <w:bottom w:val="single" w:sz="4" w:space="0" w:color="auto"/>
              <w:right w:val="single" w:sz="4" w:space="0" w:color="auto"/>
            </w:tcBorders>
            <w:shd w:val="clear" w:color="auto" w:fill="auto"/>
            <w:noWrap/>
            <w:vAlign w:val="center"/>
            <w:hideMark/>
          </w:tcPr>
          <w:p w14:paraId="64A2A38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4E67FFD4"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w:t>
            </w:r>
          </w:p>
        </w:tc>
        <w:tc>
          <w:tcPr>
            <w:tcW w:w="601" w:type="pct"/>
            <w:tcBorders>
              <w:top w:val="nil"/>
              <w:left w:val="nil"/>
              <w:bottom w:val="single" w:sz="4" w:space="0" w:color="auto"/>
              <w:right w:val="single" w:sz="4" w:space="0" w:color="auto"/>
            </w:tcBorders>
            <w:vAlign w:val="center"/>
          </w:tcPr>
          <w:p w14:paraId="06CE520B" w14:textId="77777777" w:rsidR="00B17D8C" w:rsidRPr="002D5970" w:rsidRDefault="00B17D8C" w:rsidP="00A03546">
            <w:pPr>
              <w:spacing w:before="20" w:after="20" w:line="264" w:lineRule="auto"/>
              <w:jc w:val="center"/>
              <w:rPr>
                <w:color w:val="000000"/>
                <w:sz w:val="26"/>
                <w:szCs w:val="26"/>
              </w:rPr>
            </w:pPr>
          </w:p>
        </w:tc>
      </w:tr>
      <w:tr w:rsidR="00B17D8C" w:rsidRPr="002D5970" w14:paraId="53315A86"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69334934"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12</w:t>
            </w:r>
          </w:p>
        </w:tc>
        <w:tc>
          <w:tcPr>
            <w:tcW w:w="2667" w:type="pct"/>
            <w:tcBorders>
              <w:top w:val="nil"/>
              <w:left w:val="nil"/>
              <w:bottom w:val="single" w:sz="4" w:space="0" w:color="auto"/>
              <w:right w:val="single" w:sz="4" w:space="0" w:color="auto"/>
            </w:tcBorders>
            <w:shd w:val="clear" w:color="auto" w:fill="auto"/>
            <w:noWrap/>
            <w:vAlign w:val="center"/>
            <w:hideMark/>
          </w:tcPr>
          <w:p w14:paraId="6F8C48AC" w14:textId="77777777" w:rsidR="00B17D8C" w:rsidRPr="002D5970" w:rsidRDefault="00B17D8C" w:rsidP="00A03546">
            <w:pPr>
              <w:spacing w:before="20" w:after="20" w:line="264" w:lineRule="auto"/>
              <w:rPr>
                <w:color w:val="000000"/>
                <w:sz w:val="26"/>
                <w:szCs w:val="26"/>
              </w:rPr>
            </w:pPr>
            <w:r w:rsidRPr="002D5970">
              <w:rPr>
                <w:color w:val="000000"/>
                <w:sz w:val="26"/>
                <w:szCs w:val="26"/>
              </w:rPr>
              <w:t>XĐD/N-1LT-SĐ tim 3.0m</w:t>
            </w:r>
          </w:p>
        </w:tc>
        <w:tc>
          <w:tcPr>
            <w:tcW w:w="599" w:type="pct"/>
            <w:tcBorders>
              <w:top w:val="nil"/>
              <w:left w:val="nil"/>
              <w:bottom w:val="single" w:sz="4" w:space="0" w:color="auto"/>
              <w:right w:val="single" w:sz="4" w:space="0" w:color="auto"/>
            </w:tcBorders>
            <w:shd w:val="clear" w:color="auto" w:fill="auto"/>
            <w:noWrap/>
            <w:vAlign w:val="center"/>
            <w:hideMark/>
          </w:tcPr>
          <w:p w14:paraId="73CCE731"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16CE349F"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w:t>
            </w:r>
          </w:p>
        </w:tc>
        <w:tc>
          <w:tcPr>
            <w:tcW w:w="601" w:type="pct"/>
            <w:tcBorders>
              <w:top w:val="nil"/>
              <w:left w:val="nil"/>
              <w:bottom w:val="single" w:sz="4" w:space="0" w:color="auto"/>
              <w:right w:val="single" w:sz="4" w:space="0" w:color="auto"/>
            </w:tcBorders>
            <w:vAlign w:val="center"/>
          </w:tcPr>
          <w:p w14:paraId="7FC567F0" w14:textId="77777777" w:rsidR="00B17D8C" w:rsidRPr="002D5970" w:rsidRDefault="00B17D8C" w:rsidP="00A03546">
            <w:pPr>
              <w:spacing w:before="20" w:after="20" w:line="264" w:lineRule="auto"/>
              <w:jc w:val="center"/>
              <w:rPr>
                <w:color w:val="000000"/>
                <w:sz w:val="26"/>
                <w:szCs w:val="26"/>
              </w:rPr>
            </w:pPr>
          </w:p>
        </w:tc>
      </w:tr>
      <w:tr w:rsidR="00B17D8C" w:rsidRPr="002D5970" w14:paraId="4ED4999B"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276A95B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13</w:t>
            </w:r>
          </w:p>
        </w:tc>
        <w:tc>
          <w:tcPr>
            <w:tcW w:w="2667" w:type="pct"/>
            <w:tcBorders>
              <w:top w:val="nil"/>
              <w:left w:val="nil"/>
              <w:bottom w:val="single" w:sz="4" w:space="0" w:color="auto"/>
              <w:right w:val="single" w:sz="4" w:space="0" w:color="auto"/>
            </w:tcBorders>
            <w:shd w:val="clear" w:color="auto" w:fill="auto"/>
            <w:noWrap/>
            <w:vAlign w:val="center"/>
            <w:hideMark/>
          </w:tcPr>
          <w:p w14:paraId="3EFEF29D" w14:textId="77777777" w:rsidR="00B17D8C" w:rsidRPr="002D5970" w:rsidRDefault="00B17D8C" w:rsidP="00A03546">
            <w:pPr>
              <w:spacing w:before="20" w:after="20" w:line="264" w:lineRule="auto"/>
              <w:rPr>
                <w:color w:val="000000"/>
                <w:sz w:val="26"/>
                <w:szCs w:val="26"/>
              </w:rPr>
            </w:pPr>
            <w:r w:rsidRPr="002D5970">
              <w:rPr>
                <w:color w:val="000000"/>
                <w:sz w:val="26"/>
                <w:szCs w:val="26"/>
              </w:rPr>
              <w:t>XĐD/N-1V-SĐ tim 3.0m</w:t>
            </w:r>
          </w:p>
        </w:tc>
        <w:tc>
          <w:tcPr>
            <w:tcW w:w="599" w:type="pct"/>
            <w:tcBorders>
              <w:top w:val="nil"/>
              <w:left w:val="nil"/>
              <w:bottom w:val="single" w:sz="4" w:space="0" w:color="auto"/>
              <w:right w:val="single" w:sz="4" w:space="0" w:color="auto"/>
            </w:tcBorders>
            <w:shd w:val="clear" w:color="auto" w:fill="auto"/>
            <w:noWrap/>
            <w:vAlign w:val="center"/>
            <w:hideMark/>
          </w:tcPr>
          <w:p w14:paraId="55AE360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175C2901"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459DB925" w14:textId="77777777" w:rsidR="00B17D8C" w:rsidRPr="002D5970" w:rsidRDefault="00B17D8C" w:rsidP="00A03546">
            <w:pPr>
              <w:spacing w:before="20" w:after="20" w:line="264" w:lineRule="auto"/>
              <w:jc w:val="center"/>
              <w:rPr>
                <w:color w:val="000000"/>
                <w:sz w:val="26"/>
                <w:szCs w:val="26"/>
              </w:rPr>
            </w:pPr>
          </w:p>
        </w:tc>
      </w:tr>
      <w:tr w:rsidR="00B17D8C" w:rsidRPr="002D5970" w14:paraId="4F9DD7F6"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4D15AEF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14</w:t>
            </w:r>
          </w:p>
        </w:tc>
        <w:tc>
          <w:tcPr>
            <w:tcW w:w="2667" w:type="pct"/>
            <w:tcBorders>
              <w:top w:val="nil"/>
              <w:left w:val="nil"/>
              <w:bottom w:val="single" w:sz="4" w:space="0" w:color="auto"/>
              <w:right w:val="single" w:sz="4" w:space="0" w:color="auto"/>
            </w:tcBorders>
            <w:shd w:val="clear" w:color="auto" w:fill="auto"/>
            <w:noWrap/>
            <w:vAlign w:val="center"/>
            <w:hideMark/>
          </w:tcPr>
          <w:p w14:paraId="53E71E63" w14:textId="77777777" w:rsidR="00B17D8C" w:rsidRPr="002D5970" w:rsidRDefault="00B17D8C" w:rsidP="00A03546">
            <w:pPr>
              <w:spacing w:before="20" w:after="20" w:line="264" w:lineRule="auto"/>
              <w:rPr>
                <w:color w:val="000000"/>
                <w:sz w:val="26"/>
                <w:szCs w:val="26"/>
              </w:rPr>
            </w:pPr>
            <w:r w:rsidRPr="002D5970">
              <w:rPr>
                <w:color w:val="000000"/>
                <w:sz w:val="26"/>
                <w:szCs w:val="26"/>
              </w:rPr>
              <w:t>XĐD/N-1V-SĐ tim 3.6m</w:t>
            </w:r>
          </w:p>
        </w:tc>
        <w:tc>
          <w:tcPr>
            <w:tcW w:w="599" w:type="pct"/>
            <w:tcBorders>
              <w:top w:val="nil"/>
              <w:left w:val="nil"/>
              <w:bottom w:val="single" w:sz="4" w:space="0" w:color="auto"/>
              <w:right w:val="single" w:sz="4" w:space="0" w:color="auto"/>
            </w:tcBorders>
            <w:shd w:val="clear" w:color="auto" w:fill="auto"/>
            <w:noWrap/>
            <w:vAlign w:val="center"/>
            <w:hideMark/>
          </w:tcPr>
          <w:p w14:paraId="6485AD2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7751A92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12D34F82" w14:textId="77777777" w:rsidR="00B17D8C" w:rsidRPr="002D5970" w:rsidRDefault="00B17D8C" w:rsidP="00A03546">
            <w:pPr>
              <w:spacing w:before="20" w:after="20" w:line="264" w:lineRule="auto"/>
              <w:jc w:val="center"/>
              <w:rPr>
                <w:color w:val="000000"/>
                <w:sz w:val="26"/>
                <w:szCs w:val="26"/>
              </w:rPr>
            </w:pPr>
          </w:p>
        </w:tc>
      </w:tr>
      <w:tr w:rsidR="00B17D8C" w:rsidRPr="002D5970" w14:paraId="6EE70EF2"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7572D8DF"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15</w:t>
            </w:r>
          </w:p>
        </w:tc>
        <w:tc>
          <w:tcPr>
            <w:tcW w:w="2667" w:type="pct"/>
            <w:tcBorders>
              <w:top w:val="nil"/>
              <w:left w:val="nil"/>
              <w:bottom w:val="single" w:sz="4" w:space="0" w:color="auto"/>
              <w:right w:val="single" w:sz="4" w:space="0" w:color="auto"/>
            </w:tcBorders>
            <w:shd w:val="clear" w:color="auto" w:fill="auto"/>
            <w:noWrap/>
            <w:vAlign w:val="center"/>
            <w:hideMark/>
          </w:tcPr>
          <w:p w14:paraId="51F6E16A" w14:textId="77777777" w:rsidR="00B17D8C" w:rsidRPr="002D5970" w:rsidRDefault="00B17D8C" w:rsidP="00A03546">
            <w:pPr>
              <w:spacing w:before="20" w:after="20" w:line="264" w:lineRule="auto"/>
              <w:rPr>
                <w:color w:val="000000"/>
                <w:sz w:val="26"/>
                <w:szCs w:val="26"/>
              </w:rPr>
            </w:pPr>
            <w:r w:rsidRPr="002D5970">
              <w:rPr>
                <w:color w:val="000000"/>
                <w:sz w:val="26"/>
                <w:szCs w:val="26"/>
              </w:rPr>
              <w:t>XĐD/N-1V-SĐ tim 4.0</w:t>
            </w:r>
          </w:p>
        </w:tc>
        <w:tc>
          <w:tcPr>
            <w:tcW w:w="599" w:type="pct"/>
            <w:tcBorders>
              <w:top w:val="nil"/>
              <w:left w:val="nil"/>
              <w:bottom w:val="single" w:sz="4" w:space="0" w:color="auto"/>
              <w:right w:val="single" w:sz="4" w:space="0" w:color="auto"/>
            </w:tcBorders>
            <w:shd w:val="clear" w:color="auto" w:fill="auto"/>
            <w:noWrap/>
            <w:vAlign w:val="center"/>
            <w:hideMark/>
          </w:tcPr>
          <w:p w14:paraId="073289D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38DE808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4AF688B3" w14:textId="77777777" w:rsidR="00B17D8C" w:rsidRPr="002D5970" w:rsidRDefault="00B17D8C" w:rsidP="00A03546">
            <w:pPr>
              <w:spacing w:before="20" w:after="20" w:line="264" w:lineRule="auto"/>
              <w:jc w:val="center"/>
              <w:rPr>
                <w:color w:val="000000"/>
                <w:sz w:val="26"/>
                <w:szCs w:val="26"/>
              </w:rPr>
            </w:pPr>
          </w:p>
        </w:tc>
      </w:tr>
      <w:tr w:rsidR="00B17D8C" w:rsidRPr="002D5970" w14:paraId="0BE7FD18"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3135448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16</w:t>
            </w:r>
          </w:p>
        </w:tc>
        <w:tc>
          <w:tcPr>
            <w:tcW w:w="2667" w:type="pct"/>
            <w:tcBorders>
              <w:top w:val="nil"/>
              <w:left w:val="nil"/>
              <w:bottom w:val="single" w:sz="4" w:space="0" w:color="auto"/>
              <w:right w:val="single" w:sz="4" w:space="0" w:color="auto"/>
            </w:tcBorders>
            <w:shd w:val="clear" w:color="auto" w:fill="auto"/>
            <w:noWrap/>
            <w:vAlign w:val="center"/>
            <w:hideMark/>
          </w:tcPr>
          <w:p w14:paraId="639327E4" w14:textId="77777777" w:rsidR="00B17D8C" w:rsidRPr="002D5970" w:rsidRDefault="00B17D8C" w:rsidP="00A03546">
            <w:pPr>
              <w:spacing w:before="20" w:after="20" w:line="264" w:lineRule="auto"/>
              <w:rPr>
                <w:color w:val="000000"/>
                <w:sz w:val="26"/>
                <w:szCs w:val="26"/>
              </w:rPr>
            </w:pPr>
            <w:r w:rsidRPr="002D5970">
              <w:rPr>
                <w:color w:val="000000"/>
                <w:sz w:val="26"/>
                <w:szCs w:val="26"/>
              </w:rPr>
              <w:t>XĐD/N-1V-SĐ-tim 1.6m</w:t>
            </w:r>
          </w:p>
        </w:tc>
        <w:tc>
          <w:tcPr>
            <w:tcW w:w="599" w:type="pct"/>
            <w:tcBorders>
              <w:top w:val="nil"/>
              <w:left w:val="nil"/>
              <w:bottom w:val="single" w:sz="4" w:space="0" w:color="auto"/>
              <w:right w:val="single" w:sz="4" w:space="0" w:color="auto"/>
            </w:tcBorders>
            <w:shd w:val="clear" w:color="auto" w:fill="auto"/>
            <w:noWrap/>
            <w:vAlign w:val="center"/>
            <w:hideMark/>
          </w:tcPr>
          <w:p w14:paraId="1F6E33C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61C59DA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753EF91E" w14:textId="77777777" w:rsidR="00B17D8C" w:rsidRPr="002D5970" w:rsidRDefault="00B17D8C" w:rsidP="00A03546">
            <w:pPr>
              <w:spacing w:before="20" w:after="20" w:line="264" w:lineRule="auto"/>
              <w:jc w:val="center"/>
              <w:rPr>
                <w:color w:val="000000"/>
                <w:sz w:val="26"/>
                <w:szCs w:val="26"/>
              </w:rPr>
            </w:pPr>
          </w:p>
        </w:tc>
      </w:tr>
      <w:tr w:rsidR="00B17D8C" w:rsidRPr="002D5970" w14:paraId="4F71543A"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5DE54BA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17</w:t>
            </w:r>
          </w:p>
        </w:tc>
        <w:tc>
          <w:tcPr>
            <w:tcW w:w="2667" w:type="pct"/>
            <w:tcBorders>
              <w:top w:val="nil"/>
              <w:left w:val="nil"/>
              <w:bottom w:val="single" w:sz="4" w:space="0" w:color="auto"/>
              <w:right w:val="single" w:sz="4" w:space="0" w:color="auto"/>
            </w:tcBorders>
            <w:shd w:val="clear" w:color="auto" w:fill="auto"/>
            <w:noWrap/>
            <w:vAlign w:val="center"/>
            <w:hideMark/>
          </w:tcPr>
          <w:p w14:paraId="4094EA0A" w14:textId="77777777" w:rsidR="00B17D8C" w:rsidRPr="002D5970" w:rsidRDefault="00B17D8C" w:rsidP="00A03546">
            <w:pPr>
              <w:spacing w:before="20" w:after="20" w:line="264" w:lineRule="auto"/>
              <w:rPr>
                <w:color w:val="000000"/>
                <w:sz w:val="26"/>
                <w:szCs w:val="26"/>
              </w:rPr>
            </w:pPr>
            <w:r w:rsidRPr="002D5970">
              <w:rPr>
                <w:color w:val="000000"/>
                <w:sz w:val="26"/>
                <w:szCs w:val="26"/>
              </w:rPr>
              <w:t>XĐD/N-1V-SĐ-tim 3.5m</w:t>
            </w:r>
          </w:p>
        </w:tc>
        <w:tc>
          <w:tcPr>
            <w:tcW w:w="599" w:type="pct"/>
            <w:tcBorders>
              <w:top w:val="nil"/>
              <w:left w:val="nil"/>
              <w:bottom w:val="single" w:sz="4" w:space="0" w:color="auto"/>
              <w:right w:val="single" w:sz="4" w:space="0" w:color="auto"/>
            </w:tcBorders>
            <w:shd w:val="clear" w:color="auto" w:fill="auto"/>
            <w:noWrap/>
            <w:vAlign w:val="center"/>
            <w:hideMark/>
          </w:tcPr>
          <w:p w14:paraId="2BE3525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4ADA526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34983D38" w14:textId="77777777" w:rsidR="00B17D8C" w:rsidRPr="002D5970" w:rsidRDefault="00B17D8C" w:rsidP="00A03546">
            <w:pPr>
              <w:spacing w:before="20" w:after="20" w:line="264" w:lineRule="auto"/>
              <w:jc w:val="center"/>
              <w:rPr>
                <w:color w:val="000000"/>
                <w:sz w:val="26"/>
                <w:szCs w:val="26"/>
              </w:rPr>
            </w:pPr>
          </w:p>
        </w:tc>
      </w:tr>
      <w:tr w:rsidR="00B17D8C" w:rsidRPr="002D5970" w14:paraId="7DAB2492"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49B9087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lastRenderedPageBreak/>
              <w:t>18</w:t>
            </w:r>
          </w:p>
        </w:tc>
        <w:tc>
          <w:tcPr>
            <w:tcW w:w="2667" w:type="pct"/>
            <w:tcBorders>
              <w:top w:val="nil"/>
              <w:left w:val="nil"/>
              <w:bottom w:val="single" w:sz="4" w:space="0" w:color="auto"/>
              <w:right w:val="single" w:sz="4" w:space="0" w:color="auto"/>
            </w:tcBorders>
            <w:shd w:val="clear" w:color="auto" w:fill="auto"/>
            <w:noWrap/>
            <w:vAlign w:val="center"/>
            <w:hideMark/>
          </w:tcPr>
          <w:p w14:paraId="5A869D70" w14:textId="77777777" w:rsidR="00B17D8C" w:rsidRPr="002D5970" w:rsidRDefault="00B17D8C" w:rsidP="00A03546">
            <w:pPr>
              <w:spacing w:before="20" w:after="20" w:line="264" w:lineRule="auto"/>
              <w:rPr>
                <w:color w:val="000000"/>
                <w:sz w:val="26"/>
                <w:szCs w:val="26"/>
              </w:rPr>
            </w:pPr>
            <w:r w:rsidRPr="002D5970">
              <w:rPr>
                <w:color w:val="000000"/>
                <w:sz w:val="26"/>
                <w:szCs w:val="26"/>
              </w:rPr>
              <w:t>XĐV-1LT-SĐ</w:t>
            </w:r>
          </w:p>
        </w:tc>
        <w:tc>
          <w:tcPr>
            <w:tcW w:w="599" w:type="pct"/>
            <w:tcBorders>
              <w:top w:val="nil"/>
              <w:left w:val="nil"/>
              <w:bottom w:val="single" w:sz="4" w:space="0" w:color="auto"/>
              <w:right w:val="single" w:sz="4" w:space="0" w:color="auto"/>
            </w:tcBorders>
            <w:shd w:val="clear" w:color="auto" w:fill="auto"/>
            <w:noWrap/>
            <w:vAlign w:val="center"/>
            <w:hideMark/>
          </w:tcPr>
          <w:p w14:paraId="7952B43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74D89CB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7</w:t>
            </w:r>
          </w:p>
        </w:tc>
        <w:tc>
          <w:tcPr>
            <w:tcW w:w="601" w:type="pct"/>
            <w:tcBorders>
              <w:top w:val="nil"/>
              <w:left w:val="nil"/>
              <w:bottom w:val="single" w:sz="4" w:space="0" w:color="auto"/>
              <w:right w:val="single" w:sz="4" w:space="0" w:color="auto"/>
            </w:tcBorders>
            <w:vAlign w:val="center"/>
          </w:tcPr>
          <w:p w14:paraId="3500E056" w14:textId="77777777" w:rsidR="00B17D8C" w:rsidRPr="002D5970" w:rsidRDefault="00B17D8C" w:rsidP="00A03546">
            <w:pPr>
              <w:spacing w:before="20" w:after="20" w:line="264" w:lineRule="auto"/>
              <w:jc w:val="center"/>
              <w:rPr>
                <w:color w:val="000000"/>
                <w:sz w:val="26"/>
                <w:szCs w:val="26"/>
              </w:rPr>
            </w:pPr>
          </w:p>
        </w:tc>
      </w:tr>
      <w:tr w:rsidR="00B17D8C" w:rsidRPr="002D5970" w14:paraId="726FAD7A"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29A6F35F"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19</w:t>
            </w:r>
          </w:p>
        </w:tc>
        <w:tc>
          <w:tcPr>
            <w:tcW w:w="2667" w:type="pct"/>
            <w:tcBorders>
              <w:top w:val="nil"/>
              <w:left w:val="nil"/>
              <w:bottom w:val="single" w:sz="4" w:space="0" w:color="auto"/>
              <w:right w:val="single" w:sz="4" w:space="0" w:color="auto"/>
            </w:tcBorders>
            <w:shd w:val="clear" w:color="auto" w:fill="auto"/>
            <w:noWrap/>
            <w:vAlign w:val="center"/>
            <w:hideMark/>
          </w:tcPr>
          <w:p w14:paraId="04D34095" w14:textId="77777777" w:rsidR="00B17D8C" w:rsidRPr="002D5970" w:rsidRDefault="00B17D8C" w:rsidP="00A03546">
            <w:pPr>
              <w:spacing w:before="20" w:after="20" w:line="264" w:lineRule="auto"/>
              <w:rPr>
                <w:color w:val="000000"/>
                <w:sz w:val="26"/>
                <w:szCs w:val="26"/>
              </w:rPr>
            </w:pPr>
            <w:r w:rsidRPr="002D5970">
              <w:rPr>
                <w:color w:val="000000"/>
                <w:sz w:val="26"/>
                <w:szCs w:val="26"/>
              </w:rPr>
              <w:t>XN∆-1LT-SC</w:t>
            </w:r>
          </w:p>
        </w:tc>
        <w:tc>
          <w:tcPr>
            <w:tcW w:w="599" w:type="pct"/>
            <w:tcBorders>
              <w:top w:val="nil"/>
              <w:left w:val="nil"/>
              <w:bottom w:val="single" w:sz="4" w:space="0" w:color="auto"/>
              <w:right w:val="single" w:sz="4" w:space="0" w:color="auto"/>
            </w:tcBorders>
            <w:shd w:val="clear" w:color="auto" w:fill="auto"/>
            <w:noWrap/>
            <w:vAlign w:val="center"/>
            <w:hideMark/>
          </w:tcPr>
          <w:p w14:paraId="3761490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2A3B748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45F2107F" w14:textId="77777777" w:rsidR="00B17D8C" w:rsidRPr="002D5970" w:rsidRDefault="00B17D8C" w:rsidP="00A03546">
            <w:pPr>
              <w:spacing w:before="20" w:after="20" w:line="264" w:lineRule="auto"/>
              <w:jc w:val="center"/>
              <w:rPr>
                <w:color w:val="000000"/>
                <w:sz w:val="26"/>
                <w:szCs w:val="26"/>
              </w:rPr>
            </w:pPr>
          </w:p>
        </w:tc>
      </w:tr>
      <w:tr w:rsidR="00B17D8C" w:rsidRPr="002D5970" w14:paraId="592CE2DB"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415F1D41"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20</w:t>
            </w:r>
          </w:p>
        </w:tc>
        <w:tc>
          <w:tcPr>
            <w:tcW w:w="2667" w:type="pct"/>
            <w:tcBorders>
              <w:top w:val="nil"/>
              <w:left w:val="nil"/>
              <w:bottom w:val="single" w:sz="4" w:space="0" w:color="auto"/>
              <w:right w:val="single" w:sz="4" w:space="0" w:color="auto"/>
            </w:tcBorders>
            <w:shd w:val="clear" w:color="auto" w:fill="auto"/>
            <w:noWrap/>
            <w:vAlign w:val="center"/>
            <w:hideMark/>
          </w:tcPr>
          <w:p w14:paraId="78F20ADF" w14:textId="77777777" w:rsidR="00B17D8C" w:rsidRPr="002D5970" w:rsidRDefault="00B17D8C" w:rsidP="00A03546">
            <w:pPr>
              <w:spacing w:before="20" w:after="20" w:line="264" w:lineRule="auto"/>
              <w:rPr>
                <w:color w:val="000000"/>
                <w:sz w:val="26"/>
                <w:szCs w:val="26"/>
              </w:rPr>
            </w:pPr>
            <w:r w:rsidRPr="002D5970">
              <w:rPr>
                <w:color w:val="000000"/>
                <w:sz w:val="26"/>
                <w:szCs w:val="26"/>
              </w:rPr>
              <w:t>XN∆-1LT-SĐ</w:t>
            </w:r>
          </w:p>
        </w:tc>
        <w:tc>
          <w:tcPr>
            <w:tcW w:w="599" w:type="pct"/>
            <w:tcBorders>
              <w:top w:val="nil"/>
              <w:left w:val="nil"/>
              <w:bottom w:val="single" w:sz="4" w:space="0" w:color="auto"/>
              <w:right w:val="single" w:sz="4" w:space="0" w:color="auto"/>
            </w:tcBorders>
            <w:shd w:val="clear" w:color="auto" w:fill="auto"/>
            <w:noWrap/>
            <w:vAlign w:val="center"/>
            <w:hideMark/>
          </w:tcPr>
          <w:p w14:paraId="7897F90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793A8B9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10</w:t>
            </w:r>
          </w:p>
        </w:tc>
        <w:tc>
          <w:tcPr>
            <w:tcW w:w="601" w:type="pct"/>
            <w:tcBorders>
              <w:top w:val="nil"/>
              <w:left w:val="nil"/>
              <w:bottom w:val="single" w:sz="4" w:space="0" w:color="auto"/>
              <w:right w:val="single" w:sz="4" w:space="0" w:color="auto"/>
            </w:tcBorders>
            <w:vAlign w:val="center"/>
          </w:tcPr>
          <w:p w14:paraId="560A0349" w14:textId="77777777" w:rsidR="00B17D8C" w:rsidRPr="002D5970" w:rsidRDefault="00B17D8C" w:rsidP="00A03546">
            <w:pPr>
              <w:spacing w:before="20" w:after="20" w:line="264" w:lineRule="auto"/>
              <w:jc w:val="center"/>
              <w:rPr>
                <w:color w:val="000000"/>
                <w:sz w:val="26"/>
                <w:szCs w:val="26"/>
              </w:rPr>
            </w:pPr>
          </w:p>
        </w:tc>
      </w:tr>
      <w:tr w:rsidR="00B17D8C" w:rsidRPr="002D5970" w14:paraId="5ABDAD43"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2A07D58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21</w:t>
            </w:r>
          </w:p>
        </w:tc>
        <w:tc>
          <w:tcPr>
            <w:tcW w:w="2667" w:type="pct"/>
            <w:tcBorders>
              <w:top w:val="nil"/>
              <w:left w:val="nil"/>
              <w:bottom w:val="single" w:sz="4" w:space="0" w:color="auto"/>
              <w:right w:val="single" w:sz="4" w:space="0" w:color="auto"/>
            </w:tcBorders>
            <w:shd w:val="clear" w:color="auto" w:fill="auto"/>
            <w:noWrap/>
            <w:vAlign w:val="center"/>
            <w:hideMark/>
          </w:tcPr>
          <w:p w14:paraId="0996AFED" w14:textId="77777777" w:rsidR="00B17D8C" w:rsidRPr="002D5970" w:rsidRDefault="00B17D8C" w:rsidP="00A03546">
            <w:pPr>
              <w:spacing w:before="20" w:after="20" w:line="264" w:lineRule="auto"/>
              <w:rPr>
                <w:color w:val="000000"/>
                <w:sz w:val="26"/>
                <w:szCs w:val="26"/>
              </w:rPr>
            </w:pPr>
            <w:r w:rsidRPr="002D5970">
              <w:rPr>
                <w:color w:val="000000"/>
                <w:sz w:val="26"/>
                <w:szCs w:val="26"/>
              </w:rPr>
              <w:t>XN∏-tim 3.0m-SB</w:t>
            </w:r>
          </w:p>
        </w:tc>
        <w:tc>
          <w:tcPr>
            <w:tcW w:w="599" w:type="pct"/>
            <w:tcBorders>
              <w:top w:val="nil"/>
              <w:left w:val="nil"/>
              <w:bottom w:val="single" w:sz="4" w:space="0" w:color="auto"/>
              <w:right w:val="single" w:sz="4" w:space="0" w:color="auto"/>
            </w:tcBorders>
            <w:shd w:val="clear" w:color="auto" w:fill="auto"/>
            <w:noWrap/>
            <w:vAlign w:val="center"/>
            <w:hideMark/>
          </w:tcPr>
          <w:p w14:paraId="74E7C67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7AB5222F"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11ED6162" w14:textId="77777777" w:rsidR="00B17D8C" w:rsidRPr="002D5970" w:rsidRDefault="00B17D8C" w:rsidP="00A03546">
            <w:pPr>
              <w:spacing w:before="20" w:after="20" w:line="264" w:lineRule="auto"/>
              <w:jc w:val="center"/>
              <w:rPr>
                <w:color w:val="000000"/>
                <w:sz w:val="26"/>
                <w:szCs w:val="26"/>
              </w:rPr>
            </w:pPr>
          </w:p>
        </w:tc>
      </w:tr>
      <w:tr w:rsidR="00B17D8C" w:rsidRPr="002D5970" w14:paraId="53100588"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39ACDA2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22</w:t>
            </w:r>
          </w:p>
        </w:tc>
        <w:tc>
          <w:tcPr>
            <w:tcW w:w="2667" w:type="pct"/>
            <w:tcBorders>
              <w:top w:val="nil"/>
              <w:left w:val="nil"/>
              <w:bottom w:val="single" w:sz="4" w:space="0" w:color="auto"/>
              <w:right w:val="single" w:sz="4" w:space="0" w:color="auto"/>
            </w:tcBorders>
            <w:shd w:val="clear" w:color="auto" w:fill="auto"/>
            <w:noWrap/>
            <w:vAlign w:val="center"/>
            <w:hideMark/>
          </w:tcPr>
          <w:p w14:paraId="373ACD56" w14:textId="77777777" w:rsidR="00B17D8C" w:rsidRPr="002D5970" w:rsidRDefault="00B17D8C" w:rsidP="00A03546">
            <w:pPr>
              <w:spacing w:before="20" w:after="20" w:line="264" w:lineRule="auto"/>
              <w:rPr>
                <w:color w:val="000000"/>
                <w:sz w:val="26"/>
                <w:szCs w:val="26"/>
              </w:rPr>
            </w:pPr>
            <w:r w:rsidRPr="002D5970">
              <w:rPr>
                <w:color w:val="000000"/>
                <w:sz w:val="26"/>
                <w:szCs w:val="26"/>
              </w:rPr>
              <w:t>XNB-1LT-SĐ</w:t>
            </w:r>
          </w:p>
        </w:tc>
        <w:tc>
          <w:tcPr>
            <w:tcW w:w="599" w:type="pct"/>
            <w:tcBorders>
              <w:top w:val="nil"/>
              <w:left w:val="nil"/>
              <w:bottom w:val="single" w:sz="4" w:space="0" w:color="auto"/>
              <w:right w:val="single" w:sz="4" w:space="0" w:color="auto"/>
            </w:tcBorders>
            <w:shd w:val="clear" w:color="auto" w:fill="auto"/>
            <w:noWrap/>
            <w:vAlign w:val="center"/>
            <w:hideMark/>
          </w:tcPr>
          <w:p w14:paraId="65E41FA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7BA01BF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6</w:t>
            </w:r>
          </w:p>
        </w:tc>
        <w:tc>
          <w:tcPr>
            <w:tcW w:w="601" w:type="pct"/>
            <w:tcBorders>
              <w:top w:val="nil"/>
              <w:left w:val="nil"/>
              <w:bottom w:val="single" w:sz="4" w:space="0" w:color="auto"/>
              <w:right w:val="single" w:sz="4" w:space="0" w:color="auto"/>
            </w:tcBorders>
            <w:vAlign w:val="center"/>
          </w:tcPr>
          <w:p w14:paraId="485DD70E" w14:textId="77777777" w:rsidR="00B17D8C" w:rsidRPr="002D5970" w:rsidRDefault="00B17D8C" w:rsidP="00A03546">
            <w:pPr>
              <w:spacing w:before="20" w:after="20" w:line="264" w:lineRule="auto"/>
              <w:jc w:val="center"/>
              <w:rPr>
                <w:color w:val="000000"/>
                <w:sz w:val="26"/>
                <w:szCs w:val="26"/>
              </w:rPr>
            </w:pPr>
          </w:p>
        </w:tc>
      </w:tr>
      <w:tr w:rsidR="00B17D8C" w:rsidRPr="002D5970" w14:paraId="12C1E33E"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28B11D41"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23</w:t>
            </w:r>
          </w:p>
        </w:tc>
        <w:tc>
          <w:tcPr>
            <w:tcW w:w="2667" w:type="pct"/>
            <w:tcBorders>
              <w:top w:val="nil"/>
              <w:left w:val="nil"/>
              <w:bottom w:val="single" w:sz="4" w:space="0" w:color="auto"/>
              <w:right w:val="single" w:sz="4" w:space="0" w:color="auto"/>
            </w:tcBorders>
            <w:shd w:val="clear" w:color="auto" w:fill="auto"/>
            <w:noWrap/>
            <w:vAlign w:val="center"/>
            <w:hideMark/>
          </w:tcPr>
          <w:p w14:paraId="2DBC2134" w14:textId="77777777" w:rsidR="00B17D8C" w:rsidRPr="002D5970" w:rsidRDefault="00B17D8C" w:rsidP="00A03546">
            <w:pPr>
              <w:spacing w:before="20" w:after="20" w:line="264" w:lineRule="auto"/>
              <w:rPr>
                <w:color w:val="000000"/>
                <w:sz w:val="26"/>
                <w:szCs w:val="26"/>
              </w:rPr>
            </w:pPr>
            <w:r w:rsidRPr="002D5970">
              <w:rPr>
                <w:color w:val="000000"/>
                <w:sz w:val="26"/>
                <w:szCs w:val="26"/>
              </w:rPr>
              <w:t>XNB-2LT/D-SĐ</w:t>
            </w:r>
          </w:p>
        </w:tc>
        <w:tc>
          <w:tcPr>
            <w:tcW w:w="599" w:type="pct"/>
            <w:tcBorders>
              <w:top w:val="nil"/>
              <w:left w:val="nil"/>
              <w:bottom w:val="single" w:sz="4" w:space="0" w:color="auto"/>
              <w:right w:val="single" w:sz="4" w:space="0" w:color="auto"/>
            </w:tcBorders>
            <w:shd w:val="clear" w:color="auto" w:fill="auto"/>
            <w:noWrap/>
            <w:vAlign w:val="center"/>
            <w:hideMark/>
          </w:tcPr>
          <w:p w14:paraId="2552928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6BCBCED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04CB9FE6" w14:textId="77777777" w:rsidR="00B17D8C" w:rsidRPr="002D5970" w:rsidRDefault="00B17D8C" w:rsidP="00A03546">
            <w:pPr>
              <w:spacing w:before="20" w:after="20" w:line="264" w:lineRule="auto"/>
              <w:jc w:val="center"/>
              <w:rPr>
                <w:color w:val="000000"/>
                <w:sz w:val="26"/>
                <w:szCs w:val="26"/>
              </w:rPr>
            </w:pPr>
          </w:p>
        </w:tc>
      </w:tr>
      <w:tr w:rsidR="00B17D8C" w:rsidRPr="002D5970" w14:paraId="60A890A7"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33378D34"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24</w:t>
            </w:r>
          </w:p>
        </w:tc>
        <w:tc>
          <w:tcPr>
            <w:tcW w:w="2667" w:type="pct"/>
            <w:tcBorders>
              <w:top w:val="nil"/>
              <w:left w:val="nil"/>
              <w:bottom w:val="single" w:sz="4" w:space="0" w:color="auto"/>
              <w:right w:val="single" w:sz="4" w:space="0" w:color="auto"/>
            </w:tcBorders>
            <w:shd w:val="clear" w:color="auto" w:fill="auto"/>
            <w:noWrap/>
            <w:vAlign w:val="center"/>
            <w:hideMark/>
          </w:tcPr>
          <w:p w14:paraId="7530C8E6" w14:textId="77777777" w:rsidR="00B17D8C" w:rsidRPr="002D5970" w:rsidRDefault="00B17D8C" w:rsidP="00A03546">
            <w:pPr>
              <w:spacing w:before="20" w:after="20" w:line="264" w:lineRule="auto"/>
              <w:rPr>
                <w:color w:val="000000"/>
                <w:sz w:val="26"/>
                <w:szCs w:val="26"/>
              </w:rPr>
            </w:pPr>
            <w:r w:rsidRPr="002D5970">
              <w:rPr>
                <w:color w:val="000000"/>
                <w:sz w:val="26"/>
                <w:szCs w:val="26"/>
              </w:rPr>
              <w:t>XRN-2LT/N-SĐ</w:t>
            </w:r>
          </w:p>
        </w:tc>
        <w:tc>
          <w:tcPr>
            <w:tcW w:w="599" w:type="pct"/>
            <w:tcBorders>
              <w:top w:val="nil"/>
              <w:left w:val="nil"/>
              <w:bottom w:val="single" w:sz="4" w:space="0" w:color="auto"/>
              <w:right w:val="single" w:sz="4" w:space="0" w:color="auto"/>
            </w:tcBorders>
            <w:shd w:val="clear" w:color="auto" w:fill="auto"/>
            <w:noWrap/>
            <w:vAlign w:val="center"/>
            <w:hideMark/>
          </w:tcPr>
          <w:p w14:paraId="6B98048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41F3B61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3D9D8FF5" w14:textId="77777777" w:rsidR="00B17D8C" w:rsidRPr="002D5970" w:rsidRDefault="00B17D8C" w:rsidP="00A03546">
            <w:pPr>
              <w:spacing w:before="20" w:after="20" w:line="264" w:lineRule="auto"/>
              <w:jc w:val="center"/>
              <w:rPr>
                <w:color w:val="000000"/>
                <w:sz w:val="26"/>
                <w:szCs w:val="26"/>
              </w:rPr>
            </w:pPr>
          </w:p>
        </w:tc>
      </w:tr>
      <w:tr w:rsidR="00B17D8C" w:rsidRPr="002D5970" w14:paraId="5D7BC2D3"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3DC2510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25</w:t>
            </w:r>
          </w:p>
        </w:tc>
        <w:tc>
          <w:tcPr>
            <w:tcW w:w="2667" w:type="pct"/>
            <w:tcBorders>
              <w:top w:val="nil"/>
              <w:left w:val="nil"/>
              <w:bottom w:val="single" w:sz="4" w:space="0" w:color="auto"/>
              <w:right w:val="single" w:sz="4" w:space="0" w:color="auto"/>
            </w:tcBorders>
            <w:shd w:val="clear" w:color="auto" w:fill="auto"/>
            <w:noWrap/>
            <w:vAlign w:val="center"/>
            <w:hideMark/>
          </w:tcPr>
          <w:p w14:paraId="62AB44C5" w14:textId="77777777" w:rsidR="00B17D8C" w:rsidRPr="002D5970" w:rsidRDefault="00B17D8C" w:rsidP="00A03546">
            <w:pPr>
              <w:spacing w:before="20" w:after="20" w:line="264" w:lineRule="auto"/>
              <w:rPr>
                <w:color w:val="000000"/>
                <w:sz w:val="26"/>
                <w:szCs w:val="26"/>
              </w:rPr>
            </w:pPr>
            <w:r w:rsidRPr="002D5970">
              <w:rPr>
                <w:color w:val="000000"/>
                <w:sz w:val="26"/>
                <w:szCs w:val="26"/>
              </w:rPr>
              <w:t>XSI+CSV-1V tim 4.0m</w:t>
            </w:r>
          </w:p>
        </w:tc>
        <w:tc>
          <w:tcPr>
            <w:tcW w:w="599" w:type="pct"/>
            <w:tcBorders>
              <w:top w:val="nil"/>
              <w:left w:val="nil"/>
              <w:bottom w:val="single" w:sz="4" w:space="0" w:color="auto"/>
              <w:right w:val="single" w:sz="4" w:space="0" w:color="auto"/>
            </w:tcBorders>
            <w:shd w:val="clear" w:color="auto" w:fill="auto"/>
            <w:noWrap/>
            <w:vAlign w:val="center"/>
            <w:hideMark/>
          </w:tcPr>
          <w:p w14:paraId="5F7A217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6B63B62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6B4F54F9" w14:textId="77777777" w:rsidR="00B17D8C" w:rsidRPr="002D5970" w:rsidRDefault="00B17D8C" w:rsidP="00A03546">
            <w:pPr>
              <w:spacing w:before="20" w:after="20" w:line="264" w:lineRule="auto"/>
              <w:jc w:val="center"/>
              <w:rPr>
                <w:color w:val="000000"/>
                <w:sz w:val="26"/>
                <w:szCs w:val="26"/>
              </w:rPr>
            </w:pPr>
          </w:p>
        </w:tc>
      </w:tr>
      <w:tr w:rsidR="00B17D8C" w:rsidRPr="002D5970" w14:paraId="6CA27AA2"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6FEE07E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26</w:t>
            </w:r>
          </w:p>
        </w:tc>
        <w:tc>
          <w:tcPr>
            <w:tcW w:w="2667" w:type="pct"/>
            <w:tcBorders>
              <w:top w:val="nil"/>
              <w:left w:val="nil"/>
              <w:bottom w:val="single" w:sz="4" w:space="0" w:color="auto"/>
              <w:right w:val="single" w:sz="4" w:space="0" w:color="auto"/>
            </w:tcBorders>
            <w:shd w:val="clear" w:color="auto" w:fill="auto"/>
            <w:noWrap/>
            <w:vAlign w:val="center"/>
            <w:hideMark/>
          </w:tcPr>
          <w:p w14:paraId="19B2B876" w14:textId="77777777" w:rsidR="00B17D8C" w:rsidRPr="002D5970" w:rsidRDefault="00B17D8C" w:rsidP="00A03546">
            <w:pPr>
              <w:spacing w:before="20" w:after="20" w:line="264" w:lineRule="auto"/>
              <w:rPr>
                <w:color w:val="000000"/>
                <w:sz w:val="26"/>
                <w:szCs w:val="26"/>
              </w:rPr>
            </w:pPr>
            <w:r w:rsidRPr="002D5970">
              <w:rPr>
                <w:color w:val="000000"/>
                <w:sz w:val="26"/>
                <w:szCs w:val="26"/>
              </w:rPr>
              <w:t>XSI+CSV-1V-tim 1.6m</w:t>
            </w:r>
          </w:p>
        </w:tc>
        <w:tc>
          <w:tcPr>
            <w:tcW w:w="599" w:type="pct"/>
            <w:tcBorders>
              <w:top w:val="nil"/>
              <w:left w:val="nil"/>
              <w:bottom w:val="single" w:sz="4" w:space="0" w:color="auto"/>
              <w:right w:val="single" w:sz="4" w:space="0" w:color="auto"/>
            </w:tcBorders>
            <w:shd w:val="clear" w:color="auto" w:fill="auto"/>
            <w:noWrap/>
            <w:vAlign w:val="center"/>
            <w:hideMark/>
          </w:tcPr>
          <w:p w14:paraId="785B448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6061020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04989540" w14:textId="77777777" w:rsidR="00B17D8C" w:rsidRPr="002D5970" w:rsidRDefault="00B17D8C" w:rsidP="00A03546">
            <w:pPr>
              <w:spacing w:before="20" w:after="20" w:line="264" w:lineRule="auto"/>
              <w:jc w:val="center"/>
              <w:rPr>
                <w:color w:val="000000"/>
                <w:sz w:val="26"/>
                <w:szCs w:val="26"/>
              </w:rPr>
            </w:pPr>
          </w:p>
        </w:tc>
      </w:tr>
      <w:tr w:rsidR="00B17D8C" w:rsidRPr="002D5970" w14:paraId="229DC363"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3047968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27</w:t>
            </w:r>
          </w:p>
        </w:tc>
        <w:tc>
          <w:tcPr>
            <w:tcW w:w="2667" w:type="pct"/>
            <w:tcBorders>
              <w:top w:val="nil"/>
              <w:left w:val="nil"/>
              <w:bottom w:val="single" w:sz="4" w:space="0" w:color="auto"/>
              <w:right w:val="single" w:sz="4" w:space="0" w:color="auto"/>
            </w:tcBorders>
            <w:shd w:val="clear" w:color="auto" w:fill="auto"/>
            <w:noWrap/>
            <w:vAlign w:val="center"/>
            <w:hideMark/>
          </w:tcPr>
          <w:p w14:paraId="4565C43B" w14:textId="77777777" w:rsidR="00B17D8C" w:rsidRPr="002D5970" w:rsidRDefault="00B17D8C" w:rsidP="00A03546">
            <w:pPr>
              <w:spacing w:before="20" w:after="20" w:line="264" w:lineRule="auto"/>
              <w:rPr>
                <w:color w:val="000000"/>
                <w:sz w:val="26"/>
                <w:szCs w:val="26"/>
              </w:rPr>
            </w:pPr>
            <w:r w:rsidRPr="002D5970">
              <w:rPr>
                <w:color w:val="000000"/>
                <w:sz w:val="26"/>
                <w:szCs w:val="26"/>
              </w:rPr>
              <w:t>XSI+CSV-1V-tim 3.5m</w:t>
            </w:r>
          </w:p>
        </w:tc>
        <w:tc>
          <w:tcPr>
            <w:tcW w:w="599" w:type="pct"/>
            <w:tcBorders>
              <w:top w:val="nil"/>
              <w:left w:val="nil"/>
              <w:bottom w:val="single" w:sz="4" w:space="0" w:color="auto"/>
              <w:right w:val="single" w:sz="4" w:space="0" w:color="auto"/>
            </w:tcBorders>
            <w:shd w:val="clear" w:color="auto" w:fill="auto"/>
            <w:noWrap/>
            <w:vAlign w:val="center"/>
            <w:hideMark/>
          </w:tcPr>
          <w:p w14:paraId="6C25DE74"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03D3EBE0"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740C9ADB" w14:textId="77777777" w:rsidR="00B17D8C" w:rsidRPr="002D5970" w:rsidRDefault="00B17D8C" w:rsidP="00A03546">
            <w:pPr>
              <w:spacing w:before="20" w:after="20" w:line="264" w:lineRule="auto"/>
              <w:jc w:val="center"/>
              <w:rPr>
                <w:color w:val="000000"/>
                <w:sz w:val="26"/>
                <w:szCs w:val="26"/>
              </w:rPr>
            </w:pPr>
          </w:p>
        </w:tc>
      </w:tr>
      <w:tr w:rsidR="00B17D8C" w:rsidRPr="002D5970" w14:paraId="7DFD5B53"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195D8250"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28</w:t>
            </w:r>
          </w:p>
        </w:tc>
        <w:tc>
          <w:tcPr>
            <w:tcW w:w="2667" w:type="pct"/>
            <w:tcBorders>
              <w:top w:val="nil"/>
              <w:left w:val="nil"/>
              <w:bottom w:val="single" w:sz="4" w:space="0" w:color="auto"/>
              <w:right w:val="single" w:sz="4" w:space="0" w:color="auto"/>
            </w:tcBorders>
            <w:shd w:val="clear" w:color="auto" w:fill="auto"/>
            <w:noWrap/>
            <w:vAlign w:val="center"/>
            <w:hideMark/>
          </w:tcPr>
          <w:p w14:paraId="335CE645" w14:textId="77777777" w:rsidR="00B17D8C" w:rsidRPr="002D5970" w:rsidRDefault="00B17D8C" w:rsidP="00A03546">
            <w:pPr>
              <w:spacing w:before="20" w:after="20" w:line="264" w:lineRule="auto"/>
              <w:rPr>
                <w:color w:val="000000"/>
                <w:sz w:val="26"/>
                <w:szCs w:val="26"/>
              </w:rPr>
            </w:pPr>
            <w:r w:rsidRPr="002D5970">
              <w:rPr>
                <w:color w:val="000000"/>
                <w:sz w:val="26"/>
                <w:szCs w:val="26"/>
              </w:rPr>
              <w:t>XSI-1LT-tim 3.0m</w:t>
            </w:r>
          </w:p>
        </w:tc>
        <w:tc>
          <w:tcPr>
            <w:tcW w:w="599" w:type="pct"/>
            <w:tcBorders>
              <w:top w:val="nil"/>
              <w:left w:val="nil"/>
              <w:bottom w:val="single" w:sz="4" w:space="0" w:color="auto"/>
              <w:right w:val="single" w:sz="4" w:space="0" w:color="auto"/>
            </w:tcBorders>
            <w:shd w:val="clear" w:color="auto" w:fill="auto"/>
            <w:noWrap/>
            <w:vAlign w:val="center"/>
            <w:hideMark/>
          </w:tcPr>
          <w:p w14:paraId="0DFAA92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6439017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w:t>
            </w:r>
          </w:p>
        </w:tc>
        <w:tc>
          <w:tcPr>
            <w:tcW w:w="601" w:type="pct"/>
            <w:tcBorders>
              <w:top w:val="nil"/>
              <w:left w:val="nil"/>
              <w:bottom w:val="single" w:sz="4" w:space="0" w:color="auto"/>
              <w:right w:val="single" w:sz="4" w:space="0" w:color="auto"/>
            </w:tcBorders>
            <w:vAlign w:val="center"/>
          </w:tcPr>
          <w:p w14:paraId="79F9C4BC" w14:textId="77777777" w:rsidR="00B17D8C" w:rsidRPr="002D5970" w:rsidRDefault="00B17D8C" w:rsidP="00A03546">
            <w:pPr>
              <w:spacing w:before="20" w:after="20" w:line="264" w:lineRule="auto"/>
              <w:jc w:val="center"/>
              <w:rPr>
                <w:color w:val="000000"/>
                <w:sz w:val="26"/>
                <w:szCs w:val="26"/>
              </w:rPr>
            </w:pPr>
          </w:p>
        </w:tc>
      </w:tr>
      <w:tr w:rsidR="00B17D8C" w:rsidRPr="002D5970" w14:paraId="689B5778"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7BA5893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29</w:t>
            </w:r>
          </w:p>
        </w:tc>
        <w:tc>
          <w:tcPr>
            <w:tcW w:w="2667" w:type="pct"/>
            <w:tcBorders>
              <w:top w:val="nil"/>
              <w:left w:val="nil"/>
              <w:bottom w:val="single" w:sz="4" w:space="0" w:color="auto"/>
              <w:right w:val="single" w:sz="4" w:space="0" w:color="auto"/>
            </w:tcBorders>
            <w:shd w:val="clear" w:color="auto" w:fill="auto"/>
            <w:noWrap/>
            <w:vAlign w:val="center"/>
            <w:hideMark/>
          </w:tcPr>
          <w:p w14:paraId="188F06BD" w14:textId="77777777" w:rsidR="00B17D8C" w:rsidRPr="002D5970" w:rsidRDefault="00B17D8C" w:rsidP="00A03546">
            <w:pPr>
              <w:spacing w:before="20" w:after="20" w:line="264" w:lineRule="auto"/>
              <w:rPr>
                <w:color w:val="000000"/>
                <w:sz w:val="26"/>
                <w:szCs w:val="26"/>
              </w:rPr>
            </w:pPr>
            <w:r w:rsidRPr="002D5970">
              <w:rPr>
                <w:color w:val="000000"/>
                <w:sz w:val="26"/>
                <w:szCs w:val="26"/>
              </w:rPr>
              <w:t>XSI-1V-tim 1.6m</w:t>
            </w:r>
          </w:p>
        </w:tc>
        <w:tc>
          <w:tcPr>
            <w:tcW w:w="599" w:type="pct"/>
            <w:tcBorders>
              <w:top w:val="nil"/>
              <w:left w:val="nil"/>
              <w:bottom w:val="single" w:sz="4" w:space="0" w:color="auto"/>
              <w:right w:val="single" w:sz="4" w:space="0" w:color="auto"/>
            </w:tcBorders>
            <w:shd w:val="clear" w:color="auto" w:fill="auto"/>
            <w:noWrap/>
            <w:vAlign w:val="center"/>
            <w:hideMark/>
          </w:tcPr>
          <w:p w14:paraId="420233D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698B74E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2610ABCB" w14:textId="77777777" w:rsidR="00B17D8C" w:rsidRPr="002D5970" w:rsidRDefault="00B17D8C" w:rsidP="00A03546">
            <w:pPr>
              <w:spacing w:before="20" w:after="20" w:line="264" w:lineRule="auto"/>
              <w:jc w:val="center"/>
              <w:rPr>
                <w:color w:val="000000"/>
                <w:sz w:val="26"/>
                <w:szCs w:val="26"/>
              </w:rPr>
            </w:pPr>
          </w:p>
        </w:tc>
      </w:tr>
      <w:tr w:rsidR="00B17D8C" w:rsidRPr="002D5970" w14:paraId="4B785FF0"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2A7796C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30</w:t>
            </w:r>
          </w:p>
        </w:tc>
        <w:tc>
          <w:tcPr>
            <w:tcW w:w="2667" w:type="pct"/>
            <w:tcBorders>
              <w:top w:val="nil"/>
              <w:left w:val="nil"/>
              <w:bottom w:val="single" w:sz="4" w:space="0" w:color="auto"/>
              <w:right w:val="single" w:sz="4" w:space="0" w:color="auto"/>
            </w:tcBorders>
            <w:shd w:val="clear" w:color="auto" w:fill="auto"/>
            <w:noWrap/>
            <w:vAlign w:val="center"/>
            <w:hideMark/>
          </w:tcPr>
          <w:p w14:paraId="48E0E1C8" w14:textId="77777777" w:rsidR="00B17D8C" w:rsidRPr="002D5970" w:rsidRDefault="00B17D8C" w:rsidP="00A03546">
            <w:pPr>
              <w:spacing w:before="20" w:after="20" w:line="264" w:lineRule="auto"/>
              <w:rPr>
                <w:color w:val="000000"/>
                <w:sz w:val="26"/>
                <w:szCs w:val="26"/>
              </w:rPr>
            </w:pPr>
            <w:r w:rsidRPr="002D5970">
              <w:rPr>
                <w:color w:val="000000"/>
                <w:sz w:val="26"/>
                <w:szCs w:val="26"/>
              </w:rPr>
              <w:t>XSI-1V-tim 3.0m</w:t>
            </w:r>
          </w:p>
        </w:tc>
        <w:tc>
          <w:tcPr>
            <w:tcW w:w="599" w:type="pct"/>
            <w:tcBorders>
              <w:top w:val="nil"/>
              <w:left w:val="nil"/>
              <w:bottom w:val="single" w:sz="4" w:space="0" w:color="auto"/>
              <w:right w:val="single" w:sz="4" w:space="0" w:color="auto"/>
            </w:tcBorders>
            <w:shd w:val="clear" w:color="auto" w:fill="auto"/>
            <w:noWrap/>
            <w:vAlign w:val="center"/>
            <w:hideMark/>
          </w:tcPr>
          <w:p w14:paraId="76428F0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72768D9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49227F3F" w14:textId="77777777" w:rsidR="00B17D8C" w:rsidRPr="002D5970" w:rsidRDefault="00B17D8C" w:rsidP="00A03546">
            <w:pPr>
              <w:spacing w:before="20" w:after="20" w:line="264" w:lineRule="auto"/>
              <w:jc w:val="center"/>
              <w:rPr>
                <w:color w:val="000000"/>
                <w:sz w:val="26"/>
                <w:szCs w:val="26"/>
              </w:rPr>
            </w:pPr>
          </w:p>
        </w:tc>
      </w:tr>
      <w:tr w:rsidR="00B17D8C" w:rsidRPr="002D5970" w14:paraId="2674C324"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64056209"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31</w:t>
            </w:r>
          </w:p>
        </w:tc>
        <w:tc>
          <w:tcPr>
            <w:tcW w:w="2667" w:type="pct"/>
            <w:tcBorders>
              <w:top w:val="nil"/>
              <w:left w:val="nil"/>
              <w:bottom w:val="single" w:sz="4" w:space="0" w:color="auto"/>
              <w:right w:val="single" w:sz="4" w:space="0" w:color="auto"/>
            </w:tcBorders>
            <w:shd w:val="clear" w:color="auto" w:fill="auto"/>
            <w:noWrap/>
            <w:vAlign w:val="center"/>
            <w:hideMark/>
          </w:tcPr>
          <w:p w14:paraId="3D8EEA08" w14:textId="77777777" w:rsidR="00B17D8C" w:rsidRPr="002D5970" w:rsidRDefault="00B17D8C" w:rsidP="00A03546">
            <w:pPr>
              <w:spacing w:before="20" w:after="20" w:line="264" w:lineRule="auto"/>
              <w:rPr>
                <w:color w:val="000000"/>
                <w:sz w:val="26"/>
                <w:szCs w:val="26"/>
              </w:rPr>
            </w:pPr>
            <w:r w:rsidRPr="002D5970">
              <w:rPr>
                <w:color w:val="000000"/>
                <w:sz w:val="26"/>
                <w:szCs w:val="26"/>
              </w:rPr>
              <w:t>XSI-1V-tim 3.6m</w:t>
            </w:r>
          </w:p>
        </w:tc>
        <w:tc>
          <w:tcPr>
            <w:tcW w:w="599" w:type="pct"/>
            <w:tcBorders>
              <w:top w:val="nil"/>
              <w:left w:val="nil"/>
              <w:bottom w:val="single" w:sz="4" w:space="0" w:color="auto"/>
              <w:right w:val="single" w:sz="4" w:space="0" w:color="auto"/>
            </w:tcBorders>
            <w:shd w:val="clear" w:color="auto" w:fill="auto"/>
            <w:noWrap/>
            <w:vAlign w:val="center"/>
            <w:hideMark/>
          </w:tcPr>
          <w:p w14:paraId="2EB50AE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7270EDA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715A0B6A" w14:textId="77777777" w:rsidR="00B17D8C" w:rsidRPr="002D5970" w:rsidRDefault="00B17D8C" w:rsidP="00A03546">
            <w:pPr>
              <w:spacing w:before="20" w:after="20" w:line="264" w:lineRule="auto"/>
              <w:jc w:val="center"/>
              <w:rPr>
                <w:color w:val="000000"/>
                <w:sz w:val="26"/>
                <w:szCs w:val="26"/>
              </w:rPr>
            </w:pPr>
          </w:p>
        </w:tc>
      </w:tr>
      <w:tr w:rsidR="00B17D8C" w:rsidRPr="002D5970" w14:paraId="4F82F6E8"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686F09A0"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32</w:t>
            </w:r>
          </w:p>
        </w:tc>
        <w:tc>
          <w:tcPr>
            <w:tcW w:w="2667" w:type="pct"/>
            <w:tcBorders>
              <w:top w:val="nil"/>
              <w:left w:val="nil"/>
              <w:bottom w:val="single" w:sz="4" w:space="0" w:color="auto"/>
              <w:right w:val="single" w:sz="4" w:space="0" w:color="auto"/>
            </w:tcBorders>
            <w:shd w:val="clear" w:color="auto" w:fill="auto"/>
            <w:noWrap/>
            <w:vAlign w:val="center"/>
            <w:hideMark/>
          </w:tcPr>
          <w:p w14:paraId="06D13F42" w14:textId="77777777" w:rsidR="00B17D8C" w:rsidRPr="002D5970" w:rsidRDefault="00B17D8C" w:rsidP="00A03546">
            <w:pPr>
              <w:spacing w:before="20" w:after="20" w:line="264" w:lineRule="auto"/>
              <w:rPr>
                <w:color w:val="000000"/>
                <w:sz w:val="26"/>
                <w:szCs w:val="26"/>
              </w:rPr>
            </w:pPr>
            <w:r w:rsidRPr="002D5970">
              <w:rPr>
                <w:color w:val="000000"/>
                <w:sz w:val="26"/>
                <w:szCs w:val="26"/>
              </w:rPr>
              <w:t>XTG-1LT-tim 3.0m</w:t>
            </w:r>
          </w:p>
        </w:tc>
        <w:tc>
          <w:tcPr>
            <w:tcW w:w="599" w:type="pct"/>
            <w:tcBorders>
              <w:top w:val="nil"/>
              <w:left w:val="nil"/>
              <w:bottom w:val="single" w:sz="4" w:space="0" w:color="auto"/>
              <w:right w:val="single" w:sz="4" w:space="0" w:color="auto"/>
            </w:tcBorders>
            <w:shd w:val="clear" w:color="auto" w:fill="auto"/>
            <w:noWrap/>
            <w:vAlign w:val="center"/>
            <w:hideMark/>
          </w:tcPr>
          <w:p w14:paraId="24746B5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2145DFF0"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w:t>
            </w:r>
          </w:p>
        </w:tc>
        <w:tc>
          <w:tcPr>
            <w:tcW w:w="601" w:type="pct"/>
            <w:tcBorders>
              <w:top w:val="nil"/>
              <w:left w:val="nil"/>
              <w:bottom w:val="single" w:sz="4" w:space="0" w:color="auto"/>
              <w:right w:val="single" w:sz="4" w:space="0" w:color="auto"/>
            </w:tcBorders>
            <w:vAlign w:val="center"/>
          </w:tcPr>
          <w:p w14:paraId="10ACC80B" w14:textId="77777777" w:rsidR="00B17D8C" w:rsidRPr="002D5970" w:rsidRDefault="00B17D8C" w:rsidP="00A03546">
            <w:pPr>
              <w:spacing w:before="20" w:after="20" w:line="264" w:lineRule="auto"/>
              <w:jc w:val="center"/>
              <w:rPr>
                <w:color w:val="000000"/>
                <w:sz w:val="26"/>
                <w:szCs w:val="26"/>
              </w:rPr>
            </w:pPr>
          </w:p>
        </w:tc>
      </w:tr>
      <w:tr w:rsidR="00B17D8C" w:rsidRPr="002D5970" w14:paraId="463FA749"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6E4702D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33</w:t>
            </w:r>
          </w:p>
        </w:tc>
        <w:tc>
          <w:tcPr>
            <w:tcW w:w="2667" w:type="pct"/>
            <w:tcBorders>
              <w:top w:val="nil"/>
              <w:left w:val="nil"/>
              <w:bottom w:val="single" w:sz="4" w:space="0" w:color="auto"/>
              <w:right w:val="single" w:sz="4" w:space="0" w:color="auto"/>
            </w:tcBorders>
            <w:shd w:val="clear" w:color="auto" w:fill="auto"/>
            <w:noWrap/>
            <w:vAlign w:val="center"/>
            <w:hideMark/>
          </w:tcPr>
          <w:p w14:paraId="3545B74C" w14:textId="77777777" w:rsidR="00B17D8C" w:rsidRPr="002D5970" w:rsidRDefault="00B17D8C" w:rsidP="00A03546">
            <w:pPr>
              <w:spacing w:before="20" w:after="20" w:line="264" w:lineRule="auto"/>
              <w:rPr>
                <w:color w:val="000000"/>
                <w:sz w:val="26"/>
                <w:szCs w:val="26"/>
              </w:rPr>
            </w:pPr>
            <w:r w:rsidRPr="002D5970">
              <w:rPr>
                <w:color w:val="000000"/>
                <w:sz w:val="26"/>
                <w:szCs w:val="26"/>
              </w:rPr>
              <w:t>XTG-1V-tim 3.0m</w:t>
            </w:r>
          </w:p>
        </w:tc>
        <w:tc>
          <w:tcPr>
            <w:tcW w:w="599" w:type="pct"/>
            <w:tcBorders>
              <w:top w:val="nil"/>
              <w:left w:val="nil"/>
              <w:bottom w:val="single" w:sz="4" w:space="0" w:color="auto"/>
              <w:right w:val="single" w:sz="4" w:space="0" w:color="auto"/>
            </w:tcBorders>
            <w:shd w:val="clear" w:color="auto" w:fill="auto"/>
            <w:noWrap/>
            <w:vAlign w:val="center"/>
            <w:hideMark/>
          </w:tcPr>
          <w:p w14:paraId="4E959E5F"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5CE99274"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07A45438" w14:textId="77777777" w:rsidR="00B17D8C" w:rsidRPr="002D5970" w:rsidRDefault="00B17D8C" w:rsidP="00A03546">
            <w:pPr>
              <w:spacing w:before="20" w:after="20" w:line="264" w:lineRule="auto"/>
              <w:jc w:val="center"/>
              <w:rPr>
                <w:color w:val="000000"/>
                <w:sz w:val="26"/>
                <w:szCs w:val="26"/>
              </w:rPr>
            </w:pPr>
          </w:p>
        </w:tc>
      </w:tr>
      <w:tr w:rsidR="00B17D8C" w:rsidRPr="002D5970" w14:paraId="1224B763"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1301652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34</w:t>
            </w:r>
          </w:p>
        </w:tc>
        <w:tc>
          <w:tcPr>
            <w:tcW w:w="2667" w:type="pct"/>
            <w:tcBorders>
              <w:top w:val="nil"/>
              <w:left w:val="nil"/>
              <w:bottom w:val="single" w:sz="4" w:space="0" w:color="auto"/>
              <w:right w:val="single" w:sz="4" w:space="0" w:color="auto"/>
            </w:tcBorders>
            <w:shd w:val="clear" w:color="auto" w:fill="auto"/>
            <w:noWrap/>
            <w:vAlign w:val="center"/>
            <w:hideMark/>
          </w:tcPr>
          <w:p w14:paraId="37933807" w14:textId="77777777" w:rsidR="00B17D8C" w:rsidRPr="002D5970" w:rsidRDefault="00B17D8C" w:rsidP="00A03546">
            <w:pPr>
              <w:spacing w:before="20" w:after="20" w:line="264" w:lineRule="auto"/>
              <w:rPr>
                <w:color w:val="000000"/>
                <w:sz w:val="26"/>
                <w:szCs w:val="26"/>
              </w:rPr>
            </w:pPr>
            <w:r w:rsidRPr="002D5970">
              <w:rPr>
                <w:color w:val="000000"/>
                <w:sz w:val="26"/>
                <w:szCs w:val="26"/>
              </w:rPr>
              <w:t>CNTT 35kV + phụ kiện</w:t>
            </w:r>
          </w:p>
        </w:tc>
        <w:tc>
          <w:tcPr>
            <w:tcW w:w="599" w:type="pct"/>
            <w:tcBorders>
              <w:top w:val="nil"/>
              <w:left w:val="nil"/>
              <w:bottom w:val="single" w:sz="4" w:space="0" w:color="auto"/>
              <w:right w:val="single" w:sz="4" w:space="0" w:color="auto"/>
            </w:tcBorders>
            <w:shd w:val="clear" w:color="auto" w:fill="auto"/>
            <w:noWrap/>
            <w:vAlign w:val="center"/>
            <w:hideMark/>
          </w:tcPr>
          <w:p w14:paraId="25D945B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chuỗi</w:t>
            </w:r>
          </w:p>
        </w:tc>
        <w:tc>
          <w:tcPr>
            <w:tcW w:w="799" w:type="pct"/>
            <w:tcBorders>
              <w:top w:val="nil"/>
              <w:left w:val="nil"/>
              <w:bottom w:val="single" w:sz="4" w:space="0" w:color="auto"/>
              <w:right w:val="single" w:sz="4" w:space="0" w:color="auto"/>
            </w:tcBorders>
            <w:shd w:val="clear" w:color="auto" w:fill="auto"/>
            <w:noWrap/>
            <w:vAlign w:val="center"/>
            <w:hideMark/>
          </w:tcPr>
          <w:p w14:paraId="1B54BA9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140</w:t>
            </w:r>
          </w:p>
        </w:tc>
        <w:tc>
          <w:tcPr>
            <w:tcW w:w="601" w:type="pct"/>
            <w:tcBorders>
              <w:top w:val="nil"/>
              <w:left w:val="nil"/>
              <w:bottom w:val="single" w:sz="4" w:space="0" w:color="auto"/>
              <w:right w:val="single" w:sz="4" w:space="0" w:color="auto"/>
            </w:tcBorders>
            <w:vAlign w:val="center"/>
          </w:tcPr>
          <w:p w14:paraId="1C876B1B" w14:textId="77777777" w:rsidR="00B17D8C" w:rsidRPr="002D5970" w:rsidRDefault="00B17D8C" w:rsidP="00A03546">
            <w:pPr>
              <w:spacing w:before="20" w:after="20" w:line="264" w:lineRule="auto"/>
              <w:jc w:val="center"/>
              <w:rPr>
                <w:color w:val="000000"/>
                <w:sz w:val="26"/>
                <w:szCs w:val="26"/>
              </w:rPr>
            </w:pPr>
          </w:p>
        </w:tc>
      </w:tr>
      <w:tr w:rsidR="00B17D8C" w:rsidRPr="002D5970" w14:paraId="185F8AE2"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259C1CDF"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35</w:t>
            </w:r>
          </w:p>
        </w:tc>
        <w:tc>
          <w:tcPr>
            <w:tcW w:w="2667" w:type="pct"/>
            <w:tcBorders>
              <w:top w:val="nil"/>
              <w:left w:val="nil"/>
              <w:bottom w:val="single" w:sz="4" w:space="0" w:color="auto"/>
              <w:right w:val="single" w:sz="4" w:space="0" w:color="auto"/>
            </w:tcBorders>
            <w:shd w:val="clear" w:color="auto" w:fill="auto"/>
            <w:noWrap/>
            <w:vAlign w:val="center"/>
            <w:hideMark/>
          </w:tcPr>
          <w:p w14:paraId="710C4A8F" w14:textId="77777777" w:rsidR="00B17D8C" w:rsidRPr="002D5970" w:rsidRDefault="00B17D8C" w:rsidP="00A03546">
            <w:pPr>
              <w:spacing w:before="20" w:after="20" w:line="264" w:lineRule="auto"/>
              <w:rPr>
                <w:color w:val="000000"/>
                <w:sz w:val="26"/>
                <w:szCs w:val="26"/>
              </w:rPr>
            </w:pPr>
            <w:r w:rsidRPr="002D5970">
              <w:rPr>
                <w:color w:val="000000"/>
                <w:sz w:val="26"/>
                <w:szCs w:val="26"/>
              </w:rPr>
              <w:t>CNKTT 35kV + phụ kiện</w:t>
            </w:r>
          </w:p>
        </w:tc>
        <w:tc>
          <w:tcPr>
            <w:tcW w:w="599" w:type="pct"/>
            <w:tcBorders>
              <w:top w:val="nil"/>
              <w:left w:val="nil"/>
              <w:bottom w:val="single" w:sz="4" w:space="0" w:color="auto"/>
              <w:right w:val="single" w:sz="4" w:space="0" w:color="auto"/>
            </w:tcBorders>
            <w:shd w:val="clear" w:color="auto" w:fill="auto"/>
            <w:noWrap/>
            <w:vAlign w:val="center"/>
            <w:hideMark/>
          </w:tcPr>
          <w:p w14:paraId="7F954EF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chuỗi</w:t>
            </w:r>
          </w:p>
        </w:tc>
        <w:tc>
          <w:tcPr>
            <w:tcW w:w="799" w:type="pct"/>
            <w:tcBorders>
              <w:top w:val="nil"/>
              <w:left w:val="nil"/>
              <w:bottom w:val="single" w:sz="4" w:space="0" w:color="auto"/>
              <w:right w:val="single" w:sz="4" w:space="0" w:color="auto"/>
            </w:tcBorders>
            <w:shd w:val="clear" w:color="auto" w:fill="auto"/>
            <w:noWrap/>
            <w:vAlign w:val="center"/>
            <w:hideMark/>
          </w:tcPr>
          <w:p w14:paraId="1E02BBF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15</w:t>
            </w:r>
          </w:p>
        </w:tc>
        <w:tc>
          <w:tcPr>
            <w:tcW w:w="601" w:type="pct"/>
            <w:tcBorders>
              <w:top w:val="nil"/>
              <w:left w:val="nil"/>
              <w:bottom w:val="single" w:sz="4" w:space="0" w:color="auto"/>
              <w:right w:val="single" w:sz="4" w:space="0" w:color="auto"/>
            </w:tcBorders>
            <w:vAlign w:val="center"/>
          </w:tcPr>
          <w:p w14:paraId="69F28830" w14:textId="77777777" w:rsidR="00B17D8C" w:rsidRPr="002D5970" w:rsidRDefault="00B17D8C" w:rsidP="00A03546">
            <w:pPr>
              <w:spacing w:before="20" w:after="20" w:line="264" w:lineRule="auto"/>
              <w:jc w:val="center"/>
              <w:rPr>
                <w:color w:val="000000"/>
                <w:sz w:val="26"/>
                <w:szCs w:val="26"/>
              </w:rPr>
            </w:pPr>
          </w:p>
        </w:tc>
      </w:tr>
      <w:tr w:rsidR="00B17D8C" w:rsidRPr="002D5970" w14:paraId="053A6AD6"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245FB3B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36</w:t>
            </w:r>
          </w:p>
        </w:tc>
        <w:tc>
          <w:tcPr>
            <w:tcW w:w="2667" w:type="pct"/>
            <w:tcBorders>
              <w:top w:val="nil"/>
              <w:left w:val="nil"/>
              <w:bottom w:val="single" w:sz="4" w:space="0" w:color="auto"/>
              <w:right w:val="single" w:sz="4" w:space="0" w:color="auto"/>
            </w:tcBorders>
            <w:shd w:val="clear" w:color="auto" w:fill="auto"/>
            <w:noWrap/>
            <w:vAlign w:val="center"/>
            <w:hideMark/>
          </w:tcPr>
          <w:p w14:paraId="067EC62F" w14:textId="77777777" w:rsidR="00B17D8C" w:rsidRPr="002D5970" w:rsidRDefault="00B17D8C" w:rsidP="00A03546">
            <w:pPr>
              <w:spacing w:before="20" w:after="20" w:line="264" w:lineRule="auto"/>
              <w:rPr>
                <w:color w:val="000000"/>
                <w:sz w:val="26"/>
                <w:szCs w:val="26"/>
              </w:rPr>
            </w:pPr>
            <w:r w:rsidRPr="002D5970">
              <w:rPr>
                <w:color w:val="000000"/>
                <w:sz w:val="26"/>
                <w:szCs w:val="26"/>
              </w:rPr>
              <w:t>Sứ Linepost 35kV+ty</w:t>
            </w:r>
          </w:p>
        </w:tc>
        <w:tc>
          <w:tcPr>
            <w:tcW w:w="599" w:type="pct"/>
            <w:tcBorders>
              <w:top w:val="nil"/>
              <w:left w:val="nil"/>
              <w:bottom w:val="single" w:sz="4" w:space="0" w:color="auto"/>
              <w:right w:val="single" w:sz="4" w:space="0" w:color="auto"/>
            </w:tcBorders>
            <w:shd w:val="clear" w:color="auto" w:fill="auto"/>
            <w:noWrap/>
            <w:vAlign w:val="center"/>
            <w:hideMark/>
          </w:tcPr>
          <w:p w14:paraId="4885A3D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quả</w:t>
            </w:r>
          </w:p>
        </w:tc>
        <w:tc>
          <w:tcPr>
            <w:tcW w:w="799" w:type="pct"/>
            <w:tcBorders>
              <w:top w:val="nil"/>
              <w:left w:val="nil"/>
              <w:bottom w:val="single" w:sz="4" w:space="0" w:color="auto"/>
              <w:right w:val="single" w:sz="4" w:space="0" w:color="auto"/>
            </w:tcBorders>
            <w:shd w:val="clear" w:color="auto" w:fill="auto"/>
            <w:noWrap/>
            <w:vAlign w:val="center"/>
            <w:hideMark/>
          </w:tcPr>
          <w:p w14:paraId="49EBFDE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656</w:t>
            </w:r>
          </w:p>
        </w:tc>
        <w:tc>
          <w:tcPr>
            <w:tcW w:w="601" w:type="pct"/>
            <w:tcBorders>
              <w:top w:val="nil"/>
              <w:left w:val="nil"/>
              <w:bottom w:val="single" w:sz="4" w:space="0" w:color="auto"/>
              <w:right w:val="single" w:sz="4" w:space="0" w:color="auto"/>
            </w:tcBorders>
            <w:vAlign w:val="center"/>
          </w:tcPr>
          <w:p w14:paraId="7D782543" w14:textId="77777777" w:rsidR="00B17D8C" w:rsidRPr="002D5970" w:rsidRDefault="00B17D8C" w:rsidP="00A03546">
            <w:pPr>
              <w:spacing w:before="20" w:after="20" w:line="264" w:lineRule="auto"/>
              <w:jc w:val="center"/>
              <w:rPr>
                <w:color w:val="000000"/>
                <w:sz w:val="26"/>
                <w:szCs w:val="26"/>
              </w:rPr>
            </w:pPr>
          </w:p>
        </w:tc>
      </w:tr>
      <w:tr w:rsidR="00B17D8C" w:rsidRPr="002D5970" w14:paraId="5D541044"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2D21520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37</w:t>
            </w:r>
          </w:p>
        </w:tc>
        <w:tc>
          <w:tcPr>
            <w:tcW w:w="2667" w:type="pct"/>
            <w:tcBorders>
              <w:top w:val="nil"/>
              <w:left w:val="nil"/>
              <w:bottom w:val="single" w:sz="4" w:space="0" w:color="auto"/>
              <w:right w:val="single" w:sz="4" w:space="0" w:color="auto"/>
            </w:tcBorders>
            <w:shd w:val="clear" w:color="auto" w:fill="auto"/>
            <w:noWrap/>
            <w:vAlign w:val="center"/>
            <w:hideMark/>
          </w:tcPr>
          <w:p w14:paraId="7253EE64" w14:textId="77777777" w:rsidR="00B17D8C" w:rsidRPr="002D5970" w:rsidRDefault="00B17D8C" w:rsidP="00A03546">
            <w:pPr>
              <w:spacing w:before="20" w:after="20" w:line="264" w:lineRule="auto"/>
              <w:rPr>
                <w:color w:val="000000"/>
                <w:sz w:val="26"/>
                <w:szCs w:val="26"/>
              </w:rPr>
            </w:pPr>
            <w:r w:rsidRPr="002D5970">
              <w:rPr>
                <w:color w:val="000000"/>
                <w:sz w:val="26"/>
                <w:szCs w:val="26"/>
              </w:rPr>
              <w:t>Dây dẫn AC-70 kết hợp cơ giới</w:t>
            </w:r>
          </w:p>
        </w:tc>
        <w:tc>
          <w:tcPr>
            <w:tcW w:w="599" w:type="pct"/>
            <w:tcBorders>
              <w:top w:val="nil"/>
              <w:left w:val="nil"/>
              <w:bottom w:val="single" w:sz="4" w:space="0" w:color="auto"/>
              <w:right w:val="single" w:sz="4" w:space="0" w:color="auto"/>
            </w:tcBorders>
            <w:shd w:val="clear" w:color="auto" w:fill="auto"/>
            <w:noWrap/>
            <w:vAlign w:val="center"/>
            <w:hideMark/>
          </w:tcPr>
          <w:p w14:paraId="18ED601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km</w:t>
            </w:r>
          </w:p>
        </w:tc>
        <w:tc>
          <w:tcPr>
            <w:tcW w:w="799" w:type="pct"/>
            <w:tcBorders>
              <w:top w:val="nil"/>
              <w:left w:val="nil"/>
              <w:bottom w:val="single" w:sz="4" w:space="0" w:color="auto"/>
              <w:right w:val="single" w:sz="4" w:space="0" w:color="auto"/>
            </w:tcBorders>
            <w:shd w:val="clear" w:color="auto" w:fill="auto"/>
            <w:noWrap/>
            <w:vAlign w:val="center"/>
            <w:hideMark/>
          </w:tcPr>
          <w:p w14:paraId="658C7CF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 xml:space="preserve">     2.368 </w:t>
            </w:r>
          </w:p>
        </w:tc>
        <w:tc>
          <w:tcPr>
            <w:tcW w:w="601" w:type="pct"/>
            <w:tcBorders>
              <w:top w:val="nil"/>
              <w:left w:val="nil"/>
              <w:bottom w:val="single" w:sz="4" w:space="0" w:color="auto"/>
              <w:right w:val="single" w:sz="4" w:space="0" w:color="auto"/>
            </w:tcBorders>
            <w:vAlign w:val="center"/>
          </w:tcPr>
          <w:p w14:paraId="59A3006C" w14:textId="77777777" w:rsidR="00B17D8C" w:rsidRPr="002D5970" w:rsidRDefault="00B17D8C" w:rsidP="00A03546">
            <w:pPr>
              <w:spacing w:before="20" w:after="20" w:line="264" w:lineRule="auto"/>
              <w:jc w:val="center"/>
              <w:rPr>
                <w:color w:val="000000"/>
                <w:sz w:val="26"/>
                <w:szCs w:val="26"/>
              </w:rPr>
            </w:pPr>
          </w:p>
        </w:tc>
      </w:tr>
      <w:tr w:rsidR="00B17D8C" w:rsidRPr="002D5970" w14:paraId="165ABA22"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7D00E32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38</w:t>
            </w:r>
          </w:p>
        </w:tc>
        <w:tc>
          <w:tcPr>
            <w:tcW w:w="2667" w:type="pct"/>
            <w:tcBorders>
              <w:top w:val="nil"/>
              <w:left w:val="nil"/>
              <w:bottom w:val="single" w:sz="4" w:space="0" w:color="auto"/>
              <w:right w:val="single" w:sz="4" w:space="0" w:color="auto"/>
            </w:tcBorders>
            <w:shd w:val="clear" w:color="auto" w:fill="auto"/>
            <w:noWrap/>
            <w:vAlign w:val="center"/>
            <w:hideMark/>
          </w:tcPr>
          <w:p w14:paraId="2617694C" w14:textId="77777777" w:rsidR="00B17D8C" w:rsidRPr="002D5970" w:rsidRDefault="00B17D8C" w:rsidP="00A03546">
            <w:pPr>
              <w:spacing w:before="20" w:after="20" w:line="264" w:lineRule="auto"/>
              <w:rPr>
                <w:color w:val="000000"/>
                <w:sz w:val="26"/>
                <w:szCs w:val="26"/>
              </w:rPr>
            </w:pPr>
            <w:r w:rsidRPr="002D5970">
              <w:rPr>
                <w:color w:val="000000"/>
                <w:sz w:val="26"/>
                <w:szCs w:val="26"/>
              </w:rPr>
              <w:t>Dây dẫn AC-50 TC</w:t>
            </w:r>
          </w:p>
        </w:tc>
        <w:tc>
          <w:tcPr>
            <w:tcW w:w="599" w:type="pct"/>
            <w:tcBorders>
              <w:top w:val="nil"/>
              <w:left w:val="nil"/>
              <w:bottom w:val="single" w:sz="4" w:space="0" w:color="auto"/>
              <w:right w:val="single" w:sz="4" w:space="0" w:color="auto"/>
            </w:tcBorders>
            <w:shd w:val="clear" w:color="auto" w:fill="auto"/>
            <w:noWrap/>
            <w:vAlign w:val="center"/>
            <w:hideMark/>
          </w:tcPr>
          <w:p w14:paraId="6B2F548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km</w:t>
            </w:r>
          </w:p>
        </w:tc>
        <w:tc>
          <w:tcPr>
            <w:tcW w:w="799" w:type="pct"/>
            <w:tcBorders>
              <w:top w:val="nil"/>
              <w:left w:val="nil"/>
              <w:bottom w:val="single" w:sz="4" w:space="0" w:color="auto"/>
              <w:right w:val="single" w:sz="4" w:space="0" w:color="auto"/>
            </w:tcBorders>
            <w:shd w:val="clear" w:color="auto" w:fill="auto"/>
            <w:noWrap/>
            <w:vAlign w:val="center"/>
            <w:hideMark/>
          </w:tcPr>
          <w:p w14:paraId="11C9FF8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 xml:space="preserve">    28.128 </w:t>
            </w:r>
          </w:p>
        </w:tc>
        <w:tc>
          <w:tcPr>
            <w:tcW w:w="601" w:type="pct"/>
            <w:tcBorders>
              <w:top w:val="nil"/>
              <w:left w:val="nil"/>
              <w:bottom w:val="single" w:sz="4" w:space="0" w:color="auto"/>
              <w:right w:val="single" w:sz="4" w:space="0" w:color="auto"/>
            </w:tcBorders>
            <w:vAlign w:val="center"/>
          </w:tcPr>
          <w:p w14:paraId="0D5BD082" w14:textId="77777777" w:rsidR="00B17D8C" w:rsidRPr="002D5970" w:rsidRDefault="00B17D8C" w:rsidP="00A03546">
            <w:pPr>
              <w:spacing w:before="20" w:after="20" w:line="264" w:lineRule="auto"/>
              <w:jc w:val="center"/>
              <w:rPr>
                <w:color w:val="000000"/>
                <w:sz w:val="26"/>
                <w:szCs w:val="26"/>
              </w:rPr>
            </w:pPr>
          </w:p>
        </w:tc>
      </w:tr>
      <w:tr w:rsidR="00B17D8C" w:rsidRPr="002D5970" w14:paraId="45342CCA"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31A378F4"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39</w:t>
            </w:r>
          </w:p>
        </w:tc>
        <w:tc>
          <w:tcPr>
            <w:tcW w:w="2667" w:type="pct"/>
            <w:tcBorders>
              <w:top w:val="nil"/>
              <w:left w:val="nil"/>
              <w:bottom w:val="single" w:sz="4" w:space="0" w:color="auto"/>
              <w:right w:val="single" w:sz="4" w:space="0" w:color="auto"/>
            </w:tcBorders>
            <w:shd w:val="clear" w:color="auto" w:fill="auto"/>
            <w:noWrap/>
            <w:vAlign w:val="center"/>
            <w:hideMark/>
          </w:tcPr>
          <w:p w14:paraId="6763F0DF" w14:textId="77777777" w:rsidR="00B17D8C" w:rsidRPr="002D5970" w:rsidRDefault="00B17D8C" w:rsidP="00A03546">
            <w:pPr>
              <w:spacing w:before="20" w:after="20" w:line="264" w:lineRule="auto"/>
              <w:rPr>
                <w:color w:val="000000"/>
                <w:sz w:val="26"/>
                <w:szCs w:val="26"/>
              </w:rPr>
            </w:pPr>
            <w:r w:rsidRPr="002D5970">
              <w:rPr>
                <w:color w:val="000000"/>
                <w:sz w:val="26"/>
                <w:szCs w:val="26"/>
              </w:rPr>
              <w:t>Dây dẫn AC-50 kết hợp cơ giới</w:t>
            </w:r>
          </w:p>
        </w:tc>
        <w:tc>
          <w:tcPr>
            <w:tcW w:w="599" w:type="pct"/>
            <w:tcBorders>
              <w:top w:val="nil"/>
              <w:left w:val="nil"/>
              <w:bottom w:val="single" w:sz="4" w:space="0" w:color="auto"/>
              <w:right w:val="single" w:sz="4" w:space="0" w:color="auto"/>
            </w:tcBorders>
            <w:shd w:val="clear" w:color="auto" w:fill="auto"/>
            <w:noWrap/>
            <w:vAlign w:val="center"/>
            <w:hideMark/>
          </w:tcPr>
          <w:p w14:paraId="001C78C0"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km</w:t>
            </w:r>
          </w:p>
        </w:tc>
        <w:tc>
          <w:tcPr>
            <w:tcW w:w="799" w:type="pct"/>
            <w:tcBorders>
              <w:top w:val="nil"/>
              <w:left w:val="nil"/>
              <w:bottom w:val="single" w:sz="4" w:space="0" w:color="auto"/>
              <w:right w:val="single" w:sz="4" w:space="0" w:color="auto"/>
            </w:tcBorders>
            <w:shd w:val="clear" w:color="auto" w:fill="auto"/>
            <w:noWrap/>
            <w:vAlign w:val="center"/>
            <w:hideMark/>
          </w:tcPr>
          <w:p w14:paraId="5F511A24"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 xml:space="preserve">     5.432 </w:t>
            </w:r>
          </w:p>
        </w:tc>
        <w:tc>
          <w:tcPr>
            <w:tcW w:w="601" w:type="pct"/>
            <w:tcBorders>
              <w:top w:val="nil"/>
              <w:left w:val="nil"/>
              <w:bottom w:val="single" w:sz="4" w:space="0" w:color="auto"/>
              <w:right w:val="single" w:sz="4" w:space="0" w:color="auto"/>
            </w:tcBorders>
            <w:vAlign w:val="center"/>
          </w:tcPr>
          <w:p w14:paraId="4564C05B" w14:textId="77777777" w:rsidR="00B17D8C" w:rsidRPr="002D5970" w:rsidRDefault="00B17D8C" w:rsidP="00A03546">
            <w:pPr>
              <w:spacing w:before="20" w:after="20" w:line="264" w:lineRule="auto"/>
              <w:jc w:val="center"/>
              <w:rPr>
                <w:color w:val="000000"/>
                <w:sz w:val="26"/>
                <w:szCs w:val="26"/>
              </w:rPr>
            </w:pPr>
          </w:p>
        </w:tc>
      </w:tr>
      <w:tr w:rsidR="00B17D8C" w:rsidRPr="002D5970" w14:paraId="731119E7"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7DA7110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40</w:t>
            </w:r>
          </w:p>
        </w:tc>
        <w:tc>
          <w:tcPr>
            <w:tcW w:w="2667" w:type="pct"/>
            <w:tcBorders>
              <w:top w:val="nil"/>
              <w:left w:val="nil"/>
              <w:bottom w:val="single" w:sz="4" w:space="0" w:color="auto"/>
              <w:right w:val="single" w:sz="4" w:space="0" w:color="auto"/>
            </w:tcBorders>
            <w:shd w:val="clear" w:color="auto" w:fill="auto"/>
            <w:noWrap/>
            <w:vAlign w:val="center"/>
            <w:hideMark/>
          </w:tcPr>
          <w:p w14:paraId="0D453CF8" w14:textId="77777777" w:rsidR="00B17D8C" w:rsidRPr="002D5970" w:rsidRDefault="00B17D8C" w:rsidP="00A03546">
            <w:pPr>
              <w:spacing w:before="20" w:after="20" w:line="264" w:lineRule="auto"/>
              <w:rPr>
                <w:color w:val="000000"/>
                <w:sz w:val="26"/>
                <w:szCs w:val="26"/>
              </w:rPr>
            </w:pPr>
            <w:r w:rsidRPr="002D5970">
              <w:rPr>
                <w:color w:val="000000"/>
                <w:sz w:val="26"/>
                <w:szCs w:val="26"/>
              </w:rPr>
              <w:t>CSV 35kV</w:t>
            </w:r>
          </w:p>
        </w:tc>
        <w:tc>
          <w:tcPr>
            <w:tcW w:w="599" w:type="pct"/>
            <w:tcBorders>
              <w:top w:val="nil"/>
              <w:left w:val="nil"/>
              <w:bottom w:val="single" w:sz="4" w:space="0" w:color="auto"/>
              <w:right w:val="single" w:sz="4" w:space="0" w:color="auto"/>
            </w:tcBorders>
            <w:shd w:val="clear" w:color="auto" w:fill="auto"/>
            <w:noWrap/>
            <w:vAlign w:val="center"/>
            <w:hideMark/>
          </w:tcPr>
          <w:p w14:paraId="3440C0A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 3 pha</w:t>
            </w:r>
          </w:p>
        </w:tc>
        <w:tc>
          <w:tcPr>
            <w:tcW w:w="799" w:type="pct"/>
            <w:tcBorders>
              <w:top w:val="nil"/>
              <w:left w:val="nil"/>
              <w:bottom w:val="single" w:sz="4" w:space="0" w:color="auto"/>
              <w:right w:val="single" w:sz="4" w:space="0" w:color="auto"/>
            </w:tcBorders>
            <w:shd w:val="clear" w:color="auto" w:fill="auto"/>
            <w:noWrap/>
            <w:vAlign w:val="center"/>
            <w:hideMark/>
          </w:tcPr>
          <w:p w14:paraId="332B6FE1"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16</w:t>
            </w:r>
          </w:p>
        </w:tc>
        <w:tc>
          <w:tcPr>
            <w:tcW w:w="601" w:type="pct"/>
            <w:tcBorders>
              <w:top w:val="nil"/>
              <w:left w:val="nil"/>
              <w:bottom w:val="single" w:sz="4" w:space="0" w:color="auto"/>
              <w:right w:val="single" w:sz="4" w:space="0" w:color="auto"/>
            </w:tcBorders>
            <w:vAlign w:val="center"/>
          </w:tcPr>
          <w:p w14:paraId="246FE0D5" w14:textId="77777777" w:rsidR="00B17D8C" w:rsidRPr="002D5970" w:rsidRDefault="00B17D8C" w:rsidP="00A03546">
            <w:pPr>
              <w:spacing w:before="20" w:after="20" w:line="264" w:lineRule="auto"/>
              <w:jc w:val="center"/>
              <w:rPr>
                <w:color w:val="000000"/>
                <w:sz w:val="26"/>
                <w:szCs w:val="26"/>
              </w:rPr>
            </w:pPr>
          </w:p>
        </w:tc>
      </w:tr>
      <w:tr w:rsidR="00B17D8C" w:rsidRPr="002D5970" w14:paraId="3D84FB0A"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721B9A8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41</w:t>
            </w:r>
          </w:p>
        </w:tc>
        <w:tc>
          <w:tcPr>
            <w:tcW w:w="2667" w:type="pct"/>
            <w:tcBorders>
              <w:top w:val="nil"/>
              <w:left w:val="nil"/>
              <w:bottom w:val="single" w:sz="4" w:space="0" w:color="auto"/>
              <w:right w:val="single" w:sz="4" w:space="0" w:color="auto"/>
            </w:tcBorders>
            <w:shd w:val="clear" w:color="auto" w:fill="auto"/>
            <w:noWrap/>
            <w:vAlign w:val="center"/>
            <w:hideMark/>
          </w:tcPr>
          <w:p w14:paraId="2804A86E" w14:textId="77777777" w:rsidR="00B17D8C" w:rsidRPr="002D5970" w:rsidRDefault="00B17D8C" w:rsidP="00A03546">
            <w:pPr>
              <w:spacing w:before="20" w:after="20" w:line="264" w:lineRule="auto"/>
              <w:rPr>
                <w:color w:val="000000"/>
                <w:sz w:val="26"/>
                <w:szCs w:val="26"/>
              </w:rPr>
            </w:pPr>
            <w:r w:rsidRPr="002D5970">
              <w:rPr>
                <w:color w:val="000000"/>
                <w:sz w:val="26"/>
                <w:szCs w:val="26"/>
              </w:rPr>
              <w:t>CDPT 35kV</w:t>
            </w:r>
          </w:p>
        </w:tc>
        <w:tc>
          <w:tcPr>
            <w:tcW w:w="599" w:type="pct"/>
            <w:tcBorders>
              <w:top w:val="nil"/>
              <w:left w:val="nil"/>
              <w:bottom w:val="single" w:sz="4" w:space="0" w:color="auto"/>
              <w:right w:val="single" w:sz="4" w:space="0" w:color="auto"/>
            </w:tcBorders>
            <w:shd w:val="clear" w:color="auto" w:fill="auto"/>
            <w:noWrap/>
            <w:vAlign w:val="center"/>
            <w:hideMark/>
          </w:tcPr>
          <w:p w14:paraId="55BE470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7FB77A7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3CE1CD12" w14:textId="77777777" w:rsidR="00B17D8C" w:rsidRPr="002D5970" w:rsidRDefault="00B17D8C" w:rsidP="00A03546">
            <w:pPr>
              <w:spacing w:before="20" w:after="20" w:line="264" w:lineRule="auto"/>
              <w:jc w:val="center"/>
              <w:rPr>
                <w:color w:val="000000"/>
                <w:sz w:val="26"/>
                <w:szCs w:val="26"/>
              </w:rPr>
            </w:pPr>
          </w:p>
        </w:tc>
      </w:tr>
      <w:tr w:rsidR="00B17D8C" w:rsidRPr="002D5970" w14:paraId="0064C968"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319F7DC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42</w:t>
            </w:r>
          </w:p>
        </w:tc>
        <w:tc>
          <w:tcPr>
            <w:tcW w:w="2667" w:type="pct"/>
            <w:tcBorders>
              <w:top w:val="nil"/>
              <w:left w:val="nil"/>
              <w:bottom w:val="single" w:sz="4" w:space="0" w:color="auto"/>
              <w:right w:val="single" w:sz="4" w:space="0" w:color="auto"/>
            </w:tcBorders>
            <w:shd w:val="clear" w:color="auto" w:fill="auto"/>
            <w:noWrap/>
            <w:vAlign w:val="center"/>
            <w:hideMark/>
          </w:tcPr>
          <w:p w14:paraId="4EA84E1F" w14:textId="77777777" w:rsidR="00B17D8C" w:rsidRPr="002D5970" w:rsidRDefault="00B17D8C" w:rsidP="00A03546">
            <w:pPr>
              <w:spacing w:before="20" w:after="20" w:line="264" w:lineRule="auto"/>
              <w:rPr>
                <w:color w:val="000000"/>
                <w:sz w:val="26"/>
                <w:szCs w:val="26"/>
              </w:rPr>
            </w:pPr>
            <w:r w:rsidRPr="002D5970">
              <w:rPr>
                <w:color w:val="000000"/>
                <w:sz w:val="26"/>
                <w:szCs w:val="26"/>
              </w:rPr>
              <w:t>CDCN 35kV</w:t>
            </w:r>
          </w:p>
        </w:tc>
        <w:tc>
          <w:tcPr>
            <w:tcW w:w="599" w:type="pct"/>
            <w:tcBorders>
              <w:top w:val="nil"/>
              <w:left w:val="nil"/>
              <w:bottom w:val="single" w:sz="4" w:space="0" w:color="auto"/>
              <w:right w:val="single" w:sz="4" w:space="0" w:color="auto"/>
            </w:tcBorders>
            <w:shd w:val="clear" w:color="auto" w:fill="auto"/>
            <w:noWrap/>
            <w:vAlign w:val="center"/>
            <w:hideMark/>
          </w:tcPr>
          <w:p w14:paraId="29C9E284"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4103A0F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w:t>
            </w:r>
          </w:p>
        </w:tc>
        <w:tc>
          <w:tcPr>
            <w:tcW w:w="601" w:type="pct"/>
            <w:tcBorders>
              <w:top w:val="nil"/>
              <w:left w:val="nil"/>
              <w:bottom w:val="single" w:sz="4" w:space="0" w:color="auto"/>
              <w:right w:val="single" w:sz="4" w:space="0" w:color="auto"/>
            </w:tcBorders>
            <w:vAlign w:val="center"/>
          </w:tcPr>
          <w:p w14:paraId="43431AB7" w14:textId="77777777" w:rsidR="00B17D8C" w:rsidRPr="002D5970" w:rsidRDefault="00B17D8C" w:rsidP="00A03546">
            <w:pPr>
              <w:spacing w:before="20" w:after="20" w:line="264" w:lineRule="auto"/>
              <w:jc w:val="center"/>
              <w:rPr>
                <w:color w:val="000000"/>
                <w:sz w:val="26"/>
                <w:szCs w:val="26"/>
              </w:rPr>
            </w:pPr>
          </w:p>
        </w:tc>
      </w:tr>
      <w:tr w:rsidR="00B17D8C" w:rsidRPr="002D5970" w14:paraId="3DBCF267"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358F55F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43</w:t>
            </w:r>
          </w:p>
        </w:tc>
        <w:tc>
          <w:tcPr>
            <w:tcW w:w="2667" w:type="pct"/>
            <w:tcBorders>
              <w:top w:val="nil"/>
              <w:left w:val="nil"/>
              <w:bottom w:val="single" w:sz="4" w:space="0" w:color="auto"/>
              <w:right w:val="single" w:sz="4" w:space="0" w:color="auto"/>
            </w:tcBorders>
            <w:shd w:val="clear" w:color="auto" w:fill="auto"/>
            <w:noWrap/>
            <w:vAlign w:val="center"/>
            <w:hideMark/>
          </w:tcPr>
          <w:p w14:paraId="56E21E54" w14:textId="77777777" w:rsidR="00B17D8C" w:rsidRPr="002D5970" w:rsidRDefault="00B17D8C" w:rsidP="00A03546">
            <w:pPr>
              <w:spacing w:before="20" w:after="20" w:line="264" w:lineRule="auto"/>
              <w:rPr>
                <w:color w:val="000000"/>
                <w:sz w:val="26"/>
                <w:szCs w:val="26"/>
              </w:rPr>
            </w:pPr>
            <w:r w:rsidRPr="002D5970">
              <w:rPr>
                <w:color w:val="000000"/>
                <w:sz w:val="26"/>
                <w:szCs w:val="26"/>
              </w:rPr>
              <w:t>FCO 35kV</w:t>
            </w:r>
          </w:p>
        </w:tc>
        <w:tc>
          <w:tcPr>
            <w:tcW w:w="599" w:type="pct"/>
            <w:tcBorders>
              <w:top w:val="nil"/>
              <w:left w:val="nil"/>
              <w:bottom w:val="single" w:sz="4" w:space="0" w:color="auto"/>
              <w:right w:val="single" w:sz="4" w:space="0" w:color="auto"/>
            </w:tcBorders>
            <w:shd w:val="clear" w:color="auto" w:fill="auto"/>
            <w:noWrap/>
            <w:vAlign w:val="center"/>
            <w:hideMark/>
          </w:tcPr>
          <w:p w14:paraId="3BB261D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 3 pha</w:t>
            </w:r>
          </w:p>
        </w:tc>
        <w:tc>
          <w:tcPr>
            <w:tcW w:w="799" w:type="pct"/>
            <w:tcBorders>
              <w:top w:val="nil"/>
              <w:left w:val="nil"/>
              <w:bottom w:val="single" w:sz="4" w:space="0" w:color="auto"/>
              <w:right w:val="single" w:sz="4" w:space="0" w:color="auto"/>
            </w:tcBorders>
            <w:shd w:val="clear" w:color="auto" w:fill="auto"/>
            <w:noWrap/>
            <w:vAlign w:val="center"/>
            <w:hideMark/>
          </w:tcPr>
          <w:p w14:paraId="455F7EF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w:t>
            </w:r>
          </w:p>
        </w:tc>
        <w:tc>
          <w:tcPr>
            <w:tcW w:w="601" w:type="pct"/>
            <w:tcBorders>
              <w:top w:val="nil"/>
              <w:left w:val="nil"/>
              <w:bottom w:val="single" w:sz="4" w:space="0" w:color="auto"/>
              <w:right w:val="single" w:sz="4" w:space="0" w:color="auto"/>
            </w:tcBorders>
            <w:vAlign w:val="center"/>
          </w:tcPr>
          <w:p w14:paraId="7B95D297" w14:textId="77777777" w:rsidR="00B17D8C" w:rsidRPr="002D5970" w:rsidRDefault="00B17D8C" w:rsidP="00A03546">
            <w:pPr>
              <w:spacing w:before="20" w:after="20" w:line="264" w:lineRule="auto"/>
              <w:jc w:val="center"/>
              <w:rPr>
                <w:color w:val="000000"/>
                <w:sz w:val="26"/>
                <w:szCs w:val="26"/>
              </w:rPr>
            </w:pPr>
          </w:p>
        </w:tc>
      </w:tr>
      <w:tr w:rsidR="00B17D8C" w:rsidRPr="002D5970" w14:paraId="2B64FEC1"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14AC238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44</w:t>
            </w:r>
          </w:p>
        </w:tc>
        <w:tc>
          <w:tcPr>
            <w:tcW w:w="2667" w:type="pct"/>
            <w:tcBorders>
              <w:top w:val="nil"/>
              <w:left w:val="nil"/>
              <w:bottom w:val="single" w:sz="4" w:space="0" w:color="auto"/>
              <w:right w:val="single" w:sz="4" w:space="0" w:color="auto"/>
            </w:tcBorders>
            <w:shd w:val="clear" w:color="auto" w:fill="auto"/>
            <w:noWrap/>
            <w:vAlign w:val="center"/>
            <w:hideMark/>
          </w:tcPr>
          <w:p w14:paraId="2ADB97CF" w14:textId="77777777" w:rsidR="00B17D8C" w:rsidRPr="002D5970" w:rsidRDefault="00B17D8C" w:rsidP="00A03546">
            <w:pPr>
              <w:spacing w:before="20" w:after="20" w:line="264" w:lineRule="auto"/>
              <w:rPr>
                <w:color w:val="000000"/>
                <w:sz w:val="26"/>
                <w:szCs w:val="26"/>
              </w:rPr>
            </w:pPr>
            <w:r w:rsidRPr="002D5970">
              <w:rPr>
                <w:color w:val="000000"/>
                <w:sz w:val="26"/>
                <w:szCs w:val="26"/>
              </w:rPr>
              <w:t>Dây néo TK50-12</w:t>
            </w:r>
          </w:p>
        </w:tc>
        <w:tc>
          <w:tcPr>
            <w:tcW w:w="599" w:type="pct"/>
            <w:tcBorders>
              <w:top w:val="nil"/>
              <w:left w:val="nil"/>
              <w:bottom w:val="single" w:sz="4" w:space="0" w:color="auto"/>
              <w:right w:val="single" w:sz="4" w:space="0" w:color="auto"/>
            </w:tcBorders>
            <w:shd w:val="clear" w:color="auto" w:fill="auto"/>
            <w:noWrap/>
            <w:vAlign w:val="center"/>
            <w:hideMark/>
          </w:tcPr>
          <w:p w14:paraId="455BA8A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dây</w:t>
            </w:r>
          </w:p>
        </w:tc>
        <w:tc>
          <w:tcPr>
            <w:tcW w:w="799" w:type="pct"/>
            <w:tcBorders>
              <w:top w:val="nil"/>
              <w:left w:val="nil"/>
              <w:bottom w:val="single" w:sz="4" w:space="0" w:color="auto"/>
              <w:right w:val="single" w:sz="4" w:space="0" w:color="auto"/>
            </w:tcBorders>
            <w:shd w:val="clear" w:color="auto" w:fill="auto"/>
            <w:noWrap/>
            <w:vAlign w:val="center"/>
            <w:hideMark/>
          </w:tcPr>
          <w:p w14:paraId="6862014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26</w:t>
            </w:r>
          </w:p>
        </w:tc>
        <w:tc>
          <w:tcPr>
            <w:tcW w:w="601" w:type="pct"/>
            <w:tcBorders>
              <w:top w:val="nil"/>
              <w:left w:val="nil"/>
              <w:bottom w:val="single" w:sz="4" w:space="0" w:color="auto"/>
              <w:right w:val="single" w:sz="4" w:space="0" w:color="auto"/>
            </w:tcBorders>
            <w:vAlign w:val="center"/>
          </w:tcPr>
          <w:p w14:paraId="12D90A18" w14:textId="77777777" w:rsidR="00B17D8C" w:rsidRPr="002D5970" w:rsidRDefault="00B17D8C" w:rsidP="00A03546">
            <w:pPr>
              <w:spacing w:before="20" w:after="20" w:line="264" w:lineRule="auto"/>
              <w:jc w:val="center"/>
              <w:rPr>
                <w:color w:val="000000"/>
                <w:sz w:val="26"/>
                <w:szCs w:val="26"/>
              </w:rPr>
            </w:pPr>
          </w:p>
        </w:tc>
      </w:tr>
      <w:tr w:rsidR="00B17D8C" w:rsidRPr="002D5970" w14:paraId="431ACD57"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5C8E0941"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45</w:t>
            </w:r>
          </w:p>
        </w:tc>
        <w:tc>
          <w:tcPr>
            <w:tcW w:w="2667" w:type="pct"/>
            <w:tcBorders>
              <w:top w:val="nil"/>
              <w:left w:val="nil"/>
              <w:bottom w:val="single" w:sz="4" w:space="0" w:color="auto"/>
              <w:right w:val="single" w:sz="4" w:space="0" w:color="auto"/>
            </w:tcBorders>
            <w:shd w:val="clear" w:color="auto" w:fill="auto"/>
            <w:noWrap/>
            <w:vAlign w:val="center"/>
            <w:hideMark/>
          </w:tcPr>
          <w:p w14:paraId="5005E5F8" w14:textId="77777777" w:rsidR="00B17D8C" w:rsidRPr="002D5970" w:rsidRDefault="00B17D8C" w:rsidP="00A03546">
            <w:pPr>
              <w:spacing w:before="20" w:after="20" w:line="264" w:lineRule="auto"/>
              <w:rPr>
                <w:color w:val="000000"/>
                <w:sz w:val="26"/>
                <w:szCs w:val="26"/>
              </w:rPr>
            </w:pPr>
            <w:r w:rsidRPr="002D5970">
              <w:rPr>
                <w:color w:val="000000"/>
                <w:sz w:val="26"/>
                <w:szCs w:val="26"/>
              </w:rPr>
              <w:t>Móng néo</w:t>
            </w:r>
          </w:p>
        </w:tc>
        <w:tc>
          <w:tcPr>
            <w:tcW w:w="599" w:type="pct"/>
            <w:tcBorders>
              <w:top w:val="nil"/>
              <w:left w:val="nil"/>
              <w:bottom w:val="single" w:sz="4" w:space="0" w:color="auto"/>
              <w:right w:val="single" w:sz="4" w:space="0" w:color="auto"/>
            </w:tcBorders>
            <w:shd w:val="clear" w:color="auto" w:fill="auto"/>
            <w:noWrap/>
            <w:vAlign w:val="center"/>
            <w:hideMark/>
          </w:tcPr>
          <w:p w14:paraId="0D542F64"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móng</w:t>
            </w:r>
          </w:p>
        </w:tc>
        <w:tc>
          <w:tcPr>
            <w:tcW w:w="799" w:type="pct"/>
            <w:tcBorders>
              <w:top w:val="nil"/>
              <w:left w:val="nil"/>
              <w:bottom w:val="single" w:sz="4" w:space="0" w:color="auto"/>
              <w:right w:val="single" w:sz="4" w:space="0" w:color="auto"/>
            </w:tcBorders>
            <w:shd w:val="clear" w:color="auto" w:fill="auto"/>
            <w:noWrap/>
            <w:vAlign w:val="center"/>
            <w:hideMark/>
          </w:tcPr>
          <w:p w14:paraId="71AAD010"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26</w:t>
            </w:r>
          </w:p>
        </w:tc>
        <w:tc>
          <w:tcPr>
            <w:tcW w:w="601" w:type="pct"/>
            <w:tcBorders>
              <w:top w:val="nil"/>
              <w:left w:val="nil"/>
              <w:bottom w:val="single" w:sz="4" w:space="0" w:color="auto"/>
              <w:right w:val="single" w:sz="4" w:space="0" w:color="auto"/>
            </w:tcBorders>
            <w:vAlign w:val="center"/>
          </w:tcPr>
          <w:p w14:paraId="40FCF39E" w14:textId="77777777" w:rsidR="00B17D8C" w:rsidRPr="002D5970" w:rsidRDefault="00B17D8C" w:rsidP="00A03546">
            <w:pPr>
              <w:spacing w:before="20" w:after="20" w:line="264" w:lineRule="auto"/>
              <w:jc w:val="center"/>
              <w:rPr>
                <w:color w:val="000000"/>
                <w:sz w:val="26"/>
                <w:szCs w:val="26"/>
              </w:rPr>
            </w:pPr>
          </w:p>
        </w:tc>
      </w:tr>
      <w:tr w:rsidR="00B17D8C" w:rsidRPr="002D5970" w14:paraId="01070A8F"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76444D6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46</w:t>
            </w:r>
          </w:p>
        </w:tc>
        <w:tc>
          <w:tcPr>
            <w:tcW w:w="2667" w:type="pct"/>
            <w:tcBorders>
              <w:top w:val="nil"/>
              <w:left w:val="nil"/>
              <w:bottom w:val="single" w:sz="4" w:space="0" w:color="auto"/>
              <w:right w:val="single" w:sz="4" w:space="0" w:color="auto"/>
            </w:tcBorders>
            <w:shd w:val="clear" w:color="auto" w:fill="auto"/>
            <w:noWrap/>
            <w:vAlign w:val="center"/>
            <w:hideMark/>
          </w:tcPr>
          <w:p w14:paraId="35598D15" w14:textId="77777777" w:rsidR="00B17D8C" w:rsidRPr="002D5970" w:rsidRDefault="00B17D8C" w:rsidP="00A03546">
            <w:pPr>
              <w:spacing w:before="20" w:after="20" w:line="264" w:lineRule="auto"/>
              <w:rPr>
                <w:color w:val="000000"/>
                <w:sz w:val="26"/>
                <w:szCs w:val="26"/>
              </w:rPr>
            </w:pPr>
            <w:r w:rsidRPr="002D5970">
              <w:rPr>
                <w:color w:val="000000"/>
                <w:sz w:val="26"/>
                <w:szCs w:val="26"/>
              </w:rPr>
              <w:t>Cổ dề néo CD1-1LT</w:t>
            </w:r>
          </w:p>
        </w:tc>
        <w:tc>
          <w:tcPr>
            <w:tcW w:w="599" w:type="pct"/>
            <w:tcBorders>
              <w:top w:val="nil"/>
              <w:left w:val="nil"/>
              <w:bottom w:val="single" w:sz="4" w:space="0" w:color="auto"/>
              <w:right w:val="single" w:sz="4" w:space="0" w:color="auto"/>
            </w:tcBorders>
            <w:shd w:val="clear" w:color="auto" w:fill="auto"/>
            <w:noWrap/>
            <w:vAlign w:val="center"/>
            <w:hideMark/>
          </w:tcPr>
          <w:p w14:paraId="4786286F"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00CA00F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6</w:t>
            </w:r>
          </w:p>
        </w:tc>
        <w:tc>
          <w:tcPr>
            <w:tcW w:w="601" w:type="pct"/>
            <w:tcBorders>
              <w:top w:val="nil"/>
              <w:left w:val="nil"/>
              <w:bottom w:val="single" w:sz="4" w:space="0" w:color="auto"/>
              <w:right w:val="single" w:sz="4" w:space="0" w:color="auto"/>
            </w:tcBorders>
            <w:vAlign w:val="center"/>
          </w:tcPr>
          <w:p w14:paraId="6092F67D" w14:textId="77777777" w:rsidR="00B17D8C" w:rsidRPr="002D5970" w:rsidRDefault="00B17D8C" w:rsidP="00A03546">
            <w:pPr>
              <w:spacing w:before="20" w:after="20" w:line="264" w:lineRule="auto"/>
              <w:jc w:val="center"/>
              <w:rPr>
                <w:color w:val="000000"/>
                <w:sz w:val="26"/>
                <w:szCs w:val="26"/>
              </w:rPr>
            </w:pPr>
          </w:p>
        </w:tc>
      </w:tr>
      <w:tr w:rsidR="00B17D8C" w:rsidRPr="002D5970" w14:paraId="0B3B896C"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062CB32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47</w:t>
            </w:r>
          </w:p>
        </w:tc>
        <w:tc>
          <w:tcPr>
            <w:tcW w:w="2667" w:type="pct"/>
            <w:tcBorders>
              <w:top w:val="nil"/>
              <w:left w:val="nil"/>
              <w:bottom w:val="single" w:sz="4" w:space="0" w:color="auto"/>
              <w:right w:val="single" w:sz="4" w:space="0" w:color="auto"/>
            </w:tcBorders>
            <w:shd w:val="clear" w:color="auto" w:fill="auto"/>
            <w:noWrap/>
            <w:vAlign w:val="center"/>
            <w:hideMark/>
          </w:tcPr>
          <w:p w14:paraId="7BE23A55" w14:textId="77777777" w:rsidR="00B17D8C" w:rsidRPr="002D5970" w:rsidRDefault="00B17D8C" w:rsidP="00A03546">
            <w:pPr>
              <w:spacing w:before="20" w:after="20" w:line="264" w:lineRule="auto"/>
              <w:rPr>
                <w:color w:val="000000"/>
                <w:sz w:val="26"/>
                <w:szCs w:val="26"/>
              </w:rPr>
            </w:pPr>
            <w:r w:rsidRPr="002D5970">
              <w:rPr>
                <w:color w:val="000000"/>
                <w:sz w:val="26"/>
                <w:szCs w:val="26"/>
              </w:rPr>
              <w:t>Cổ dề néo CD2-1LT</w:t>
            </w:r>
          </w:p>
        </w:tc>
        <w:tc>
          <w:tcPr>
            <w:tcW w:w="599" w:type="pct"/>
            <w:tcBorders>
              <w:top w:val="nil"/>
              <w:left w:val="nil"/>
              <w:bottom w:val="single" w:sz="4" w:space="0" w:color="auto"/>
              <w:right w:val="single" w:sz="4" w:space="0" w:color="auto"/>
            </w:tcBorders>
            <w:shd w:val="clear" w:color="auto" w:fill="auto"/>
            <w:noWrap/>
            <w:vAlign w:val="center"/>
            <w:hideMark/>
          </w:tcPr>
          <w:p w14:paraId="30E4BFA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529A46E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10</w:t>
            </w:r>
          </w:p>
        </w:tc>
        <w:tc>
          <w:tcPr>
            <w:tcW w:w="601" w:type="pct"/>
            <w:tcBorders>
              <w:top w:val="nil"/>
              <w:left w:val="nil"/>
              <w:bottom w:val="single" w:sz="4" w:space="0" w:color="auto"/>
              <w:right w:val="single" w:sz="4" w:space="0" w:color="auto"/>
            </w:tcBorders>
            <w:vAlign w:val="center"/>
          </w:tcPr>
          <w:p w14:paraId="039F242D" w14:textId="77777777" w:rsidR="00B17D8C" w:rsidRPr="002D5970" w:rsidRDefault="00B17D8C" w:rsidP="00A03546">
            <w:pPr>
              <w:spacing w:before="20" w:after="20" w:line="264" w:lineRule="auto"/>
              <w:jc w:val="center"/>
              <w:rPr>
                <w:color w:val="000000"/>
                <w:sz w:val="26"/>
                <w:szCs w:val="26"/>
              </w:rPr>
            </w:pPr>
          </w:p>
        </w:tc>
      </w:tr>
      <w:tr w:rsidR="00B17D8C" w:rsidRPr="002D5970" w14:paraId="5FE19143"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0613BB1F"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48</w:t>
            </w:r>
          </w:p>
        </w:tc>
        <w:tc>
          <w:tcPr>
            <w:tcW w:w="2667" w:type="pct"/>
            <w:tcBorders>
              <w:top w:val="nil"/>
              <w:left w:val="nil"/>
              <w:bottom w:val="single" w:sz="4" w:space="0" w:color="auto"/>
              <w:right w:val="single" w:sz="4" w:space="0" w:color="auto"/>
            </w:tcBorders>
            <w:shd w:val="clear" w:color="auto" w:fill="auto"/>
            <w:noWrap/>
            <w:vAlign w:val="center"/>
            <w:hideMark/>
          </w:tcPr>
          <w:p w14:paraId="3DFE414B" w14:textId="77777777" w:rsidR="00B17D8C" w:rsidRPr="002D5970" w:rsidRDefault="00B17D8C" w:rsidP="00A03546">
            <w:pPr>
              <w:spacing w:before="20" w:after="20" w:line="264" w:lineRule="auto"/>
              <w:rPr>
                <w:color w:val="000000"/>
                <w:sz w:val="26"/>
                <w:szCs w:val="26"/>
              </w:rPr>
            </w:pPr>
            <w:r w:rsidRPr="002D5970">
              <w:rPr>
                <w:color w:val="000000"/>
                <w:sz w:val="26"/>
                <w:szCs w:val="26"/>
              </w:rPr>
              <w:t>Đầu cốt đồng 35</w:t>
            </w:r>
          </w:p>
        </w:tc>
        <w:tc>
          <w:tcPr>
            <w:tcW w:w="599" w:type="pct"/>
            <w:tcBorders>
              <w:top w:val="nil"/>
              <w:left w:val="nil"/>
              <w:bottom w:val="single" w:sz="4" w:space="0" w:color="auto"/>
              <w:right w:val="single" w:sz="4" w:space="0" w:color="auto"/>
            </w:tcBorders>
            <w:shd w:val="clear" w:color="auto" w:fill="auto"/>
            <w:noWrap/>
            <w:vAlign w:val="center"/>
            <w:hideMark/>
          </w:tcPr>
          <w:p w14:paraId="5E1BBA74"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cái</w:t>
            </w:r>
          </w:p>
        </w:tc>
        <w:tc>
          <w:tcPr>
            <w:tcW w:w="799" w:type="pct"/>
            <w:tcBorders>
              <w:top w:val="nil"/>
              <w:left w:val="nil"/>
              <w:bottom w:val="single" w:sz="4" w:space="0" w:color="auto"/>
              <w:right w:val="single" w:sz="4" w:space="0" w:color="auto"/>
            </w:tcBorders>
            <w:shd w:val="clear" w:color="auto" w:fill="auto"/>
            <w:noWrap/>
            <w:vAlign w:val="center"/>
            <w:hideMark/>
          </w:tcPr>
          <w:p w14:paraId="68CCD6A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143</w:t>
            </w:r>
          </w:p>
        </w:tc>
        <w:tc>
          <w:tcPr>
            <w:tcW w:w="601" w:type="pct"/>
            <w:tcBorders>
              <w:top w:val="nil"/>
              <w:left w:val="nil"/>
              <w:bottom w:val="single" w:sz="4" w:space="0" w:color="auto"/>
              <w:right w:val="single" w:sz="4" w:space="0" w:color="auto"/>
            </w:tcBorders>
            <w:vAlign w:val="center"/>
          </w:tcPr>
          <w:p w14:paraId="155458DB" w14:textId="77777777" w:rsidR="00B17D8C" w:rsidRPr="002D5970" w:rsidRDefault="00B17D8C" w:rsidP="00A03546">
            <w:pPr>
              <w:spacing w:before="20" w:after="20" w:line="264" w:lineRule="auto"/>
              <w:jc w:val="center"/>
              <w:rPr>
                <w:color w:val="000000"/>
                <w:sz w:val="26"/>
                <w:szCs w:val="26"/>
              </w:rPr>
            </w:pPr>
          </w:p>
        </w:tc>
      </w:tr>
      <w:tr w:rsidR="00B17D8C" w:rsidRPr="002D5970" w14:paraId="334B8808"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6B8EB10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49</w:t>
            </w:r>
          </w:p>
        </w:tc>
        <w:tc>
          <w:tcPr>
            <w:tcW w:w="2667" w:type="pct"/>
            <w:tcBorders>
              <w:top w:val="nil"/>
              <w:left w:val="nil"/>
              <w:bottom w:val="single" w:sz="4" w:space="0" w:color="auto"/>
              <w:right w:val="single" w:sz="4" w:space="0" w:color="auto"/>
            </w:tcBorders>
            <w:shd w:val="clear" w:color="auto" w:fill="auto"/>
            <w:noWrap/>
            <w:vAlign w:val="center"/>
            <w:hideMark/>
          </w:tcPr>
          <w:p w14:paraId="5C2A0C6B" w14:textId="77777777" w:rsidR="00B17D8C" w:rsidRPr="002D5970" w:rsidRDefault="00B17D8C" w:rsidP="00A03546">
            <w:pPr>
              <w:spacing w:before="20" w:after="20" w:line="264" w:lineRule="auto"/>
              <w:rPr>
                <w:color w:val="000000"/>
                <w:sz w:val="26"/>
                <w:szCs w:val="26"/>
              </w:rPr>
            </w:pPr>
            <w:r w:rsidRPr="002D5970">
              <w:rPr>
                <w:color w:val="000000"/>
                <w:sz w:val="26"/>
                <w:szCs w:val="26"/>
              </w:rPr>
              <w:t>Đầu cốt đồng 50</w:t>
            </w:r>
          </w:p>
        </w:tc>
        <w:tc>
          <w:tcPr>
            <w:tcW w:w="599" w:type="pct"/>
            <w:tcBorders>
              <w:top w:val="nil"/>
              <w:left w:val="nil"/>
              <w:bottom w:val="single" w:sz="4" w:space="0" w:color="auto"/>
              <w:right w:val="single" w:sz="4" w:space="0" w:color="auto"/>
            </w:tcBorders>
            <w:shd w:val="clear" w:color="auto" w:fill="auto"/>
            <w:noWrap/>
            <w:vAlign w:val="center"/>
            <w:hideMark/>
          </w:tcPr>
          <w:p w14:paraId="542B4B99"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cái</w:t>
            </w:r>
          </w:p>
        </w:tc>
        <w:tc>
          <w:tcPr>
            <w:tcW w:w="799" w:type="pct"/>
            <w:tcBorders>
              <w:top w:val="nil"/>
              <w:left w:val="nil"/>
              <w:bottom w:val="single" w:sz="4" w:space="0" w:color="auto"/>
              <w:right w:val="single" w:sz="4" w:space="0" w:color="auto"/>
            </w:tcBorders>
            <w:shd w:val="clear" w:color="auto" w:fill="auto"/>
            <w:noWrap/>
            <w:vAlign w:val="center"/>
            <w:hideMark/>
          </w:tcPr>
          <w:p w14:paraId="1C00078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219</w:t>
            </w:r>
          </w:p>
        </w:tc>
        <w:tc>
          <w:tcPr>
            <w:tcW w:w="601" w:type="pct"/>
            <w:tcBorders>
              <w:top w:val="nil"/>
              <w:left w:val="nil"/>
              <w:bottom w:val="single" w:sz="4" w:space="0" w:color="auto"/>
              <w:right w:val="single" w:sz="4" w:space="0" w:color="auto"/>
            </w:tcBorders>
            <w:vAlign w:val="center"/>
          </w:tcPr>
          <w:p w14:paraId="482E4CF7" w14:textId="77777777" w:rsidR="00B17D8C" w:rsidRPr="002D5970" w:rsidRDefault="00B17D8C" w:rsidP="00A03546">
            <w:pPr>
              <w:spacing w:before="20" w:after="20" w:line="264" w:lineRule="auto"/>
              <w:jc w:val="center"/>
              <w:rPr>
                <w:color w:val="000000"/>
                <w:sz w:val="26"/>
                <w:szCs w:val="26"/>
              </w:rPr>
            </w:pPr>
          </w:p>
        </w:tc>
      </w:tr>
      <w:tr w:rsidR="00B17D8C" w:rsidRPr="002D5970" w14:paraId="531005B8"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73AE6EC0"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50</w:t>
            </w:r>
          </w:p>
        </w:tc>
        <w:tc>
          <w:tcPr>
            <w:tcW w:w="2667" w:type="pct"/>
            <w:tcBorders>
              <w:top w:val="nil"/>
              <w:left w:val="nil"/>
              <w:bottom w:val="single" w:sz="4" w:space="0" w:color="auto"/>
              <w:right w:val="single" w:sz="4" w:space="0" w:color="auto"/>
            </w:tcBorders>
            <w:shd w:val="clear" w:color="auto" w:fill="auto"/>
            <w:noWrap/>
            <w:vAlign w:val="center"/>
            <w:hideMark/>
          </w:tcPr>
          <w:p w14:paraId="05DB9F69" w14:textId="77777777" w:rsidR="00B17D8C" w:rsidRPr="002D5970" w:rsidRDefault="00B17D8C" w:rsidP="00A03546">
            <w:pPr>
              <w:spacing w:before="20" w:after="20" w:line="264" w:lineRule="auto"/>
              <w:rPr>
                <w:color w:val="000000"/>
                <w:sz w:val="26"/>
                <w:szCs w:val="26"/>
              </w:rPr>
            </w:pPr>
            <w:r w:rsidRPr="002D5970">
              <w:rPr>
                <w:color w:val="000000"/>
                <w:sz w:val="26"/>
                <w:szCs w:val="26"/>
              </w:rPr>
              <w:t>Đầu cốt đồng 70</w:t>
            </w:r>
          </w:p>
        </w:tc>
        <w:tc>
          <w:tcPr>
            <w:tcW w:w="599" w:type="pct"/>
            <w:tcBorders>
              <w:top w:val="nil"/>
              <w:left w:val="nil"/>
              <w:bottom w:val="single" w:sz="4" w:space="0" w:color="auto"/>
              <w:right w:val="single" w:sz="4" w:space="0" w:color="auto"/>
            </w:tcBorders>
            <w:shd w:val="clear" w:color="auto" w:fill="auto"/>
            <w:noWrap/>
            <w:vAlign w:val="center"/>
            <w:hideMark/>
          </w:tcPr>
          <w:p w14:paraId="557F22B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cái</w:t>
            </w:r>
          </w:p>
        </w:tc>
        <w:tc>
          <w:tcPr>
            <w:tcW w:w="799" w:type="pct"/>
            <w:tcBorders>
              <w:top w:val="nil"/>
              <w:left w:val="nil"/>
              <w:bottom w:val="single" w:sz="4" w:space="0" w:color="auto"/>
              <w:right w:val="single" w:sz="4" w:space="0" w:color="auto"/>
            </w:tcBorders>
            <w:shd w:val="clear" w:color="auto" w:fill="auto"/>
            <w:noWrap/>
            <w:vAlign w:val="center"/>
            <w:hideMark/>
          </w:tcPr>
          <w:p w14:paraId="09646AD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48</w:t>
            </w:r>
          </w:p>
        </w:tc>
        <w:tc>
          <w:tcPr>
            <w:tcW w:w="601" w:type="pct"/>
            <w:tcBorders>
              <w:top w:val="nil"/>
              <w:left w:val="nil"/>
              <w:bottom w:val="single" w:sz="4" w:space="0" w:color="auto"/>
              <w:right w:val="single" w:sz="4" w:space="0" w:color="auto"/>
            </w:tcBorders>
            <w:vAlign w:val="center"/>
          </w:tcPr>
          <w:p w14:paraId="6C63FDE4" w14:textId="77777777" w:rsidR="00B17D8C" w:rsidRPr="002D5970" w:rsidRDefault="00B17D8C" w:rsidP="00A03546">
            <w:pPr>
              <w:spacing w:before="20" w:after="20" w:line="264" w:lineRule="auto"/>
              <w:jc w:val="center"/>
              <w:rPr>
                <w:color w:val="000000"/>
                <w:sz w:val="26"/>
                <w:szCs w:val="26"/>
              </w:rPr>
            </w:pPr>
          </w:p>
        </w:tc>
      </w:tr>
      <w:tr w:rsidR="00B17D8C" w:rsidRPr="002D5970" w14:paraId="4C581F86"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28B8414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51</w:t>
            </w:r>
          </w:p>
        </w:tc>
        <w:tc>
          <w:tcPr>
            <w:tcW w:w="2667" w:type="pct"/>
            <w:tcBorders>
              <w:top w:val="nil"/>
              <w:left w:val="nil"/>
              <w:bottom w:val="single" w:sz="4" w:space="0" w:color="auto"/>
              <w:right w:val="single" w:sz="4" w:space="0" w:color="auto"/>
            </w:tcBorders>
            <w:shd w:val="clear" w:color="auto" w:fill="auto"/>
            <w:noWrap/>
            <w:vAlign w:val="center"/>
            <w:hideMark/>
          </w:tcPr>
          <w:p w14:paraId="3FAD2E0A" w14:textId="77777777" w:rsidR="00B17D8C" w:rsidRPr="002D5970" w:rsidRDefault="00B17D8C" w:rsidP="00A03546">
            <w:pPr>
              <w:spacing w:before="20" w:after="20" w:line="264" w:lineRule="auto"/>
              <w:rPr>
                <w:color w:val="000000"/>
                <w:sz w:val="26"/>
                <w:szCs w:val="26"/>
              </w:rPr>
            </w:pPr>
            <w:r w:rsidRPr="002D5970">
              <w:rPr>
                <w:color w:val="000000"/>
                <w:sz w:val="26"/>
                <w:szCs w:val="26"/>
              </w:rPr>
              <w:t>Đầu cốt đồng 95</w:t>
            </w:r>
          </w:p>
        </w:tc>
        <w:tc>
          <w:tcPr>
            <w:tcW w:w="599" w:type="pct"/>
            <w:tcBorders>
              <w:top w:val="nil"/>
              <w:left w:val="nil"/>
              <w:bottom w:val="single" w:sz="4" w:space="0" w:color="auto"/>
              <w:right w:val="single" w:sz="4" w:space="0" w:color="auto"/>
            </w:tcBorders>
            <w:shd w:val="clear" w:color="auto" w:fill="auto"/>
            <w:noWrap/>
            <w:vAlign w:val="center"/>
            <w:hideMark/>
          </w:tcPr>
          <w:p w14:paraId="71CC090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cái</w:t>
            </w:r>
          </w:p>
        </w:tc>
        <w:tc>
          <w:tcPr>
            <w:tcW w:w="799" w:type="pct"/>
            <w:tcBorders>
              <w:top w:val="nil"/>
              <w:left w:val="nil"/>
              <w:bottom w:val="single" w:sz="4" w:space="0" w:color="auto"/>
              <w:right w:val="single" w:sz="4" w:space="0" w:color="auto"/>
            </w:tcBorders>
            <w:shd w:val="clear" w:color="auto" w:fill="auto"/>
            <w:noWrap/>
            <w:vAlign w:val="center"/>
            <w:hideMark/>
          </w:tcPr>
          <w:p w14:paraId="3B8331C0"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48</w:t>
            </w:r>
          </w:p>
        </w:tc>
        <w:tc>
          <w:tcPr>
            <w:tcW w:w="601" w:type="pct"/>
            <w:tcBorders>
              <w:top w:val="nil"/>
              <w:left w:val="nil"/>
              <w:bottom w:val="single" w:sz="4" w:space="0" w:color="auto"/>
              <w:right w:val="single" w:sz="4" w:space="0" w:color="auto"/>
            </w:tcBorders>
            <w:vAlign w:val="center"/>
          </w:tcPr>
          <w:p w14:paraId="33187548" w14:textId="77777777" w:rsidR="00B17D8C" w:rsidRPr="002D5970" w:rsidRDefault="00B17D8C" w:rsidP="00A03546">
            <w:pPr>
              <w:spacing w:before="20" w:after="20" w:line="264" w:lineRule="auto"/>
              <w:jc w:val="center"/>
              <w:rPr>
                <w:color w:val="000000"/>
                <w:sz w:val="26"/>
                <w:szCs w:val="26"/>
              </w:rPr>
            </w:pPr>
          </w:p>
        </w:tc>
      </w:tr>
      <w:tr w:rsidR="00B17D8C" w:rsidRPr="002D5970" w14:paraId="005473C4"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6BBE45BF"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52</w:t>
            </w:r>
          </w:p>
        </w:tc>
        <w:tc>
          <w:tcPr>
            <w:tcW w:w="2667" w:type="pct"/>
            <w:tcBorders>
              <w:top w:val="nil"/>
              <w:left w:val="nil"/>
              <w:bottom w:val="single" w:sz="4" w:space="0" w:color="auto"/>
              <w:right w:val="single" w:sz="4" w:space="0" w:color="auto"/>
            </w:tcBorders>
            <w:shd w:val="clear" w:color="auto" w:fill="auto"/>
            <w:noWrap/>
            <w:vAlign w:val="center"/>
            <w:hideMark/>
          </w:tcPr>
          <w:p w14:paraId="7D86AA11" w14:textId="77777777" w:rsidR="00B17D8C" w:rsidRPr="002D5970" w:rsidRDefault="00B17D8C" w:rsidP="00A03546">
            <w:pPr>
              <w:spacing w:before="20" w:after="20" w:line="264" w:lineRule="auto"/>
              <w:rPr>
                <w:color w:val="000000"/>
                <w:sz w:val="26"/>
                <w:szCs w:val="26"/>
              </w:rPr>
            </w:pPr>
            <w:r w:rsidRPr="002D5970">
              <w:rPr>
                <w:color w:val="000000"/>
                <w:sz w:val="26"/>
                <w:szCs w:val="26"/>
              </w:rPr>
              <w:t>Dây đồng bọc M35</w:t>
            </w:r>
          </w:p>
        </w:tc>
        <w:tc>
          <w:tcPr>
            <w:tcW w:w="599" w:type="pct"/>
            <w:tcBorders>
              <w:top w:val="nil"/>
              <w:left w:val="nil"/>
              <w:bottom w:val="single" w:sz="4" w:space="0" w:color="auto"/>
              <w:right w:val="single" w:sz="4" w:space="0" w:color="auto"/>
            </w:tcBorders>
            <w:shd w:val="clear" w:color="auto" w:fill="auto"/>
            <w:noWrap/>
            <w:vAlign w:val="center"/>
            <w:hideMark/>
          </w:tcPr>
          <w:p w14:paraId="32374DC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m</w:t>
            </w:r>
          </w:p>
        </w:tc>
        <w:tc>
          <w:tcPr>
            <w:tcW w:w="799" w:type="pct"/>
            <w:tcBorders>
              <w:top w:val="nil"/>
              <w:left w:val="nil"/>
              <w:bottom w:val="single" w:sz="4" w:space="0" w:color="auto"/>
              <w:right w:val="single" w:sz="4" w:space="0" w:color="auto"/>
            </w:tcBorders>
            <w:shd w:val="clear" w:color="auto" w:fill="auto"/>
            <w:noWrap/>
            <w:vAlign w:val="center"/>
            <w:hideMark/>
          </w:tcPr>
          <w:p w14:paraId="0EAFB20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396</w:t>
            </w:r>
          </w:p>
        </w:tc>
        <w:tc>
          <w:tcPr>
            <w:tcW w:w="601" w:type="pct"/>
            <w:tcBorders>
              <w:top w:val="nil"/>
              <w:left w:val="nil"/>
              <w:bottom w:val="single" w:sz="4" w:space="0" w:color="auto"/>
              <w:right w:val="single" w:sz="4" w:space="0" w:color="auto"/>
            </w:tcBorders>
            <w:vAlign w:val="center"/>
          </w:tcPr>
          <w:p w14:paraId="054D44C9" w14:textId="77777777" w:rsidR="00B17D8C" w:rsidRPr="002D5970" w:rsidRDefault="00B17D8C" w:rsidP="00A03546">
            <w:pPr>
              <w:spacing w:before="20" w:after="20" w:line="264" w:lineRule="auto"/>
              <w:jc w:val="center"/>
              <w:rPr>
                <w:color w:val="000000"/>
                <w:sz w:val="26"/>
                <w:szCs w:val="26"/>
              </w:rPr>
            </w:pPr>
          </w:p>
        </w:tc>
      </w:tr>
      <w:tr w:rsidR="00B17D8C" w:rsidRPr="002D5970" w14:paraId="3C51BAD6"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42E9E824"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53</w:t>
            </w:r>
          </w:p>
        </w:tc>
        <w:tc>
          <w:tcPr>
            <w:tcW w:w="2667" w:type="pct"/>
            <w:tcBorders>
              <w:top w:val="nil"/>
              <w:left w:val="nil"/>
              <w:bottom w:val="single" w:sz="4" w:space="0" w:color="auto"/>
              <w:right w:val="single" w:sz="4" w:space="0" w:color="auto"/>
            </w:tcBorders>
            <w:shd w:val="clear" w:color="auto" w:fill="auto"/>
            <w:noWrap/>
            <w:vAlign w:val="center"/>
            <w:hideMark/>
          </w:tcPr>
          <w:p w14:paraId="227B80ED" w14:textId="77777777" w:rsidR="00B17D8C" w:rsidRPr="002D5970" w:rsidRDefault="00B17D8C" w:rsidP="00A03546">
            <w:pPr>
              <w:spacing w:before="20" w:after="20" w:line="264" w:lineRule="auto"/>
              <w:rPr>
                <w:color w:val="000000"/>
                <w:sz w:val="26"/>
                <w:szCs w:val="26"/>
              </w:rPr>
            </w:pPr>
            <w:r w:rsidRPr="002D5970">
              <w:rPr>
                <w:color w:val="000000"/>
                <w:sz w:val="26"/>
                <w:szCs w:val="26"/>
              </w:rPr>
              <w:t>Dây đồng bọc M95</w:t>
            </w:r>
          </w:p>
        </w:tc>
        <w:tc>
          <w:tcPr>
            <w:tcW w:w="599" w:type="pct"/>
            <w:tcBorders>
              <w:top w:val="nil"/>
              <w:left w:val="nil"/>
              <w:bottom w:val="single" w:sz="4" w:space="0" w:color="auto"/>
              <w:right w:val="single" w:sz="4" w:space="0" w:color="auto"/>
            </w:tcBorders>
            <w:shd w:val="clear" w:color="auto" w:fill="auto"/>
            <w:noWrap/>
            <w:vAlign w:val="center"/>
            <w:hideMark/>
          </w:tcPr>
          <w:p w14:paraId="770DCFC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m</w:t>
            </w:r>
          </w:p>
        </w:tc>
        <w:tc>
          <w:tcPr>
            <w:tcW w:w="799" w:type="pct"/>
            <w:tcBorders>
              <w:top w:val="nil"/>
              <w:left w:val="nil"/>
              <w:bottom w:val="single" w:sz="4" w:space="0" w:color="auto"/>
              <w:right w:val="single" w:sz="4" w:space="0" w:color="auto"/>
            </w:tcBorders>
            <w:shd w:val="clear" w:color="auto" w:fill="auto"/>
            <w:noWrap/>
            <w:vAlign w:val="center"/>
            <w:hideMark/>
          </w:tcPr>
          <w:p w14:paraId="67E8CA4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65</w:t>
            </w:r>
          </w:p>
        </w:tc>
        <w:tc>
          <w:tcPr>
            <w:tcW w:w="601" w:type="pct"/>
            <w:tcBorders>
              <w:top w:val="nil"/>
              <w:left w:val="nil"/>
              <w:bottom w:val="single" w:sz="4" w:space="0" w:color="auto"/>
              <w:right w:val="single" w:sz="4" w:space="0" w:color="auto"/>
            </w:tcBorders>
            <w:vAlign w:val="center"/>
          </w:tcPr>
          <w:p w14:paraId="68A5D10C" w14:textId="77777777" w:rsidR="00B17D8C" w:rsidRPr="002D5970" w:rsidRDefault="00B17D8C" w:rsidP="00A03546">
            <w:pPr>
              <w:spacing w:before="20" w:after="20" w:line="264" w:lineRule="auto"/>
              <w:jc w:val="center"/>
              <w:rPr>
                <w:color w:val="000000"/>
                <w:sz w:val="26"/>
                <w:szCs w:val="26"/>
              </w:rPr>
            </w:pPr>
          </w:p>
        </w:tc>
      </w:tr>
      <w:tr w:rsidR="00B17D8C" w:rsidRPr="002D5970" w14:paraId="4AC3E9EF"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267978C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lastRenderedPageBreak/>
              <w:t>54</w:t>
            </w:r>
          </w:p>
        </w:tc>
        <w:tc>
          <w:tcPr>
            <w:tcW w:w="2667" w:type="pct"/>
            <w:tcBorders>
              <w:top w:val="nil"/>
              <w:left w:val="nil"/>
              <w:bottom w:val="single" w:sz="4" w:space="0" w:color="auto"/>
              <w:right w:val="single" w:sz="4" w:space="0" w:color="auto"/>
            </w:tcBorders>
            <w:shd w:val="clear" w:color="auto" w:fill="auto"/>
            <w:noWrap/>
            <w:vAlign w:val="center"/>
            <w:hideMark/>
          </w:tcPr>
          <w:p w14:paraId="1D1B9714" w14:textId="77777777" w:rsidR="00B17D8C" w:rsidRPr="002D5970" w:rsidRDefault="00B17D8C" w:rsidP="00A03546">
            <w:pPr>
              <w:spacing w:before="20" w:after="20" w:line="264" w:lineRule="auto"/>
              <w:rPr>
                <w:color w:val="000000"/>
                <w:sz w:val="26"/>
                <w:szCs w:val="26"/>
              </w:rPr>
            </w:pPr>
            <w:r w:rsidRPr="002D5970">
              <w:rPr>
                <w:color w:val="000000"/>
                <w:sz w:val="26"/>
                <w:szCs w:val="26"/>
              </w:rPr>
              <w:t>Tiếp địa RC-2</w:t>
            </w:r>
          </w:p>
        </w:tc>
        <w:tc>
          <w:tcPr>
            <w:tcW w:w="599" w:type="pct"/>
            <w:tcBorders>
              <w:top w:val="nil"/>
              <w:left w:val="nil"/>
              <w:bottom w:val="single" w:sz="4" w:space="0" w:color="auto"/>
              <w:right w:val="single" w:sz="4" w:space="0" w:color="auto"/>
            </w:tcBorders>
            <w:shd w:val="clear" w:color="auto" w:fill="auto"/>
            <w:noWrap/>
            <w:vAlign w:val="center"/>
            <w:hideMark/>
          </w:tcPr>
          <w:p w14:paraId="467FAED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2B640A89"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98</w:t>
            </w:r>
          </w:p>
        </w:tc>
        <w:tc>
          <w:tcPr>
            <w:tcW w:w="601" w:type="pct"/>
            <w:tcBorders>
              <w:top w:val="nil"/>
              <w:left w:val="nil"/>
              <w:bottom w:val="single" w:sz="4" w:space="0" w:color="auto"/>
              <w:right w:val="single" w:sz="4" w:space="0" w:color="auto"/>
            </w:tcBorders>
            <w:vAlign w:val="center"/>
          </w:tcPr>
          <w:p w14:paraId="37F4F0BA" w14:textId="77777777" w:rsidR="00B17D8C" w:rsidRPr="002D5970" w:rsidRDefault="00B17D8C" w:rsidP="00A03546">
            <w:pPr>
              <w:spacing w:before="20" w:after="20" w:line="264" w:lineRule="auto"/>
              <w:jc w:val="center"/>
              <w:rPr>
                <w:color w:val="000000"/>
                <w:sz w:val="26"/>
                <w:szCs w:val="26"/>
              </w:rPr>
            </w:pPr>
          </w:p>
        </w:tc>
      </w:tr>
      <w:tr w:rsidR="00B17D8C" w:rsidRPr="002D5970" w14:paraId="73B86494"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58F251E9"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55</w:t>
            </w:r>
          </w:p>
        </w:tc>
        <w:tc>
          <w:tcPr>
            <w:tcW w:w="2667" w:type="pct"/>
            <w:tcBorders>
              <w:top w:val="nil"/>
              <w:left w:val="nil"/>
              <w:bottom w:val="single" w:sz="4" w:space="0" w:color="auto"/>
              <w:right w:val="single" w:sz="4" w:space="0" w:color="auto"/>
            </w:tcBorders>
            <w:shd w:val="clear" w:color="auto" w:fill="auto"/>
            <w:noWrap/>
            <w:vAlign w:val="center"/>
            <w:hideMark/>
          </w:tcPr>
          <w:p w14:paraId="633D3A8C" w14:textId="77777777" w:rsidR="00B17D8C" w:rsidRPr="002D5970" w:rsidRDefault="00B17D8C" w:rsidP="00A03546">
            <w:pPr>
              <w:spacing w:before="20" w:after="20" w:line="264" w:lineRule="auto"/>
              <w:rPr>
                <w:color w:val="000000"/>
                <w:sz w:val="26"/>
                <w:szCs w:val="26"/>
              </w:rPr>
            </w:pPr>
            <w:r w:rsidRPr="002D5970">
              <w:rPr>
                <w:color w:val="000000"/>
                <w:sz w:val="26"/>
                <w:szCs w:val="26"/>
              </w:rPr>
              <w:t>Tiếp địa RC-4 cho TBA</w:t>
            </w:r>
          </w:p>
        </w:tc>
        <w:tc>
          <w:tcPr>
            <w:tcW w:w="599" w:type="pct"/>
            <w:tcBorders>
              <w:top w:val="nil"/>
              <w:left w:val="nil"/>
              <w:bottom w:val="single" w:sz="4" w:space="0" w:color="auto"/>
              <w:right w:val="single" w:sz="4" w:space="0" w:color="auto"/>
            </w:tcBorders>
            <w:shd w:val="clear" w:color="auto" w:fill="auto"/>
            <w:noWrap/>
            <w:vAlign w:val="center"/>
            <w:hideMark/>
          </w:tcPr>
          <w:p w14:paraId="3EFC041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65350000"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11</w:t>
            </w:r>
          </w:p>
        </w:tc>
        <w:tc>
          <w:tcPr>
            <w:tcW w:w="601" w:type="pct"/>
            <w:tcBorders>
              <w:top w:val="nil"/>
              <w:left w:val="nil"/>
              <w:bottom w:val="single" w:sz="4" w:space="0" w:color="auto"/>
              <w:right w:val="single" w:sz="4" w:space="0" w:color="auto"/>
            </w:tcBorders>
            <w:vAlign w:val="center"/>
          </w:tcPr>
          <w:p w14:paraId="3D4DFB8F" w14:textId="77777777" w:rsidR="00B17D8C" w:rsidRPr="002D5970" w:rsidRDefault="00B17D8C" w:rsidP="00A03546">
            <w:pPr>
              <w:spacing w:before="20" w:after="20" w:line="264" w:lineRule="auto"/>
              <w:jc w:val="center"/>
              <w:rPr>
                <w:color w:val="000000"/>
                <w:sz w:val="26"/>
                <w:szCs w:val="26"/>
              </w:rPr>
            </w:pPr>
          </w:p>
        </w:tc>
      </w:tr>
      <w:tr w:rsidR="00B17D8C" w:rsidRPr="002D5970" w14:paraId="3A3E13AE"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03F7747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56</w:t>
            </w:r>
          </w:p>
        </w:tc>
        <w:tc>
          <w:tcPr>
            <w:tcW w:w="2667" w:type="pct"/>
            <w:tcBorders>
              <w:top w:val="nil"/>
              <w:left w:val="nil"/>
              <w:bottom w:val="single" w:sz="4" w:space="0" w:color="auto"/>
              <w:right w:val="single" w:sz="4" w:space="0" w:color="auto"/>
            </w:tcBorders>
            <w:shd w:val="clear" w:color="auto" w:fill="auto"/>
            <w:noWrap/>
            <w:vAlign w:val="center"/>
            <w:hideMark/>
          </w:tcPr>
          <w:p w14:paraId="473C701E" w14:textId="77777777" w:rsidR="00B17D8C" w:rsidRPr="002D5970" w:rsidRDefault="00B17D8C" w:rsidP="00A03546">
            <w:pPr>
              <w:spacing w:before="20" w:after="20" w:line="264" w:lineRule="auto"/>
              <w:rPr>
                <w:color w:val="000000"/>
                <w:sz w:val="26"/>
                <w:szCs w:val="26"/>
              </w:rPr>
            </w:pPr>
            <w:r w:rsidRPr="002D5970">
              <w:rPr>
                <w:color w:val="000000"/>
                <w:sz w:val="26"/>
                <w:szCs w:val="26"/>
              </w:rPr>
              <w:t>Dây dòng tiếp địa 12m</w:t>
            </w:r>
          </w:p>
        </w:tc>
        <w:tc>
          <w:tcPr>
            <w:tcW w:w="599" w:type="pct"/>
            <w:tcBorders>
              <w:top w:val="nil"/>
              <w:left w:val="nil"/>
              <w:bottom w:val="single" w:sz="4" w:space="0" w:color="auto"/>
              <w:right w:val="single" w:sz="4" w:space="0" w:color="auto"/>
            </w:tcBorders>
            <w:shd w:val="clear" w:color="auto" w:fill="auto"/>
            <w:noWrap/>
            <w:vAlign w:val="center"/>
            <w:hideMark/>
          </w:tcPr>
          <w:p w14:paraId="74A61C24"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dây</w:t>
            </w:r>
          </w:p>
        </w:tc>
        <w:tc>
          <w:tcPr>
            <w:tcW w:w="799" w:type="pct"/>
            <w:tcBorders>
              <w:top w:val="nil"/>
              <w:left w:val="nil"/>
              <w:bottom w:val="single" w:sz="4" w:space="0" w:color="auto"/>
              <w:right w:val="single" w:sz="4" w:space="0" w:color="auto"/>
            </w:tcBorders>
            <w:shd w:val="clear" w:color="auto" w:fill="auto"/>
            <w:noWrap/>
            <w:vAlign w:val="center"/>
            <w:hideMark/>
          </w:tcPr>
          <w:p w14:paraId="23928AD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108</w:t>
            </w:r>
          </w:p>
        </w:tc>
        <w:tc>
          <w:tcPr>
            <w:tcW w:w="601" w:type="pct"/>
            <w:tcBorders>
              <w:top w:val="nil"/>
              <w:left w:val="nil"/>
              <w:bottom w:val="single" w:sz="4" w:space="0" w:color="auto"/>
              <w:right w:val="single" w:sz="4" w:space="0" w:color="auto"/>
            </w:tcBorders>
            <w:vAlign w:val="center"/>
          </w:tcPr>
          <w:p w14:paraId="47E51406" w14:textId="77777777" w:rsidR="00B17D8C" w:rsidRPr="002D5970" w:rsidRDefault="00B17D8C" w:rsidP="00A03546">
            <w:pPr>
              <w:spacing w:before="20" w:after="20" w:line="264" w:lineRule="auto"/>
              <w:jc w:val="center"/>
              <w:rPr>
                <w:color w:val="000000"/>
                <w:sz w:val="26"/>
                <w:szCs w:val="26"/>
              </w:rPr>
            </w:pPr>
          </w:p>
        </w:tc>
      </w:tr>
      <w:tr w:rsidR="00B17D8C" w:rsidRPr="002D5970" w14:paraId="428E6750"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7A85CA7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57</w:t>
            </w:r>
          </w:p>
        </w:tc>
        <w:tc>
          <w:tcPr>
            <w:tcW w:w="2667" w:type="pct"/>
            <w:tcBorders>
              <w:top w:val="nil"/>
              <w:left w:val="nil"/>
              <w:bottom w:val="single" w:sz="4" w:space="0" w:color="auto"/>
              <w:right w:val="single" w:sz="4" w:space="0" w:color="auto"/>
            </w:tcBorders>
            <w:shd w:val="clear" w:color="auto" w:fill="auto"/>
            <w:noWrap/>
            <w:vAlign w:val="center"/>
            <w:hideMark/>
          </w:tcPr>
          <w:p w14:paraId="79B4D8F2" w14:textId="77777777" w:rsidR="00B17D8C" w:rsidRPr="002D5970" w:rsidRDefault="00B17D8C" w:rsidP="00A03546">
            <w:pPr>
              <w:spacing w:before="20" w:after="20" w:line="264" w:lineRule="auto"/>
              <w:rPr>
                <w:color w:val="000000"/>
                <w:sz w:val="26"/>
                <w:szCs w:val="26"/>
              </w:rPr>
            </w:pPr>
            <w:r w:rsidRPr="002D5970">
              <w:rPr>
                <w:color w:val="000000"/>
                <w:sz w:val="26"/>
                <w:szCs w:val="26"/>
              </w:rPr>
              <w:t>Dây dòng tiếp địa 8.5m</w:t>
            </w:r>
          </w:p>
        </w:tc>
        <w:tc>
          <w:tcPr>
            <w:tcW w:w="599" w:type="pct"/>
            <w:tcBorders>
              <w:top w:val="nil"/>
              <w:left w:val="nil"/>
              <w:bottom w:val="single" w:sz="4" w:space="0" w:color="auto"/>
              <w:right w:val="single" w:sz="4" w:space="0" w:color="auto"/>
            </w:tcBorders>
            <w:shd w:val="clear" w:color="auto" w:fill="auto"/>
            <w:noWrap/>
            <w:vAlign w:val="center"/>
            <w:hideMark/>
          </w:tcPr>
          <w:p w14:paraId="29F3B23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dây</w:t>
            </w:r>
          </w:p>
        </w:tc>
        <w:tc>
          <w:tcPr>
            <w:tcW w:w="799" w:type="pct"/>
            <w:tcBorders>
              <w:top w:val="nil"/>
              <w:left w:val="nil"/>
              <w:bottom w:val="single" w:sz="4" w:space="0" w:color="auto"/>
              <w:right w:val="single" w:sz="4" w:space="0" w:color="auto"/>
            </w:tcBorders>
            <w:shd w:val="clear" w:color="auto" w:fill="auto"/>
            <w:noWrap/>
            <w:vAlign w:val="center"/>
            <w:hideMark/>
          </w:tcPr>
          <w:p w14:paraId="05092DB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12</w:t>
            </w:r>
          </w:p>
        </w:tc>
        <w:tc>
          <w:tcPr>
            <w:tcW w:w="601" w:type="pct"/>
            <w:tcBorders>
              <w:top w:val="nil"/>
              <w:left w:val="nil"/>
              <w:bottom w:val="single" w:sz="4" w:space="0" w:color="auto"/>
              <w:right w:val="single" w:sz="4" w:space="0" w:color="auto"/>
            </w:tcBorders>
            <w:vAlign w:val="center"/>
          </w:tcPr>
          <w:p w14:paraId="4C2BACBB" w14:textId="77777777" w:rsidR="00B17D8C" w:rsidRPr="002D5970" w:rsidRDefault="00B17D8C" w:rsidP="00A03546">
            <w:pPr>
              <w:spacing w:before="20" w:after="20" w:line="264" w:lineRule="auto"/>
              <w:jc w:val="center"/>
              <w:rPr>
                <w:color w:val="000000"/>
                <w:sz w:val="26"/>
                <w:szCs w:val="26"/>
              </w:rPr>
            </w:pPr>
          </w:p>
        </w:tc>
      </w:tr>
      <w:tr w:rsidR="00B17D8C" w:rsidRPr="002D5970" w14:paraId="59F0C692"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6C1E38AF"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58</w:t>
            </w:r>
          </w:p>
        </w:tc>
        <w:tc>
          <w:tcPr>
            <w:tcW w:w="2667" w:type="pct"/>
            <w:tcBorders>
              <w:top w:val="nil"/>
              <w:left w:val="nil"/>
              <w:bottom w:val="single" w:sz="4" w:space="0" w:color="auto"/>
              <w:right w:val="single" w:sz="4" w:space="0" w:color="auto"/>
            </w:tcBorders>
            <w:shd w:val="clear" w:color="auto" w:fill="auto"/>
            <w:noWrap/>
            <w:vAlign w:val="center"/>
            <w:hideMark/>
          </w:tcPr>
          <w:p w14:paraId="5E717C7F" w14:textId="77777777" w:rsidR="00B17D8C" w:rsidRPr="002D5970" w:rsidRDefault="00B17D8C" w:rsidP="00A03546">
            <w:pPr>
              <w:spacing w:before="20" w:after="20" w:line="264" w:lineRule="auto"/>
              <w:rPr>
                <w:color w:val="000000"/>
                <w:sz w:val="26"/>
                <w:szCs w:val="26"/>
              </w:rPr>
            </w:pPr>
            <w:r w:rsidRPr="002D5970">
              <w:rPr>
                <w:color w:val="000000"/>
                <w:sz w:val="26"/>
                <w:szCs w:val="26"/>
              </w:rPr>
              <w:t>Ghíp 3BL 25-95</w:t>
            </w:r>
          </w:p>
        </w:tc>
        <w:tc>
          <w:tcPr>
            <w:tcW w:w="599" w:type="pct"/>
            <w:tcBorders>
              <w:top w:val="nil"/>
              <w:left w:val="nil"/>
              <w:bottom w:val="single" w:sz="4" w:space="0" w:color="auto"/>
              <w:right w:val="single" w:sz="4" w:space="0" w:color="auto"/>
            </w:tcBorders>
            <w:shd w:val="clear" w:color="auto" w:fill="auto"/>
            <w:noWrap/>
            <w:vAlign w:val="center"/>
            <w:hideMark/>
          </w:tcPr>
          <w:p w14:paraId="42C1F5C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cái</w:t>
            </w:r>
          </w:p>
        </w:tc>
        <w:tc>
          <w:tcPr>
            <w:tcW w:w="799" w:type="pct"/>
            <w:tcBorders>
              <w:top w:val="nil"/>
              <w:left w:val="nil"/>
              <w:bottom w:val="single" w:sz="4" w:space="0" w:color="auto"/>
              <w:right w:val="single" w:sz="4" w:space="0" w:color="auto"/>
            </w:tcBorders>
            <w:shd w:val="clear" w:color="auto" w:fill="auto"/>
            <w:noWrap/>
            <w:vAlign w:val="center"/>
            <w:hideMark/>
          </w:tcPr>
          <w:p w14:paraId="25FE540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588</w:t>
            </w:r>
          </w:p>
        </w:tc>
        <w:tc>
          <w:tcPr>
            <w:tcW w:w="601" w:type="pct"/>
            <w:tcBorders>
              <w:top w:val="nil"/>
              <w:left w:val="nil"/>
              <w:bottom w:val="single" w:sz="4" w:space="0" w:color="auto"/>
              <w:right w:val="single" w:sz="4" w:space="0" w:color="auto"/>
            </w:tcBorders>
            <w:vAlign w:val="center"/>
          </w:tcPr>
          <w:p w14:paraId="28EAFCCB" w14:textId="77777777" w:rsidR="00B17D8C" w:rsidRPr="002D5970" w:rsidRDefault="00B17D8C" w:rsidP="00A03546">
            <w:pPr>
              <w:spacing w:before="20" w:after="20" w:line="264" w:lineRule="auto"/>
              <w:jc w:val="center"/>
              <w:rPr>
                <w:color w:val="000000"/>
                <w:sz w:val="26"/>
                <w:szCs w:val="26"/>
              </w:rPr>
            </w:pPr>
          </w:p>
        </w:tc>
      </w:tr>
      <w:tr w:rsidR="00B17D8C" w:rsidRPr="002D5970" w14:paraId="5CA50930"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04FEAC2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59</w:t>
            </w:r>
          </w:p>
        </w:tc>
        <w:tc>
          <w:tcPr>
            <w:tcW w:w="2667" w:type="pct"/>
            <w:tcBorders>
              <w:top w:val="nil"/>
              <w:left w:val="nil"/>
              <w:bottom w:val="single" w:sz="4" w:space="0" w:color="auto"/>
              <w:right w:val="single" w:sz="4" w:space="0" w:color="auto"/>
            </w:tcBorders>
            <w:shd w:val="clear" w:color="auto" w:fill="auto"/>
            <w:noWrap/>
            <w:vAlign w:val="center"/>
            <w:hideMark/>
          </w:tcPr>
          <w:p w14:paraId="39200BB8" w14:textId="77777777" w:rsidR="00B17D8C" w:rsidRPr="002D5970" w:rsidRDefault="00B17D8C" w:rsidP="00A03546">
            <w:pPr>
              <w:spacing w:before="20" w:after="20" w:line="264" w:lineRule="auto"/>
              <w:rPr>
                <w:color w:val="000000"/>
                <w:sz w:val="26"/>
                <w:szCs w:val="26"/>
              </w:rPr>
            </w:pPr>
            <w:r w:rsidRPr="002D5970">
              <w:rPr>
                <w:color w:val="000000"/>
                <w:sz w:val="26"/>
                <w:szCs w:val="26"/>
              </w:rPr>
              <w:t>Đôn cột 3.5m-2V</w:t>
            </w:r>
          </w:p>
        </w:tc>
        <w:tc>
          <w:tcPr>
            <w:tcW w:w="599" w:type="pct"/>
            <w:tcBorders>
              <w:top w:val="nil"/>
              <w:left w:val="nil"/>
              <w:bottom w:val="single" w:sz="4" w:space="0" w:color="auto"/>
              <w:right w:val="single" w:sz="4" w:space="0" w:color="auto"/>
            </w:tcBorders>
            <w:shd w:val="clear" w:color="auto" w:fill="auto"/>
            <w:noWrap/>
            <w:vAlign w:val="center"/>
            <w:hideMark/>
          </w:tcPr>
          <w:p w14:paraId="1D6E75B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cái</w:t>
            </w:r>
          </w:p>
        </w:tc>
        <w:tc>
          <w:tcPr>
            <w:tcW w:w="799" w:type="pct"/>
            <w:tcBorders>
              <w:top w:val="nil"/>
              <w:left w:val="nil"/>
              <w:bottom w:val="single" w:sz="4" w:space="0" w:color="auto"/>
              <w:right w:val="single" w:sz="4" w:space="0" w:color="auto"/>
            </w:tcBorders>
            <w:shd w:val="clear" w:color="auto" w:fill="auto"/>
            <w:noWrap/>
            <w:vAlign w:val="center"/>
            <w:hideMark/>
          </w:tcPr>
          <w:p w14:paraId="31A718E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7273B99F" w14:textId="77777777" w:rsidR="00B17D8C" w:rsidRPr="002D5970" w:rsidRDefault="00B17D8C" w:rsidP="00A03546">
            <w:pPr>
              <w:spacing w:before="20" w:after="20" w:line="264" w:lineRule="auto"/>
              <w:jc w:val="center"/>
              <w:rPr>
                <w:color w:val="000000"/>
                <w:sz w:val="26"/>
                <w:szCs w:val="26"/>
              </w:rPr>
            </w:pPr>
          </w:p>
        </w:tc>
      </w:tr>
      <w:tr w:rsidR="00B17D8C" w:rsidRPr="002D5970" w14:paraId="4D975EA4"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425E5D2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60</w:t>
            </w:r>
          </w:p>
        </w:tc>
        <w:tc>
          <w:tcPr>
            <w:tcW w:w="2667" w:type="pct"/>
            <w:tcBorders>
              <w:top w:val="nil"/>
              <w:left w:val="nil"/>
              <w:bottom w:val="single" w:sz="4" w:space="0" w:color="auto"/>
              <w:right w:val="single" w:sz="4" w:space="0" w:color="auto"/>
            </w:tcBorders>
            <w:shd w:val="clear" w:color="auto" w:fill="auto"/>
            <w:noWrap/>
            <w:vAlign w:val="center"/>
            <w:hideMark/>
          </w:tcPr>
          <w:p w14:paraId="3928EF39" w14:textId="77777777" w:rsidR="00B17D8C" w:rsidRPr="002D5970" w:rsidRDefault="00B17D8C" w:rsidP="00A03546">
            <w:pPr>
              <w:spacing w:before="20" w:after="20" w:line="264" w:lineRule="auto"/>
              <w:rPr>
                <w:color w:val="000000"/>
                <w:sz w:val="26"/>
                <w:szCs w:val="26"/>
              </w:rPr>
            </w:pPr>
            <w:r w:rsidRPr="002D5970">
              <w:rPr>
                <w:color w:val="000000"/>
                <w:sz w:val="26"/>
                <w:szCs w:val="26"/>
              </w:rPr>
              <w:t>Đôn cột 3.5m</w:t>
            </w:r>
          </w:p>
        </w:tc>
        <w:tc>
          <w:tcPr>
            <w:tcW w:w="599" w:type="pct"/>
            <w:tcBorders>
              <w:top w:val="nil"/>
              <w:left w:val="nil"/>
              <w:bottom w:val="single" w:sz="4" w:space="0" w:color="auto"/>
              <w:right w:val="single" w:sz="4" w:space="0" w:color="auto"/>
            </w:tcBorders>
            <w:shd w:val="clear" w:color="auto" w:fill="auto"/>
            <w:noWrap/>
            <w:vAlign w:val="center"/>
            <w:hideMark/>
          </w:tcPr>
          <w:p w14:paraId="726E24D0"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cái</w:t>
            </w:r>
          </w:p>
        </w:tc>
        <w:tc>
          <w:tcPr>
            <w:tcW w:w="799" w:type="pct"/>
            <w:tcBorders>
              <w:top w:val="nil"/>
              <w:left w:val="nil"/>
              <w:bottom w:val="single" w:sz="4" w:space="0" w:color="auto"/>
              <w:right w:val="single" w:sz="4" w:space="0" w:color="auto"/>
            </w:tcBorders>
            <w:shd w:val="clear" w:color="auto" w:fill="auto"/>
            <w:noWrap/>
            <w:vAlign w:val="center"/>
            <w:hideMark/>
          </w:tcPr>
          <w:p w14:paraId="068727D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0A111D22" w14:textId="77777777" w:rsidR="00B17D8C" w:rsidRPr="002D5970" w:rsidRDefault="00B17D8C" w:rsidP="00A03546">
            <w:pPr>
              <w:spacing w:before="20" w:after="20" w:line="264" w:lineRule="auto"/>
              <w:jc w:val="center"/>
              <w:rPr>
                <w:color w:val="000000"/>
                <w:sz w:val="26"/>
                <w:szCs w:val="26"/>
              </w:rPr>
            </w:pPr>
          </w:p>
        </w:tc>
      </w:tr>
      <w:tr w:rsidR="00B17D8C" w:rsidRPr="002D5970" w14:paraId="3248E52F"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4316A9BF"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61</w:t>
            </w:r>
          </w:p>
        </w:tc>
        <w:tc>
          <w:tcPr>
            <w:tcW w:w="2667" w:type="pct"/>
            <w:tcBorders>
              <w:top w:val="nil"/>
              <w:left w:val="nil"/>
              <w:bottom w:val="single" w:sz="4" w:space="0" w:color="auto"/>
              <w:right w:val="single" w:sz="4" w:space="0" w:color="auto"/>
            </w:tcBorders>
            <w:shd w:val="clear" w:color="auto" w:fill="auto"/>
            <w:noWrap/>
            <w:vAlign w:val="center"/>
            <w:hideMark/>
          </w:tcPr>
          <w:p w14:paraId="577ADB01" w14:textId="77777777" w:rsidR="00B17D8C" w:rsidRPr="002D5970" w:rsidRDefault="00B17D8C" w:rsidP="00A03546">
            <w:pPr>
              <w:spacing w:before="20" w:after="20" w:line="264" w:lineRule="auto"/>
              <w:rPr>
                <w:color w:val="000000"/>
                <w:sz w:val="26"/>
                <w:szCs w:val="26"/>
              </w:rPr>
            </w:pPr>
            <w:r w:rsidRPr="002D5970">
              <w:rPr>
                <w:color w:val="000000"/>
                <w:sz w:val="26"/>
                <w:szCs w:val="26"/>
              </w:rPr>
              <w:t>Đôn cột 3.0m</w:t>
            </w:r>
          </w:p>
        </w:tc>
        <w:tc>
          <w:tcPr>
            <w:tcW w:w="599" w:type="pct"/>
            <w:tcBorders>
              <w:top w:val="nil"/>
              <w:left w:val="nil"/>
              <w:bottom w:val="single" w:sz="4" w:space="0" w:color="auto"/>
              <w:right w:val="single" w:sz="4" w:space="0" w:color="auto"/>
            </w:tcBorders>
            <w:shd w:val="clear" w:color="auto" w:fill="auto"/>
            <w:noWrap/>
            <w:vAlign w:val="center"/>
            <w:hideMark/>
          </w:tcPr>
          <w:p w14:paraId="1F308E4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cái</w:t>
            </w:r>
          </w:p>
        </w:tc>
        <w:tc>
          <w:tcPr>
            <w:tcW w:w="799" w:type="pct"/>
            <w:tcBorders>
              <w:top w:val="nil"/>
              <w:left w:val="nil"/>
              <w:bottom w:val="single" w:sz="4" w:space="0" w:color="auto"/>
              <w:right w:val="single" w:sz="4" w:space="0" w:color="auto"/>
            </w:tcBorders>
            <w:shd w:val="clear" w:color="auto" w:fill="auto"/>
            <w:noWrap/>
            <w:vAlign w:val="center"/>
            <w:hideMark/>
          </w:tcPr>
          <w:p w14:paraId="24D0111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5D2D6A03" w14:textId="77777777" w:rsidR="00B17D8C" w:rsidRPr="002D5970" w:rsidRDefault="00B17D8C" w:rsidP="00A03546">
            <w:pPr>
              <w:spacing w:before="20" w:after="20" w:line="264" w:lineRule="auto"/>
              <w:jc w:val="center"/>
              <w:rPr>
                <w:color w:val="000000"/>
                <w:sz w:val="26"/>
                <w:szCs w:val="26"/>
              </w:rPr>
            </w:pPr>
          </w:p>
        </w:tc>
      </w:tr>
      <w:tr w:rsidR="00B17D8C" w:rsidRPr="002D5970" w14:paraId="31C98B5D"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318D0BB9"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62</w:t>
            </w:r>
          </w:p>
        </w:tc>
        <w:tc>
          <w:tcPr>
            <w:tcW w:w="2667" w:type="pct"/>
            <w:tcBorders>
              <w:top w:val="nil"/>
              <w:left w:val="nil"/>
              <w:bottom w:val="single" w:sz="4" w:space="0" w:color="auto"/>
              <w:right w:val="single" w:sz="4" w:space="0" w:color="auto"/>
            </w:tcBorders>
            <w:shd w:val="clear" w:color="auto" w:fill="auto"/>
            <w:noWrap/>
            <w:vAlign w:val="center"/>
            <w:hideMark/>
          </w:tcPr>
          <w:p w14:paraId="0B079546" w14:textId="77777777" w:rsidR="00B17D8C" w:rsidRPr="002D5970" w:rsidRDefault="00B17D8C" w:rsidP="00A03546">
            <w:pPr>
              <w:spacing w:before="20" w:after="20" w:line="264" w:lineRule="auto"/>
              <w:rPr>
                <w:color w:val="000000"/>
                <w:sz w:val="26"/>
                <w:szCs w:val="26"/>
              </w:rPr>
            </w:pPr>
            <w:r w:rsidRPr="002D5970">
              <w:rPr>
                <w:color w:val="000000"/>
                <w:sz w:val="26"/>
                <w:szCs w:val="26"/>
              </w:rPr>
              <w:t>Đôn cột 2.5m</w:t>
            </w:r>
          </w:p>
        </w:tc>
        <w:tc>
          <w:tcPr>
            <w:tcW w:w="599" w:type="pct"/>
            <w:tcBorders>
              <w:top w:val="nil"/>
              <w:left w:val="nil"/>
              <w:bottom w:val="single" w:sz="4" w:space="0" w:color="auto"/>
              <w:right w:val="single" w:sz="4" w:space="0" w:color="auto"/>
            </w:tcBorders>
            <w:shd w:val="clear" w:color="auto" w:fill="auto"/>
            <w:noWrap/>
            <w:vAlign w:val="center"/>
            <w:hideMark/>
          </w:tcPr>
          <w:p w14:paraId="3CF64279"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cái</w:t>
            </w:r>
          </w:p>
        </w:tc>
        <w:tc>
          <w:tcPr>
            <w:tcW w:w="799" w:type="pct"/>
            <w:tcBorders>
              <w:top w:val="nil"/>
              <w:left w:val="nil"/>
              <w:bottom w:val="single" w:sz="4" w:space="0" w:color="auto"/>
              <w:right w:val="single" w:sz="4" w:space="0" w:color="auto"/>
            </w:tcBorders>
            <w:shd w:val="clear" w:color="auto" w:fill="auto"/>
            <w:noWrap/>
            <w:vAlign w:val="center"/>
            <w:hideMark/>
          </w:tcPr>
          <w:p w14:paraId="4E60DD9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7521EE8D" w14:textId="77777777" w:rsidR="00B17D8C" w:rsidRPr="002D5970" w:rsidRDefault="00B17D8C" w:rsidP="00A03546">
            <w:pPr>
              <w:spacing w:before="20" w:after="20" w:line="264" w:lineRule="auto"/>
              <w:jc w:val="center"/>
              <w:rPr>
                <w:color w:val="000000"/>
                <w:sz w:val="26"/>
                <w:szCs w:val="26"/>
              </w:rPr>
            </w:pPr>
          </w:p>
        </w:tc>
      </w:tr>
      <w:tr w:rsidR="00B17D8C" w:rsidRPr="002D5970" w14:paraId="075E5926"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1BF4373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63</w:t>
            </w:r>
          </w:p>
        </w:tc>
        <w:tc>
          <w:tcPr>
            <w:tcW w:w="2667" w:type="pct"/>
            <w:tcBorders>
              <w:top w:val="nil"/>
              <w:left w:val="nil"/>
              <w:bottom w:val="single" w:sz="4" w:space="0" w:color="auto"/>
              <w:right w:val="single" w:sz="4" w:space="0" w:color="auto"/>
            </w:tcBorders>
            <w:shd w:val="clear" w:color="auto" w:fill="auto"/>
            <w:noWrap/>
            <w:vAlign w:val="center"/>
            <w:hideMark/>
          </w:tcPr>
          <w:p w14:paraId="02F811CE" w14:textId="77777777" w:rsidR="00B17D8C" w:rsidRPr="002D5970" w:rsidRDefault="00B17D8C" w:rsidP="00A03546">
            <w:pPr>
              <w:spacing w:before="20" w:after="20" w:line="264" w:lineRule="auto"/>
              <w:rPr>
                <w:color w:val="000000"/>
                <w:sz w:val="26"/>
                <w:szCs w:val="26"/>
              </w:rPr>
            </w:pPr>
            <w:r w:rsidRPr="002D5970">
              <w:rPr>
                <w:color w:val="000000"/>
                <w:sz w:val="26"/>
                <w:szCs w:val="26"/>
              </w:rPr>
              <w:t>Đôn cột 2.0m</w:t>
            </w:r>
          </w:p>
        </w:tc>
        <w:tc>
          <w:tcPr>
            <w:tcW w:w="599" w:type="pct"/>
            <w:tcBorders>
              <w:top w:val="nil"/>
              <w:left w:val="nil"/>
              <w:bottom w:val="single" w:sz="4" w:space="0" w:color="auto"/>
              <w:right w:val="single" w:sz="4" w:space="0" w:color="auto"/>
            </w:tcBorders>
            <w:shd w:val="clear" w:color="auto" w:fill="auto"/>
            <w:noWrap/>
            <w:vAlign w:val="center"/>
            <w:hideMark/>
          </w:tcPr>
          <w:p w14:paraId="01CFBBD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cái</w:t>
            </w:r>
          </w:p>
        </w:tc>
        <w:tc>
          <w:tcPr>
            <w:tcW w:w="799" w:type="pct"/>
            <w:tcBorders>
              <w:top w:val="nil"/>
              <w:left w:val="nil"/>
              <w:bottom w:val="single" w:sz="4" w:space="0" w:color="auto"/>
              <w:right w:val="single" w:sz="4" w:space="0" w:color="auto"/>
            </w:tcBorders>
            <w:shd w:val="clear" w:color="auto" w:fill="auto"/>
            <w:noWrap/>
            <w:vAlign w:val="center"/>
            <w:hideMark/>
          </w:tcPr>
          <w:p w14:paraId="1966F7B0"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1E38E2B7" w14:textId="77777777" w:rsidR="00B17D8C" w:rsidRPr="002D5970" w:rsidRDefault="00B17D8C" w:rsidP="00A03546">
            <w:pPr>
              <w:spacing w:before="20" w:after="20" w:line="264" w:lineRule="auto"/>
              <w:jc w:val="center"/>
              <w:rPr>
                <w:color w:val="000000"/>
                <w:sz w:val="26"/>
                <w:szCs w:val="26"/>
              </w:rPr>
            </w:pPr>
          </w:p>
        </w:tc>
      </w:tr>
      <w:tr w:rsidR="00B17D8C" w:rsidRPr="002D5970" w14:paraId="19CAA0BD"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498EBFD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64</w:t>
            </w:r>
          </w:p>
        </w:tc>
        <w:tc>
          <w:tcPr>
            <w:tcW w:w="2667" w:type="pct"/>
            <w:tcBorders>
              <w:top w:val="nil"/>
              <w:left w:val="nil"/>
              <w:bottom w:val="single" w:sz="4" w:space="0" w:color="auto"/>
              <w:right w:val="single" w:sz="4" w:space="0" w:color="auto"/>
            </w:tcBorders>
            <w:shd w:val="clear" w:color="auto" w:fill="auto"/>
            <w:noWrap/>
            <w:vAlign w:val="center"/>
            <w:hideMark/>
          </w:tcPr>
          <w:p w14:paraId="0461E443" w14:textId="77777777" w:rsidR="00B17D8C" w:rsidRPr="002D5970" w:rsidRDefault="00B17D8C" w:rsidP="00A03546">
            <w:pPr>
              <w:spacing w:before="20" w:after="20" w:line="264" w:lineRule="auto"/>
              <w:rPr>
                <w:color w:val="000000"/>
                <w:sz w:val="26"/>
                <w:szCs w:val="26"/>
              </w:rPr>
            </w:pPr>
            <w:r w:rsidRPr="002D5970">
              <w:rPr>
                <w:color w:val="000000"/>
                <w:sz w:val="26"/>
                <w:szCs w:val="26"/>
              </w:rPr>
              <w:t>Móng MT-4</w:t>
            </w:r>
          </w:p>
        </w:tc>
        <w:tc>
          <w:tcPr>
            <w:tcW w:w="599" w:type="pct"/>
            <w:tcBorders>
              <w:top w:val="nil"/>
              <w:left w:val="nil"/>
              <w:bottom w:val="single" w:sz="4" w:space="0" w:color="auto"/>
              <w:right w:val="single" w:sz="4" w:space="0" w:color="auto"/>
            </w:tcBorders>
            <w:shd w:val="clear" w:color="auto" w:fill="auto"/>
            <w:noWrap/>
            <w:vAlign w:val="center"/>
            <w:hideMark/>
          </w:tcPr>
          <w:p w14:paraId="3A7E9351"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móng</w:t>
            </w:r>
          </w:p>
        </w:tc>
        <w:tc>
          <w:tcPr>
            <w:tcW w:w="799" w:type="pct"/>
            <w:tcBorders>
              <w:top w:val="nil"/>
              <w:left w:val="nil"/>
              <w:bottom w:val="single" w:sz="4" w:space="0" w:color="auto"/>
              <w:right w:val="single" w:sz="4" w:space="0" w:color="auto"/>
            </w:tcBorders>
            <w:shd w:val="clear" w:color="auto" w:fill="auto"/>
            <w:noWrap/>
            <w:vAlign w:val="center"/>
            <w:hideMark/>
          </w:tcPr>
          <w:p w14:paraId="24E64E0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324B9CC9" w14:textId="77777777" w:rsidR="00B17D8C" w:rsidRPr="002D5970" w:rsidRDefault="00B17D8C" w:rsidP="00A03546">
            <w:pPr>
              <w:spacing w:before="20" w:after="20" w:line="264" w:lineRule="auto"/>
              <w:jc w:val="center"/>
              <w:rPr>
                <w:color w:val="000000"/>
                <w:sz w:val="26"/>
                <w:szCs w:val="26"/>
              </w:rPr>
            </w:pPr>
          </w:p>
        </w:tc>
      </w:tr>
      <w:tr w:rsidR="00B17D8C" w:rsidRPr="002D5970" w14:paraId="5B66994F"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0D8544B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65</w:t>
            </w:r>
          </w:p>
        </w:tc>
        <w:tc>
          <w:tcPr>
            <w:tcW w:w="2667" w:type="pct"/>
            <w:tcBorders>
              <w:top w:val="nil"/>
              <w:left w:val="nil"/>
              <w:bottom w:val="single" w:sz="4" w:space="0" w:color="auto"/>
              <w:right w:val="single" w:sz="4" w:space="0" w:color="auto"/>
            </w:tcBorders>
            <w:shd w:val="clear" w:color="auto" w:fill="auto"/>
            <w:noWrap/>
            <w:vAlign w:val="center"/>
            <w:hideMark/>
          </w:tcPr>
          <w:p w14:paraId="4CA9A99F" w14:textId="77777777" w:rsidR="00B17D8C" w:rsidRPr="002D5970" w:rsidRDefault="00B17D8C" w:rsidP="00A03546">
            <w:pPr>
              <w:spacing w:before="20" w:after="20" w:line="264" w:lineRule="auto"/>
              <w:rPr>
                <w:color w:val="000000"/>
                <w:sz w:val="26"/>
                <w:szCs w:val="26"/>
              </w:rPr>
            </w:pPr>
            <w:r w:rsidRPr="002D5970">
              <w:rPr>
                <w:color w:val="000000"/>
                <w:sz w:val="26"/>
                <w:szCs w:val="26"/>
              </w:rPr>
              <w:t>Tháo lắp lại MBA 250kVA-35/0,4kV</w:t>
            </w:r>
          </w:p>
        </w:tc>
        <w:tc>
          <w:tcPr>
            <w:tcW w:w="599" w:type="pct"/>
            <w:tcBorders>
              <w:top w:val="nil"/>
              <w:left w:val="nil"/>
              <w:bottom w:val="single" w:sz="4" w:space="0" w:color="auto"/>
              <w:right w:val="single" w:sz="4" w:space="0" w:color="auto"/>
            </w:tcBorders>
            <w:shd w:val="clear" w:color="auto" w:fill="auto"/>
            <w:noWrap/>
            <w:vAlign w:val="center"/>
            <w:hideMark/>
          </w:tcPr>
          <w:p w14:paraId="23DD18BF"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máy</w:t>
            </w:r>
          </w:p>
        </w:tc>
        <w:tc>
          <w:tcPr>
            <w:tcW w:w="799" w:type="pct"/>
            <w:tcBorders>
              <w:top w:val="nil"/>
              <w:left w:val="nil"/>
              <w:bottom w:val="single" w:sz="4" w:space="0" w:color="auto"/>
              <w:right w:val="single" w:sz="4" w:space="0" w:color="auto"/>
            </w:tcBorders>
            <w:shd w:val="clear" w:color="auto" w:fill="auto"/>
            <w:noWrap/>
            <w:vAlign w:val="center"/>
            <w:hideMark/>
          </w:tcPr>
          <w:p w14:paraId="740B250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w:t>
            </w:r>
          </w:p>
        </w:tc>
        <w:tc>
          <w:tcPr>
            <w:tcW w:w="601" w:type="pct"/>
            <w:tcBorders>
              <w:top w:val="nil"/>
              <w:left w:val="nil"/>
              <w:bottom w:val="single" w:sz="4" w:space="0" w:color="auto"/>
              <w:right w:val="single" w:sz="4" w:space="0" w:color="auto"/>
            </w:tcBorders>
            <w:vAlign w:val="center"/>
          </w:tcPr>
          <w:p w14:paraId="6A97C4D2" w14:textId="77777777" w:rsidR="00B17D8C" w:rsidRPr="002D5970" w:rsidRDefault="00B17D8C" w:rsidP="00A03546">
            <w:pPr>
              <w:spacing w:before="20" w:after="20" w:line="264" w:lineRule="auto"/>
              <w:jc w:val="center"/>
              <w:rPr>
                <w:color w:val="000000"/>
                <w:sz w:val="26"/>
                <w:szCs w:val="26"/>
              </w:rPr>
            </w:pPr>
          </w:p>
        </w:tc>
      </w:tr>
      <w:tr w:rsidR="00B17D8C" w:rsidRPr="002D5970" w14:paraId="75B61902"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0A14508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66</w:t>
            </w:r>
          </w:p>
        </w:tc>
        <w:tc>
          <w:tcPr>
            <w:tcW w:w="2667" w:type="pct"/>
            <w:tcBorders>
              <w:top w:val="nil"/>
              <w:left w:val="nil"/>
              <w:bottom w:val="single" w:sz="4" w:space="0" w:color="auto"/>
              <w:right w:val="single" w:sz="4" w:space="0" w:color="auto"/>
            </w:tcBorders>
            <w:shd w:val="clear" w:color="auto" w:fill="auto"/>
            <w:noWrap/>
            <w:vAlign w:val="center"/>
            <w:hideMark/>
          </w:tcPr>
          <w:p w14:paraId="48631DCB" w14:textId="77777777" w:rsidR="00B17D8C" w:rsidRPr="002D5970" w:rsidRDefault="00B17D8C" w:rsidP="00A03546">
            <w:pPr>
              <w:spacing w:before="20" w:after="20" w:line="264" w:lineRule="auto"/>
              <w:rPr>
                <w:color w:val="000000"/>
                <w:sz w:val="26"/>
                <w:szCs w:val="26"/>
              </w:rPr>
            </w:pPr>
            <w:r w:rsidRPr="002D5970">
              <w:rPr>
                <w:color w:val="000000"/>
                <w:sz w:val="26"/>
                <w:szCs w:val="26"/>
              </w:rPr>
              <w:t>Tháo lắp lại MBA 320kVA-35/0,4kV</w:t>
            </w:r>
          </w:p>
        </w:tc>
        <w:tc>
          <w:tcPr>
            <w:tcW w:w="599" w:type="pct"/>
            <w:tcBorders>
              <w:top w:val="nil"/>
              <w:left w:val="nil"/>
              <w:bottom w:val="single" w:sz="4" w:space="0" w:color="auto"/>
              <w:right w:val="single" w:sz="4" w:space="0" w:color="auto"/>
            </w:tcBorders>
            <w:shd w:val="clear" w:color="auto" w:fill="auto"/>
            <w:noWrap/>
            <w:vAlign w:val="center"/>
            <w:hideMark/>
          </w:tcPr>
          <w:p w14:paraId="1D7AD62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máy</w:t>
            </w:r>
          </w:p>
        </w:tc>
        <w:tc>
          <w:tcPr>
            <w:tcW w:w="799" w:type="pct"/>
            <w:tcBorders>
              <w:top w:val="nil"/>
              <w:left w:val="nil"/>
              <w:bottom w:val="single" w:sz="4" w:space="0" w:color="auto"/>
              <w:right w:val="single" w:sz="4" w:space="0" w:color="auto"/>
            </w:tcBorders>
            <w:shd w:val="clear" w:color="auto" w:fill="auto"/>
            <w:noWrap/>
            <w:vAlign w:val="center"/>
            <w:hideMark/>
          </w:tcPr>
          <w:p w14:paraId="0C76751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3777459B" w14:textId="77777777" w:rsidR="00B17D8C" w:rsidRPr="002D5970" w:rsidRDefault="00B17D8C" w:rsidP="00A03546">
            <w:pPr>
              <w:spacing w:before="20" w:after="20" w:line="264" w:lineRule="auto"/>
              <w:jc w:val="center"/>
              <w:rPr>
                <w:color w:val="000000"/>
                <w:sz w:val="26"/>
                <w:szCs w:val="26"/>
              </w:rPr>
            </w:pPr>
          </w:p>
        </w:tc>
      </w:tr>
      <w:tr w:rsidR="00B17D8C" w:rsidRPr="002D5970" w14:paraId="5A67EFEF"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65EA496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67</w:t>
            </w:r>
          </w:p>
        </w:tc>
        <w:tc>
          <w:tcPr>
            <w:tcW w:w="2667" w:type="pct"/>
            <w:tcBorders>
              <w:top w:val="nil"/>
              <w:left w:val="nil"/>
              <w:bottom w:val="single" w:sz="4" w:space="0" w:color="auto"/>
              <w:right w:val="single" w:sz="4" w:space="0" w:color="auto"/>
            </w:tcBorders>
            <w:shd w:val="clear" w:color="auto" w:fill="auto"/>
            <w:noWrap/>
            <w:vAlign w:val="center"/>
            <w:hideMark/>
          </w:tcPr>
          <w:p w14:paraId="680FC36C" w14:textId="77777777" w:rsidR="00B17D8C" w:rsidRPr="002D5970" w:rsidRDefault="00B17D8C" w:rsidP="00A03546">
            <w:pPr>
              <w:spacing w:before="20" w:after="20" w:line="264" w:lineRule="auto"/>
              <w:rPr>
                <w:color w:val="000000"/>
                <w:sz w:val="26"/>
                <w:szCs w:val="26"/>
              </w:rPr>
            </w:pPr>
            <w:r w:rsidRPr="002D5970">
              <w:rPr>
                <w:color w:val="000000"/>
                <w:sz w:val="26"/>
                <w:szCs w:val="26"/>
              </w:rPr>
              <w:t>Tháo lắp lại tủ 0,4kV</w:t>
            </w:r>
          </w:p>
        </w:tc>
        <w:tc>
          <w:tcPr>
            <w:tcW w:w="599" w:type="pct"/>
            <w:tcBorders>
              <w:top w:val="nil"/>
              <w:left w:val="nil"/>
              <w:bottom w:val="single" w:sz="4" w:space="0" w:color="auto"/>
              <w:right w:val="single" w:sz="4" w:space="0" w:color="auto"/>
            </w:tcBorders>
            <w:shd w:val="clear" w:color="auto" w:fill="auto"/>
            <w:noWrap/>
            <w:vAlign w:val="center"/>
            <w:hideMark/>
          </w:tcPr>
          <w:p w14:paraId="3FC8E47F"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tủ</w:t>
            </w:r>
          </w:p>
        </w:tc>
        <w:tc>
          <w:tcPr>
            <w:tcW w:w="799" w:type="pct"/>
            <w:tcBorders>
              <w:top w:val="nil"/>
              <w:left w:val="nil"/>
              <w:bottom w:val="single" w:sz="4" w:space="0" w:color="auto"/>
              <w:right w:val="single" w:sz="4" w:space="0" w:color="auto"/>
            </w:tcBorders>
            <w:shd w:val="clear" w:color="auto" w:fill="auto"/>
            <w:noWrap/>
            <w:vAlign w:val="center"/>
            <w:hideMark/>
          </w:tcPr>
          <w:p w14:paraId="18F2A2F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w:t>
            </w:r>
          </w:p>
        </w:tc>
        <w:tc>
          <w:tcPr>
            <w:tcW w:w="601" w:type="pct"/>
            <w:tcBorders>
              <w:top w:val="nil"/>
              <w:left w:val="nil"/>
              <w:bottom w:val="single" w:sz="4" w:space="0" w:color="auto"/>
              <w:right w:val="single" w:sz="4" w:space="0" w:color="auto"/>
            </w:tcBorders>
            <w:vAlign w:val="center"/>
          </w:tcPr>
          <w:p w14:paraId="2F61EA58" w14:textId="77777777" w:rsidR="00B17D8C" w:rsidRPr="002D5970" w:rsidRDefault="00B17D8C" w:rsidP="00A03546">
            <w:pPr>
              <w:spacing w:before="20" w:after="20" w:line="264" w:lineRule="auto"/>
              <w:jc w:val="center"/>
              <w:rPr>
                <w:color w:val="000000"/>
                <w:sz w:val="26"/>
                <w:szCs w:val="26"/>
              </w:rPr>
            </w:pPr>
          </w:p>
        </w:tc>
      </w:tr>
      <w:tr w:rsidR="00B17D8C" w:rsidRPr="002D5970" w14:paraId="45F82627"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606C85F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68</w:t>
            </w:r>
          </w:p>
        </w:tc>
        <w:tc>
          <w:tcPr>
            <w:tcW w:w="2667" w:type="pct"/>
            <w:tcBorders>
              <w:top w:val="nil"/>
              <w:left w:val="nil"/>
              <w:bottom w:val="single" w:sz="4" w:space="0" w:color="auto"/>
              <w:right w:val="single" w:sz="4" w:space="0" w:color="auto"/>
            </w:tcBorders>
            <w:shd w:val="clear" w:color="auto" w:fill="auto"/>
            <w:noWrap/>
            <w:vAlign w:val="center"/>
            <w:hideMark/>
          </w:tcPr>
          <w:p w14:paraId="3E5CC613" w14:textId="77777777" w:rsidR="00B17D8C" w:rsidRPr="002D5970" w:rsidRDefault="00B17D8C" w:rsidP="00A03546">
            <w:pPr>
              <w:spacing w:before="20" w:after="20" w:line="264" w:lineRule="auto"/>
              <w:rPr>
                <w:color w:val="000000"/>
                <w:sz w:val="26"/>
                <w:szCs w:val="26"/>
              </w:rPr>
            </w:pPr>
            <w:r w:rsidRPr="002D5970">
              <w:rPr>
                <w:color w:val="000000"/>
                <w:sz w:val="26"/>
                <w:szCs w:val="26"/>
              </w:rPr>
              <w:t>Cột LT-PC12-10kN</w:t>
            </w:r>
          </w:p>
        </w:tc>
        <w:tc>
          <w:tcPr>
            <w:tcW w:w="599" w:type="pct"/>
            <w:tcBorders>
              <w:top w:val="nil"/>
              <w:left w:val="nil"/>
              <w:bottom w:val="single" w:sz="4" w:space="0" w:color="auto"/>
              <w:right w:val="single" w:sz="4" w:space="0" w:color="auto"/>
            </w:tcBorders>
            <w:shd w:val="clear" w:color="auto" w:fill="auto"/>
            <w:noWrap/>
            <w:vAlign w:val="center"/>
            <w:hideMark/>
          </w:tcPr>
          <w:p w14:paraId="0827A33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cột</w:t>
            </w:r>
          </w:p>
        </w:tc>
        <w:tc>
          <w:tcPr>
            <w:tcW w:w="799" w:type="pct"/>
            <w:tcBorders>
              <w:top w:val="nil"/>
              <w:left w:val="nil"/>
              <w:bottom w:val="single" w:sz="4" w:space="0" w:color="auto"/>
              <w:right w:val="single" w:sz="4" w:space="0" w:color="auto"/>
            </w:tcBorders>
            <w:shd w:val="clear" w:color="auto" w:fill="auto"/>
            <w:noWrap/>
            <w:vAlign w:val="center"/>
            <w:hideMark/>
          </w:tcPr>
          <w:p w14:paraId="73AD466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5973AE72" w14:textId="77777777" w:rsidR="00B17D8C" w:rsidRPr="002D5970" w:rsidRDefault="00B17D8C" w:rsidP="00A03546">
            <w:pPr>
              <w:spacing w:before="20" w:after="20" w:line="264" w:lineRule="auto"/>
              <w:jc w:val="center"/>
              <w:rPr>
                <w:color w:val="000000"/>
                <w:sz w:val="26"/>
                <w:szCs w:val="26"/>
              </w:rPr>
            </w:pPr>
          </w:p>
        </w:tc>
      </w:tr>
      <w:tr w:rsidR="00B17D8C" w:rsidRPr="002D5970" w14:paraId="0B145D52"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5BDC7EB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69</w:t>
            </w:r>
          </w:p>
        </w:tc>
        <w:tc>
          <w:tcPr>
            <w:tcW w:w="2667" w:type="pct"/>
            <w:tcBorders>
              <w:top w:val="nil"/>
              <w:left w:val="nil"/>
              <w:bottom w:val="single" w:sz="4" w:space="0" w:color="auto"/>
              <w:right w:val="single" w:sz="4" w:space="0" w:color="auto"/>
            </w:tcBorders>
            <w:shd w:val="clear" w:color="auto" w:fill="auto"/>
            <w:noWrap/>
            <w:vAlign w:val="center"/>
            <w:hideMark/>
          </w:tcPr>
          <w:p w14:paraId="34F6C099" w14:textId="77777777" w:rsidR="00B17D8C" w:rsidRPr="002D5970" w:rsidRDefault="00B17D8C" w:rsidP="00A03546">
            <w:pPr>
              <w:spacing w:before="20" w:after="20" w:line="264" w:lineRule="auto"/>
              <w:rPr>
                <w:color w:val="000000"/>
                <w:sz w:val="26"/>
                <w:szCs w:val="26"/>
              </w:rPr>
            </w:pPr>
            <w:r w:rsidRPr="002D5970">
              <w:rPr>
                <w:color w:val="000000"/>
                <w:sz w:val="26"/>
                <w:szCs w:val="26"/>
              </w:rPr>
              <w:t>Ống nhựa luồn dây tiếp địa</w:t>
            </w:r>
          </w:p>
        </w:tc>
        <w:tc>
          <w:tcPr>
            <w:tcW w:w="599" w:type="pct"/>
            <w:tcBorders>
              <w:top w:val="nil"/>
              <w:left w:val="nil"/>
              <w:bottom w:val="single" w:sz="4" w:space="0" w:color="auto"/>
              <w:right w:val="single" w:sz="4" w:space="0" w:color="auto"/>
            </w:tcBorders>
            <w:shd w:val="clear" w:color="auto" w:fill="auto"/>
            <w:noWrap/>
            <w:vAlign w:val="center"/>
            <w:hideMark/>
          </w:tcPr>
          <w:p w14:paraId="7947804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m</w:t>
            </w:r>
          </w:p>
        </w:tc>
        <w:tc>
          <w:tcPr>
            <w:tcW w:w="799" w:type="pct"/>
            <w:tcBorders>
              <w:top w:val="nil"/>
              <w:left w:val="nil"/>
              <w:bottom w:val="single" w:sz="4" w:space="0" w:color="auto"/>
              <w:right w:val="single" w:sz="4" w:space="0" w:color="auto"/>
            </w:tcBorders>
            <w:shd w:val="clear" w:color="auto" w:fill="auto"/>
            <w:noWrap/>
            <w:vAlign w:val="center"/>
            <w:hideMark/>
          </w:tcPr>
          <w:p w14:paraId="4711F831"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91</w:t>
            </w:r>
          </w:p>
        </w:tc>
        <w:tc>
          <w:tcPr>
            <w:tcW w:w="601" w:type="pct"/>
            <w:tcBorders>
              <w:top w:val="nil"/>
              <w:left w:val="nil"/>
              <w:bottom w:val="single" w:sz="4" w:space="0" w:color="auto"/>
              <w:right w:val="single" w:sz="4" w:space="0" w:color="auto"/>
            </w:tcBorders>
            <w:vAlign w:val="center"/>
          </w:tcPr>
          <w:p w14:paraId="176B5123" w14:textId="77777777" w:rsidR="00B17D8C" w:rsidRPr="002D5970" w:rsidRDefault="00B17D8C" w:rsidP="00A03546">
            <w:pPr>
              <w:spacing w:before="20" w:after="20" w:line="264" w:lineRule="auto"/>
              <w:jc w:val="center"/>
              <w:rPr>
                <w:color w:val="000000"/>
                <w:sz w:val="26"/>
                <w:szCs w:val="26"/>
              </w:rPr>
            </w:pPr>
          </w:p>
        </w:tc>
      </w:tr>
      <w:tr w:rsidR="00B17D8C" w:rsidRPr="002D5970" w14:paraId="4996602B"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274CCFB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70</w:t>
            </w:r>
          </w:p>
        </w:tc>
        <w:tc>
          <w:tcPr>
            <w:tcW w:w="2667" w:type="pct"/>
            <w:tcBorders>
              <w:top w:val="nil"/>
              <w:left w:val="nil"/>
              <w:bottom w:val="single" w:sz="4" w:space="0" w:color="auto"/>
              <w:right w:val="single" w:sz="4" w:space="0" w:color="auto"/>
            </w:tcBorders>
            <w:shd w:val="clear" w:color="auto" w:fill="auto"/>
            <w:noWrap/>
            <w:vAlign w:val="center"/>
            <w:hideMark/>
          </w:tcPr>
          <w:p w14:paraId="48C92014" w14:textId="77777777" w:rsidR="00B17D8C" w:rsidRPr="002D5970" w:rsidRDefault="00B17D8C" w:rsidP="00A03546">
            <w:pPr>
              <w:spacing w:before="20" w:after="20" w:line="264" w:lineRule="auto"/>
              <w:rPr>
                <w:color w:val="000000"/>
                <w:sz w:val="26"/>
                <w:szCs w:val="26"/>
              </w:rPr>
            </w:pPr>
            <w:r w:rsidRPr="002D5970">
              <w:rPr>
                <w:color w:val="000000"/>
                <w:sz w:val="26"/>
                <w:szCs w:val="26"/>
              </w:rPr>
              <w:t>Nối đất TBA (đào đất2,4m3/1 vị trí, hàn nối)</w:t>
            </w:r>
          </w:p>
        </w:tc>
        <w:tc>
          <w:tcPr>
            <w:tcW w:w="599" w:type="pct"/>
            <w:tcBorders>
              <w:top w:val="nil"/>
              <w:left w:val="nil"/>
              <w:bottom w:val="single" w:sz="4" w:space="0" w:color="auto"/>
              <w:right w:val="single" w:sz="4" w:space="0" w:color="auto"/>
            </w:tcBorders>
            <w:shd w:val="clear" w:color="auto" w:fill="auto"/>
            <w:noWrap/>
            <w:vAlign w:val="center"/>
            <w:hideMark/>
          </w:tcPr>
          <w:p w14:paraId="66E08A7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vị trí</w:t>
            </w:r>
          </w:p>
        </w:tc>
        <w:tc>
          <w:tcPr>
            <w:tcW w:w="799" w:type="pct"/>
            <w:tcBorders>
              <w:top w:val="nil"/>
              <w:left w:val="nil"/>
              <w:bottom w:val="single" w:sz="4" w:space="0" w:color="auto"/>
              <w:right w:val="single" w:sz="4" w:space="0" w:color="auto"/>
            </w:tcBorders>
            <w:shd w:val="clear" w:color="auto" w:fill="auto"/>
            <w:noWrap/>
            <w:vAlign w:val="center"/>
            <w:hideMark/>
          </w:tcPr>
          <w:p w14:paraId="4F2DB47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11</w:t>
            </w:r>
          </w:p>
        </w:tc>
        <w:tc>
          <w:tcPr>
            <w:tcW w:w="601" w:type="pct"/>
            <w:tcBorders>
              <w:top w:val="nil"/>
              <w:left w:val="nil"/>
              <w:bottom w:val="single" w:sz="4" w:space="0" w:color="auto"/>
              <w:right w:val="single" w:sz="4" w:space="0" w:color="auto"/>
            </w:tcBorders>
            <w:vAlign w:val="center"/>
          </w:tcPr>
          <w:p w14:paraId="277188B5" w14:textId="77777777" w:rsidR="00B17D8C" w:rsidRPr="002D5970" w:rsidRDefault="00B17D8C" w:rsidP="00A03546">
            <w:pPr>
              <w:spacing w:before="20" w:after="20" w:line="264" w:lineRule="auto"/>
              <w:jc w:val="center"/>
              <w:rPr>
                <w:color w:val="000000"/>
                <w:sz w:val="26"/>
                <w:szCs w:val="26"/>
              </w:rPr>
            </w:pPr>
          </w:p>
        </w:tc>
      </w:tr>
      <w:tr w:rsidR="00B17D8C" w:rsidRPr="002D5970" w14:paraId="3C3BCD3B"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28F43859"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71</w:t>
            </w:r>
          </w:p>
        </w:tc>
        <w:tc>
          <w:tcPr>
            <w:tcW w:w="2667" w:type="pct"/>
            <w:tcBorders>
              <w:top w:val="nil"/>
              <w:left w:val="nil"/>
              <w:bottom w:val="single" w:sz="4" w:space="0" w:color="auto"/>
              <w:right w:val="single" w:sz="4" w:space="0" w:color="auto"/>
            </w:tcBorders>
            <w:shd w:val="clear" w:color="auto" w:fill="auto"/>
            <w:noWrap/>
            <w:vAlign w:val="center"/>
            <w:hideMark/>
          </w:tcPr>
          <w:p w14:paraId="3C22894C" w14:textId="77777777" w:rsidR="00B17D8C" w:rsidRPr="002D5970" w:rsidRDefault="00B17D8C" w:rsidP="00A03546">
            <w:pPr>
              <w:spacing w:before="20" w:after="20" w:line="264" w:lineRule="auto"/>
              <w:rPr>
                <w:color w:val="000000"/>
                <w:sz w:val="26"/>
                <w:szCs w:val="26"/>
              </w:rPr>
            </w:pPr>
            <w:r w:rsidRPr="002D5970">
              <w:rPr>
                <w:color w:val="000000"/>
                <w:sz w:val="26"/>
                <w:szCs w:val="26"/>
              </w:rPr>
              <w:t>Đai thép + khoá đai</w:t>
            </w:r>
          </w:p>
        </w:tc>
        <w:tc>
          <w:tcPr>
            <w:tcW w:w="599" w:type="pct"/>
            <w:tcBorders>
              <w:top w:val="nil"/>
              <w:left w:val="nil"/>
              <w:bottom w:val="single" w:sz="4" w:space="0" w:color="auto"/>
              <w:right w:val="single" w:sz="4" w:space="0" w:color="auto"/>
            </w:tcBorders>
            <w:shd w:val="clear" w:color="auto" w:fill="auto"/>
            <w:noWrap/>
            <w:vAlign w:val="center"/>
            <w:hideMark/>
          </w:tcPr>
          <w:p w14:paraId="13F9EFB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766E27C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22</w:t>
            </w:r>
          </w:p>
        </w:tc>
        <w:tc>
          <w:tcPr>
            <w:tcW w:w="601" w:type="pct"/>
            <w:tcBorders>
              <w:top w:val="nil"/>
              <w:left w:val="nil"/>
              <w:bottom w:val="single" w:sz="4" w:space="0" w:color="auto"/>
              <w:right w:val="single" w:sz="4" w:space="0" w:color="auto"/>
            </w:tcBorders>
            <w:vAlign w:val="center"/>
          </w:tcPr>
          <w:p w14:paraId="7AF8F77F" w14:textId="77777777" w:rsidR="00B17D8C" w:rsidRPr="002D5970" w:rsidRDefault="00B17D8C" w:rsidP="00A03546">
            <w:pPr>
              <w:spacing w:before="20" w:after="20" w:line="264" w:lineRule="auto"/>
              <w:jc w:val="center"/>
              <w:rPr>
                <w:color w:val="000000"/>
                <w:sz w:val="26"/>
                <w:szCs w:val="26"/>
              </w:rPr>
            </w:pPr>
          </w:p>
        </w:tc>
      </w:tr>
      <w:tr w:rsidR="00B17D8C" w:rsidRPr="002D5970" w14:paraId="2BAC230A" w14:textId="77777777" w:rsidTr="00B503B7">
        <w:trPr>
          <w:trHeight w:val="285"/>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5D3D2148" w14:textId="77777777" w:rsidR="00B17D8C" w:rsidRPr="002D5970" w:rsidRDefault="00B17D8C" w:rsidP="00A03546">
            <w:pPr>
              <w:spacing w:before="20" w:after="20" w:line="264" w:lineRule="auto"/>
              <w:jc w:val="center"/>
              <w:rPr>
                <w:b/>
                <w:bCs/>
                <w:color w:val="000000"/>
                <w:sz w:val="26"/>
                <w:szCs w:val="26"/>
              </w:rPr>
            </w:pPr>
            <w:r w:rsidRPr="002D5970">
              <w:rPr>
                <w:b/>
                <w:bCs/>
                <w:color w:val="000000"/>
                <w:sz w:val="26"/>
                <w:szCs w:val="26"/>
              </w:rPr>
              <w:t>B</w:t>
            </w:r>
          </w:p>
        </w:tc>
        <w:tc>
          <w:tcPr>
            <w:tcW w:w="2667" w:type="pct"/>
            <w:tcBorders>
              <w:top w:val="nil"/>
              <w:left w:val="nil"/>
              <w:bottom w:val="single" w:sz="4" w:space="0" w:color="auto"/>
              <w:right w:val="single" w:sz="4" w:space="0" w:color="auto"/>
            </w:tcBorders>
            <w:shd w:val="clear" w:color="auto" w:fill="auto"/>
            <w:noWrap/>
            <w:vAlign w:val="center"/>
            <w:hideMark/>
          </w:tcPr>
          <w:p w14:paraId="0D32A0A0" w14:textId="77777777" w:rsidR="00B17D8C" w:rsidRPr="002D5970" w:rsidRDefault="00B17D8C" w:rsidP="00A03546">
            <w:pPr>
              <w:spacing w:before="20" w:after="20" w:line="264" w:lineRule="auto"/>
              <w:rPr>
                <w:b/>
                <w:bCs/>
                <w:color w:val="000000"/>
                <w:sz w:val="26"/>
                <w:szCs w:val="26"/>
              </w:rPr>
            </w:pPr>
            <w:r w:rsidRPr="002D5970">
              <w:rPr>
                <w:b/>
                <w:bCs/>
                <w:color w:val="000000"/>
                <w:sz w:val="26"/>
                <w:szCs w:val="26"/>
              </w:rPr>
              <w:t>Thu hồi</w:t>
            </w:r>
          </w:p>
        </w:tc>
        <w:tc>
          <w:tcPr>
            <w:tcW w:w="599" w:type="pct"/>
            <w:tcBorders>
              <w:top w:val="nil"/>
              <w:left w:val="nil"/>
              <w:bottom w:val="single" w:sz="4" w:space="0" w:color="auto"/>
              <w:right w:val="single" w:sz="4" w:space="0" w:color="auto"/>
            </w:tcBorders>
            <w:shd w:val="clear" w:color="auto" w:fill="auto"/>
            <w:noWrap/>
            <w:vAlign w:val="center"/>
            <w:hideMark/>
          </w:tcPr>
          <w:p w14:paraId="6A48C8F4" w14:textId="77777777" w:rsidR="00B17D8C" w:rsidRPr="002D5970" w:rsidRDefault="00B17D8C" w:rsidP="00A03546">
            <w:pPr>
              <w:spacing w:before="20" w:after="20" w:line="264" w:lineRule="auto"/>
              <w:jc w:val="center"/>
              <w:rPr>
                <w:b/>
                <w:bCs/>
                <w:color w:val="000000"/>
                <w:sz w:val="26"/>
                <w:szCs w:val="26"/>
              </w:rPr>
            </w:pPr>
            <w:r w:rsidRPr="002D5970">
              <w:rPr>
                <w:b/>
                <w:bCs/>
                <w:color w:val="000000"/>
                <w:sz w:val="26"/>
                <w:szCs w:val="26"/>
              </w:rPr>
              <w:t> </w:t>
            </w:r>
          </w:p>
        </w:tc>
        <w:tc>
          <w:tcPr>
            <w:tcW w:w="799" w:type="pct"/>
            <w:tcBorders>
              <w:top w:val="nil"/>
              <w:left w:val="nil"/>
              <w:bottom w:val="single" w:sz="4" w:space="0" w:color="auto"/>
              <w:right w:val="single" w:sz="4" w:space="0" w:color="auto"/>
            </w:tcBorders>
            <w:shd w:val="clear" w:color="auto" w:fill="auto"/>
            <w:noWrap/>
            <w:vAlign w:val="center"/>
            <w:hideMark/>
          </w:tcPr>
          <w:p w14:paraId="055226A4" w14:textId="77777777" w:rsidR="00B17D8C" w:rsidRPr="002D5970" w:rsidRDefault="00B17D8C" w:rsidP="00A03546">
            <w:pPr>
              <w:spacing w:before="20" w:after="20" w:line="264" w:lineRule="auto"/>
              <w:jc w:val="center"/>
              <w:rPr>
                <w:b/>
                <w:bCs/>
                <w:color w:val="000000"/>
                <w:sz w:val="26"/>
                <w:szCs w:val="26"/>
              </w:rPr>
            </w:pPr>
            <w:r w:rsidRPr="002D5970">
              <w:rPr>
                <w:b/>
                <w:bCs/>
                <w:color w:val="000000"/>
                <w:sz w:val="26"/>
                <w:szCs w:val="26"/>
              </w:rPr>
              <w:t> </w:t>
            </w:r>
          </w:p>
        </w:tc>
        <w:tc>
          <w:tcPr>
            <w:tcW w:w="601" w:type="pct"/>
            <w:tcBorders>
              <w:top w:val="nil"/>
              <w:left w:val="nil"/>
              <w:bottom w:val="single" w:sz="4" w:space="0" w:color="auto"/>
              <w:right w:val="single" w:sz="4" w:space="0" w:color="auto"/>
            </w:tcBorders>
            <w:vAlign w:val="center"/>
          </w:tcPr>
          <w:p w14:paraId="3BA10791" w14:textId="77777777" w:rsidR="00B17D8C" w:rsidRPr="002D5970" w:rsidRDefault="00B17D8C" w:rsidP="00A03546">
            <w:pPr>
              <w:spacing w:before="20" w:after="20" w:line="264" w:lineRule="auto"/>
              <w:jc w:val="center"/>
              <w:rPr>
                <w:b/>
                <w:bCs/>
                <w:color w:val="000000"/>
                <w:sz w:val="26"/>
                <w:szCs w:val="26"/>
              </w:rPr>
            </w:pPr>
          </w:p>
        </w:tc>
      </w:tr>
      <w:tr w:rsidR="00B17D8C" w:rsidRPr="002D5970" w14:paraId="71A66322"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05C8F68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2667" w:type="pct"/>
            <w:tcBorders>
              <w:top w:val="nil"/>
              <w:left w:val="nil"/>
              <w:bottom w:val="single" w:sz="4" w:space="0" w:color="auto"/>
              <w:right w:val="single" w:sz="4" w:space="0" w:color="auto"/>
            </w:tcBorders>
            <w:shd w:val="clear" w:color="auto" w:fill="auto"/>
            <w:noWrap/>
            <w:vAlign w:val="center"/>
            <w:hideMark/>
          </w:tcPr>
          <w:p w14:paraId="09A73061" w14:textId="77777777" w:rsidR="00B17D8C" w:rsidRPr="002D5970" w:rsidRDefault="00B17D8C" w:rsidP="00A03546">
            <w:pPr>
              <w:spacing w:before="20" w:after="20" w:line="264" w:lineRule="auto"/>
              <w:rPr>
                <w:color w:val="000000"/>
                <w:sz w:val="26"/>
                <w:szCs w:val="26"/>
              </w:rPr>
            </w:pPr>
            <w:r w:rsidRPr="002D5970">
              <w:rPr>
                <w:color w:val="000000"/>
                <w:sz w:val="26"/>
                <w:szCs w:val="26"/>
              </w:rPr>
              <w:t>Giá lắp MBA tim 3.0m</w:t>
            </w:r>
          </w:p>
        </w:tc>
        <w:tc>
          <w:tcPr>
            <w:tcW w:w="599" w:type="pct"/>
            <w:tcBorders>
              <w:top w:val="nil"/>
              <w:left w:val="nil"/>
              <w:bottom w:val="single" w:sz="4" w:space="0" w:color="auto"/>
              <w:right w:val="single" w:sz="4" w:space="0" w:color="auto"/>
            </w:tcBorders>
            <w:shd w:val="clear" w:color="auto" w:fill="auto"/>
            <w:noWrap/>
            <w:vAlign w:val="center"/>
            <w:hideMark/>
          </w:tcPr>
          <w:p w14:paraId="6DF7B2B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528FAFC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w:t>
            </w:r>
          </w:p>
        </w:tc>
        <w:tc>
          <w:tcPr>
            <w:tcW w:w="601" w:type="pct"/>
            <w:tcBorders>
              <w:top w:val="nil"/>
              <w:left w:val="nil"/>
              <w:bottom w:val="single" w:sz="4" w:space="0" w:color="auto"/>
              <w:right w:val="single" w:sz="4" w:space="0" w:color="auto"/>
            </w:tcBorders>
            <w:vAlign w:val="center"/>
          </w:tcPr>
          <w:p w14:paraId="6D585AF5" w14:textId="77777777" w:rsidR="00B17D8C" w:rsidRPr="002D5970" w:rsidRDefault="00B17D8C" w:rsidP="00A03546">
            <w:pPr>
              <w:spacing w:before="20" w:after="20" w:line="264" w:lineRule="auto"/>
              <w:jc w:val="center"/>
              <w:rPr>
                <w:color w:val="000000"/>
                <w:sz w:val="26"/>
                <w:szCs w:val="26"/>
              </w:rPr>
            </w:pPr>
          </w:p>
        </w:tc>
      </w:tr>
      <w:tr w:rsidR="00B17D8C" w:rsidRPr="002D5970" w14:paraId="04F3EF19"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1736128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w:t>
            </w:r>
          </w:p>
        </w:tc>
        <w:tc>
          <w:tcPr>
            <w:tcW w:w="2667" w:type="pct"/>
            <w:tcBorders>
              <w:top w:val="nil"/>
              <w:left w:val="nil"/>
              <w:bottom w:val="single" w:sz="4" w:space="0" w:color="auto"/>
              <w:right w:val="single" w:sz="4" w:space="0" w:color="auto"/>
            </w:tcBorders>
            <w:shd w:val="clear" w:color="auto" w:fill="auto"/>
            <w:noWrap/>
            <w:vAlign w:val="center"/>
            <w:hideMark/>
          </w:tcPr>
          <w:p w14:paraId="1072872A" w14:textId="77777777" w:rsidR="00B17D8C" w:rsidRPr="002D5970" w:rsidRDefault="00B17D8C" w:rsidP="00A03546">
            <w:pPr>
              <w:spacing w:before="20" w:after="20" w:line="264" w:lineRule="auto"/>
              <w:rPr>
                <w:color w:val="000000"/>
                <w:sz w:val="26"/>
                <w:szCs w:val="26"/>
              </w:rPr>
            </w:pPr>
            <w:r w:rsidRPr="002D5970">
              <w:rPr>
                <w:color w:val="000000"/>
                <w:sz w:val="26"/>
                <w:szCs w:val="26"/>
              </w:rPr>
              <w:t>Gía lắp TTT-1LT</w:t>
            </w:r>
          </w:p>
        </w:tc>
        <w:tc>
          <w:tcPr>
            <w:tcW w:w="599" w:type="pct"/>
            <w:tcBorders>
              <w:top w:val="nil"/>
              <w:left w:val="nil"/>
              <w:bottom w:val="single" w:sz="4" w:space="0" w:color="auto"/>
              <w:right w:val="single" w:sz="4" w:space="0" w:color="auto"/>
            </w:tcBorders>
            <w:shd w:val="clear" w:color="auto" w:fill="auto"/>
            <w:noWrap/>
            <w:vAlign w:val="center"/>
            <w:hideMark/>
          </w:tcPr>
          <w:p w14:paraId="14B804D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729F6B5F"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68E71A97" w14:textId="77777777" w:rsidR="00B17D8C" w:rsidRPr="002D5970" w:rsidRDefault="00B17D8C" w:rsidP="00A03546">
            <w:pPr>
              <w:spacing w:before="20" w:after="20" w:line="264" w:lineRule="auto"/>
              <w:jc w:val="center"/>
              <w:rPr>
                <w:color w:val="000000"/>
                <w:sz w:val="26"/>
                <w:szCs w:val="26"/>
              </w:rPr>
            </w:pPr>
          </w:p>
        </w:tc>
      </w:tr>
      <w:tr w:rsidR="00B17D8C" w:rsidRPr="002D5970" w14:paraId="0B07CA93"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1D28363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w:t>
            </w:r>
          </w:p>
        </w:tc>
        <w:tc>
          <w:tcPr>
            <w:tcW w:w="2667" w:type="pct"/>
            <w:tcBorders>
              <w:top w:val="nil"/>
              <w:left w:val="nil"/>
              <w:bottom w:val="single" w:sz="4" w:space="0" w:color="auto"/>
              <w:right w:val="single" w:sz="4" w:space="0" w:color="auto"/>
            </w:tcBorders>
            <w:shd w:val="clear" w:color="auto" w:fill="auto"/>
            <w:noWrap/>
            <w:vAlign w:val="center"/>
            <w:hideMark/>
          </w:tcPr>
          <w:p w14:paraId="2AB40B22" w14:textId="77777777" w:rsidR="00B17D8C" w:rsidRPr="002D5970" w:rsidRDefault="00B17D8C" w:rsidP="00A03546">
            <w:pPr>
              <w:spacing w:before="20" w:after="20" w:line="264" w:lineRule="auto"/>
              <w:rPr>
                <w:color w:val="000000"/>
                <w:sz w:val="26"/>
                <w:szCs w:val="26"/>
              </w:rPr>
            </w:pPr>
            <w:r w:rsidRPr="002D5970">
              <w:rPr>
                <w:color w:val="000000"/>
                <w:sz w:val="26"/>
                <w:szCs w:val="26"/>
              </w:rPr>
              <w:t>GTT tim 3.0m</w:t>
            </w:r>
          </w:p>
        </w:tc>
        <w:tc>
          <w:tcPr>
            <w:tcW w:w="599" w:type="pct"/>
            <w:tcBorders>
              <w:top w:val="nil"/>
              <w:left w:val="nil"/>
              <w:bottom w:val="single" w:sz="4" w:space="0" w:color="auto"/>
              <w:right w:val="single" w:sz="4" w:space="0" w:color="auto"/>
            </w:tcBorders>
            <w:shd w:val="clear" w:color="auto" w:fill="auto"/>
            <w:noWrap/>
            <w:vAlign w:val="center"/>
            <w:hideMark/>
          </w:tcPr>
          <w:p w14:paraId="581BF190"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430F15D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w:t>
            </w:r>
          </w:p>
        </w:tc>
        <w:tc>
          <w:tcPr>
            <w:tcW w:w="601" w:type="pct"/>
            <w:tcBorders>
              <w:top w:val="nil"/>
              <w:left w:val="nil"/>
              <w:bottom w:val="single" w:sz="4" w:space="0" w:color="auto"/>
              <w:right w:val="single" w:sz="4" w:space="0" w:color="auto"/>
            </w:tcBorders>
            <w:vAlign w:val="center"/>
          </w:tcPr>
          <w:p w14:paraId="34C52ACD" w14:textId="77777777" w:rsidR="00B17D8C" w:rsidRPr="002D5970" w:rsidRDefault="00B17D8C" w:rsidP="00A03546">
            <w:pPr>
              <w:spacing w:before="20" w:after="20" w:line="264" w:lineRule="auto"/>
              <w:jc w:val="center"/>
              <w:rPr>
                <w:color w:val="000000"/>
                <w:sz w:val="26"/>
                <w:szCs w:val="26"/>
              </w:rPr>
            </w:pPr>
          </w:p>
        </w:tc>
      </w:tr>
      <w:tr w:rsidR="00B17D8C" w:rsidRPr="002D5970" w14:paraId="291E2FFB"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44F3238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w:t>
            </w:r>
          </w:p>
        </w:tc>
        <w:tc>
          <w:tcPr>
            <w:tcW w:w="2667" w:type="pct"/>
            <w:tcBorders>
              <w:top w:val="nil"/>
              <w:left w:val="nil"/>
              <w:bottom w:val="single" w:sz="4" w:space="0" w:color="auto"/>
              <w:right w:val="single" w:sz="4" w:space="0" w:color="auto"/>
            </w:tcBorders>
            <w:shd w:val="clear" w:color="auto" w:fill="auto"/>
            <w:noWrap/>
            <w:vAlign w:val="center"/>
            <w:hideMark/>
          </w:tcPr>
          <w:p w14:paraId="3EA789E7" w14:textId="77777777" w:rsidR="00B17D8C" w:rsidRPr="002D5970" w:rsidRDefault="00B17D8C" w:rsidP="00A03546">
            <w:pPr>
              <w:spacing w:before="20" w:after="20" w:line="264" w:lineRule="auto"/>
              <w:rPr>
                <w:color w:val="000000"/>
                <w:sz w:val="26"/>
                <w:szCs w:val="26"/>
              </w:rPr>
            </w:pPr>
            <w:r w:rsidRPr="002D5970">
              <w:rPr>
                <w:color w:val="000000"/>
                <w:sz w:val="26"/>
                <w:szCs w:val="26"/>
              </w:rPr>
              <w:t>Thang trèo 4.0m</w:t>
            </w:r>
          </w:p>
        </w:tc>
        <w:tc>
          <w:tcPr>
            <w:tcW w:w="599" w:type="pct"/>
            <w:tcBorders>
              <w:top w:val="nil"/>
              <w:left w:val="nil"/>
              <w:bottom w:val="single" w:sz="4" w:space="0" w:color="auto"/>
              <w:right w:val="single" w:sz="4" w:space="0" w:color="auto"/>
            </w:tcBorders>
            <w:shd w:val="clear" w:color="auto" w:fill="auto"/>
            <w:noWrap/>
            <w:vAlign w:val="center"/>
            <w:hideMark/>
          </w:tcPr>
          <w:p w14:paraId="3C6226C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1C77760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w:t>
            </w:r>
          </w:p>
        </w:tc>
        <w:tc>
          <w:tcPr>
            <w:tcW w:w="601" w:type="pct"/>
            <w:tcBorders>
              <w:top w:val="nil"/>
              <w:left w:val="nil"/>
              <w:bottom w:val="single" w:sz="4" w:space="0" w:color="auto"/>
              <w:right w:val="single" w:sz="4" w:space="0" w:color="auto"/>
            </w:tcBorders>
            <w:vAlign w:val="center"/>
          </w:tcPr>
          <w:p w14:paraId="2DF8493B" w14:textId="77777777" w:rsidR="00B17D8C" w:rsidRPr="002D5970" w:rsidRDefault="00B17D8C" w:rsidP="00A03546">
            <w:pPr>
              <w:spacing w:before="20" w:after="20" w:line="264" w:lineRule="auto"/>
              <w:jc w:val="center"/>
              <w:rPr>
                <w:color w:val="000000"/>
                <w:sz w:val="26"/>
                <w:szCs w:val="26"/>
              </w:rPr>
            </w:pPr>
          </w:p>
        </w:tc>
      </w:tr>
      <w:tr w:rsidR="00B17D8C" w:rsidRPr="002D5970" w14:paraId="536E281B"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062377F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5</w:t>
            </w:r>
          </w:p>
        </w:tc>
        <w:tc>
          <w:tcPr>
            <w:tcW w:w="2667" w:type="pct"/>
            <w:tcBorders>
              <w:top w:val="nil"/>
              <w:left w:val="nil"/>
              <w:bottom w:val="single" w:sz="4" w:space="0" w:color="auto"/>
              <w:right w:val="single" w:sz="4" w:space="0" w:color="auto"/>
            </w:tcBorders>
            <w:shd w:val="clear" w:color="auto" w:fill="auto"/>
            <w:noWrap/>
            <w:vAlign w:val="center"/>
            <w:hideMark/>
          </w:tcPr>
          <w:p w14:paraId="19BE1906" w14:textId="77777777" w:rsidR="00B17D8C" w:rsidRPr="002D5970" w:rsidRDefault="00B17D8C" w:rsidP="00A03546">
            <w:pPr>
              <w:spacing w:before="20" w:after="20" w:line="264" w:lineRule="auto"/>
              <w:rPr>
                <w:color w:val="000000"/>
                <w:sz w:val="26"/>
                <w:szCs w:val="26"/>
              </w:rPr>
            </w:pPr>
            <w:r w:rsidRPr="002D5970">
              <w:rPr>
                <w:color w:val="000000"/>
                <w:sz w:val="26"/>
                <w:szCs w:val="26"/>
              </w:rPr>
              <w:t>XCD-1V-tim 4.0m</w:t>
            </w:r>
          </w:p>
        </w:tc>
        <w:tc>
          <w:tcPr>
            <w:tcW w:w="599" w:type="pct"/>
            <w:tcBorders>
              <w:top w:val="nil"/>
              <w:left w:val="nil"/>
              <w:bottom w:val="single" w:sz="4" w:space="0" w:color="auto"/>
              <w:right w:val="single" w:sz="4" w:space="0" w:color="auto"/>
            </w:tcBorders>
            <w:shd w:val="clear" w:color="auto" w:fill="auto"/>
            <w:noWrap/>
            <w:vAlign w:val="center"/>
            <w:hideMark/>
          </w:tcPr>
          <w:p w14:paraId="2CD2A9F0"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28CE1CD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0635A7AC" w14:textId="77777777" w:rsidR="00B17D8C" w:rsidRPr="002D5970" w:rsidRDefault="00B17D8C" w:rsidP="00A03546">
            <w:pPr>
              <w:spacing w:before="20" w:after="20" w:line="264" w:lineRule="auto"/>
              <w:jc w:val="center"/>
              <w:rPr>
                <w:color w:val="000000"/>
                <w:sz w:val="26"/>
                <w:szCs w:val="26"/>
              </w:rPr>
            </w:pPr>
          </w:p>
        </w:tc>
      </w:tr>
      <w:tr w:rsidR="00B17D8C" w:rsidRPr="002D5970" w14:paraId="3CD20AC2"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44057D9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6</w:t>
            </w:r>
          </w:p>
        </w:tc>
        <w:tc>
          <w:tcPr>
            <w:tcW w:w="2667" w:type="pct"/>
            <w:tcBorders>
              <w:top w:val="nil"/>
              <w:left w:val="nil"/>
              <w:bottom w:val="single" w:sz="4" w:space="0" w:color="auto"/>
              <w:right w:val="single" w:sz="4" w:space="0" w:color="auto"/>
            </w:tcBorders>
            <w:shd w:val="clear" w:color="auto" w:fill="auto"/>
            <w:noWrap/>
            <w:vAlign w:val="center"/>
            <w:hideMark/>
          </w:tcPr>
          <w:p w14:paraId="21B08F6F" w14:textId="77777777" w:rsidR="00B17D8C" w:rsidRPr="002D5970" w:rsidRDefault="00B17D8C" w:rsidP="00A03546">
            <w:pPr>
              <w:spacing w:before="20" w:after="20" w:line="264" w:lineRule="auto"/>
              <w:rPr>
                <w:color w:val="000000"/>
                <w:sz w:val="26"/>
                <w:szCs w:val="26"/>
              </w:rPr>
            </w:pPr>
            <w:r w:rsidRPr="002D5970">
              <w:rPr>
                <w:color w:val="000000"/>
                <w:sz w:val="26"/>
                <w:szCs w:val="26"/>
              </w:rPr>
              <w:t>XCD-1V-tim 3.5m</w:t>
            </w:r>
          </w:p>
        </w:tc>
        <w:tc>
          <w:tcPr>
            <w:tcW w:w="599" w:type="pct"/>
            <w:tcBorders>
              <w:top w:val="nil"/>
              <w:left w:val="nil"/>
              <w:bottom w:val="single" w:sz="4" w:space="0" w:color="auto"/>
              <w:right w:val="single" w:sz="4" w:space="0" w:color="auto"/>
            </w:tcBorders>
            <w:shd w:val="clear" w:color="auto" w:fill="auto"/>
            <w:noWrap/>
            <w:vAlign w:val="center"/>
            <w:hideMark/>
          </w:tcPr>
          <w:p w14:paraId="0D7B4CE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4E42CB0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7373CED1" w14:textId="77777777" w:rsidR="00B17D8C" w:rsidRPr="002D5970" w:rsidRDefault="00B17D8C" w:rsidP="00A03546">
            <w:pPr>
              <w:spacing w:before="20" w:after="20" w:line="264" w:lineRule="auto"/>
              <w:jc w:val="center"/>
              <w:rPr>
                <w:color w:val="000000"/>
                <w:sz w:val="26"/>
                <w:szCs w:val="26"/>
              </w:rPr>
            </w:pPr>
          </w:p>
        </w:tc>
      </w:tr>
      <w:tr w:rsidR="00B17D8C" w:rsidRPr="002D5970" w14:paraId="40FF33B8"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60F37E6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7</w:t>
            </w:r>
          </w:p>
        </w:tc>
        <w:tc>
          <w:tcPr>
            <w:tcW w:w="2667" w:type="pct"/>
            <w:tcBorders>
              <w:top w:val="nil"/>
              <w:left w:val="nil"/>
              <w:bottom w:val="single" w:sz="4" w:space="0" w:color="auto"/>
              <w:right w:val="single" w:sz="4" w:space="0" w:color="auto"/>
            </w:tcBorders>
            <w:shd w:val="clear" w:color="auto" w:fill="auto"/>
            <w:noWrap/>
            <w:vAlign w:val="center"/>
            <w:hideMark/>
          </w:tcPr>
          <w:p w14:paraId="78462683" w14:textId="77777777" w:rsidR="00B17D8C" w:rsidRPr="002D5970" w:rsidRDefault="00B17D8C" w:rsidP="00A03546">
            <w:pPr>
              <w:spacing w:before="20" w:after="20" w:line="264" w:lineRule="auto"/>
              <w:rPr>
                <w:color w:val="000000"/>
                <w:sz w:val="26"/>
                <w:szCs w:val="26"/>
              </w:rPr>
            </w:pPr>
            <w:r w:rsidRPr="002D5970">
              <w:rPr>
                <w:color w:val="000000"/>
                <w:sz w:val="26"/>
                <w:szCs w:val="26"/>
              </w:rPr>
              <w:t>XCD-1LT-tim 3.0m</w:t>
            </w:r>
          </w:p>
        </w:tc>
        <w:tc>
          <w:tcPr>
            <w:tcW w:w="599" w:type="pct"/>
            <w:tcBorders>
              <w:top w:val="nil"/>
              <w:left w:val="nil"/>
              <w:bottom w:val="single" w:sz="4" w:space="0" w:color="auto"/>
              <w:right w:val="single" w:sz="4" w:space="0" w:color="auto"/>
            </w:tcBorders>
            <w:shd w:val="clear" w:color="auto" w:fill="auto"/>
            <w:noWrap/>
            <w:vAlign w:val="center"/>
            <w:hideMark/>
          </w:tcPr>
          <w:p w14:paraId="364066A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5FAEE04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52DE9B78" w14:textId="77777777" w:rsidR="00B17D8C" w:rsidRPr="002D5970" w:rsidRDefault="00B17D8C" w:rsidP="00A03546">
            <w:pPr>
              <w:spacing w:before="20" w:after="20" w:line="264" w:lineRule="auto"/>
              <w:jc w:val="center"/>
              <w:rPr>
                <w:color w:val="000000"/>
                <w:sz w:val="26"/>
                <w:szCs w:val="26"/>
              </w:rPr>
            </w:pPr>
          </w:p>
        </w:tc>
      </w:tr>
      <w:tr w:rsidR="00B17D8C" w:rsidRPr="002D5970" w14:paraId="488BE698"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196FED9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8</w:t>
            </w:r>
          </w:p>
        </w:tc>
        <w:tc>
          <w:tcPr>
            <w:tcW w:w="2667" w:type="pct"/>
            <w:tcBorders>
              <w:top w:val="nil"/>
              <w:left w:val="nil"/>
              <w:bottom w:val="single" w:sz="4" w:space="0" w:color="auto"/>
              <w:right w:val="single" w:sz="4" w:space="0" w:color="auto"/>
            </w:tcBorders>
            <w:shd w:val="clear" w:color="auto" w:fill="auto"/>
            <w:noWrap/>
            <w:vAlign w:val="center"/>
            <w:hideMark/>
          </w:tcPr>
          <w:p w14:paraId="75FB7CB8" w14:textId="77777777" w:rsidR="00B17D8C" w:rsidRPr="002D5970" w:rsidRDefault="00B17D8C" w:rsidP="00A03546">
            <w:pPr>
              <w:spacing w:before="20" w:after="20" w:line="264" w:lineRule="auto"/>
              <w:rPr>
                <w:color w:val="000000"/>
                <w:sz w:val="26"/>
                <w:szCs w:val="26"/>
              </w:rPr>
            </w:pPr>
            <w:r w:rsidRPr="002D5970">
              <w:rPr>
                <w:color w:val="000000"/>
                <w:sz w:val="26"/>
                <w:szCs w:val="26"/>
              </w:rPr>
              <w:t>XCS-1V-tim 1.6m</w:t>
            </w:r>
          </w:p>
        </w:tc>
        <w:tc>
          <w:tcPr>
            <w:tcW w:w="599" w:type="pct"/>
            <w:tcBorders>
              <w:top w:val="nil"/>
              <w:left w:val="nil"/>
              <w:bottom w:val="single" w:sz="4" w:space="0" w:color="auto"/>
              <w:right w:val="single" w:sz="4" w:space="0" w:color="auto"/>
            </w:tcBorders>
            <w:shd w:val="clear" w:color="auto" w:fill="auto"/>
            <w:noWrap/>
            <w:vAlign w:val="center"/>
            <w:hideMark/>
          </w:tcPr>
          <w:p w14:paraId="4BEC932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4DD5559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0C4184AF" w14:textId="77777777" w:rsidR="00B17D8C" w:rsidRPr="002D5970" w:rsidRDefault="00B17D8C" w:rsidP="00A03546">
            <w:pPr>
              <w:spacing w:before="20" w:after="20" w:line="264" w:lineRule="auto"/>
              <w:jc w:val="center"/>
              <w:rPr>
                <w:color w:val="000000"/>
                <w:sz w:val="26"/>
                <w:szCs w:val="26"/>
              </w:rPr>
            </w:pPr>
          </w:p>
        </w:tc>
      </w:tr>
      <w:tr w:rsidR="00B17D8C" w:rsidRPr="002D5970" w14:paraId="44171DF2"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3A1A37D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9</w:t>
            </w:r>
          </w:p>
        </w:tc>
        <w:tc>
          <w:tcPr>
            <w:tcW w:w="2667" w:type="pct"/>
            <w:tcBorders>
              <w:top w:val="nil"/>
              <w:left w:val="nil"/>
              <w:bottom w:val="single" w:sz="4" w:space="0" w:color="auto"/>
              <w:right w:val="single" w:sz="4" w:space="0" w:color="auto"/>
            </w:tcBorders>
            <w:shd w:val="clear" w:color="auto" w:fill="auto"/>
            <w:noWrap/>
            <w:vAlign w:val="center"/>
            <w:hideMark/>
          </w:tcPr>
          <w:p w14:paraId="1ADC74FE" w14:textId="77777777" w:rsidR="00B17D8C" w:rsidRPr="002D5970" w:rsidRDefault="00B17D8C" w:rsidP="00A03546">
            <w:pPr>
              <w:spacing w:before="20" w:after="20" w:line="264" w:lineRule="auto"/>
              <w:rPr>
                <w:color w:val="000000"/>
                <w:sz w:val="26"/>
                <w:szCs w:val="26"/>
              </w:rPr>
            </w:pPr>
            <w:r w:rsidRPr="002D5970">
              <w:rPr>
                <w:color w:val="000000"/>
                <w:sz w:val="26"/>
                <w:szCs w:val="26"/>
              </w:rPr>
              <w:t>XCS-1V-tim 3.6m</w:t>
            </w:r>
          </w:p>
        </w:tc>
        <w:tc>
          <w:tcPr>
            <w:tcW w:w="599" w:type="pct"/>
            <w:tcBorders>
              <w:top w:val="nil"/>
              <w:left w:val="nil"/>
              <w:bottom w:val="single" w:sz="4" w:space="0" w:color="auto"/>
              <w:right w:val="single" w:sz="4" w:space="0" w:color="auto"/>
            </w:tcBorders>
            <w:shd w:val="clear" w:color="auto" w:fill="auto"/>
            <w:noWrap/>
            <w:vAlign w:val="center"/>
            <w:hideMark/>
          </w:tcPr>
          <w:p w14:paraId="1680F7D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6CB1869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7186311D" w14:textId="77777777" w:rsidR="00B17D8C" w:rsidRPr="002D5970" w:rsidRDefault="00B17D8C" w:rsidP="00A03546">
            <w:pPr>
              <w:spacing w:before="20" w:after="20" w:line="264" w:lineRule="auto"/>
              <w:jc w:val="center"/>
              <w:rPr>
                <w:color w:val="000000"/>
                <w:sz w:val="26"/>
                <w:szCs w:val="26"/>
              </w:rPr>
            </w:pPr>
          </w:p>
        </w:tc>
      </w:tr>
      <w:tr w:rsidR="00B17D8C" w:rsidRPr="002D5970" w14:paraId="0E2EE471"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45E4A2D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10</w:t>
            </w:r>
          </w:p>
        </w:tc>
        <w:tc>
          <w:tcPr>
            <w:tcW w:w="2667" w:type="pct"/>
            <w:tcBorders>
              <w:top w:val="nil"/>
              <w:left w:val="nil"/>
              <w:bottom w:val="single" w:sz="4" w:space="0" w:color="auto"/>
              <w:right w:val="single" w:sz="4" w:space="0" w:color="auto"/>
            </w:tcBorders>
            <w:shd w:val="clear" w:color="auto" w:fill="auto"/>
            <w:noWrap/>
            <w:vAlign w:val="center"/>
            <w:hideMark/>
          </w:tcPr>
          <w:p w14:paraId="6F489282" w14:textId="77777777" w:rsidR="00B17D8C" w:rsidRPr="002D5970" w:rsidRDefault="00B17D8C" w:rsidP="00A03546">
            <w:pPr>
              <w:spacing w:before="20" w:after="20" w:line="264" w:lineRule="auto"/>
              <w:rPr>
                <w:color w:val="000000"/>
                <w:sz w:val="26"/>
                <w:szCs w:val="26"/>
              </w:rPr>
            </w:pPr>
            <w:r w:rsidRPr="002D5970">
              <w:rPr>
                <w:color w:val="000000"/>
                <w:sz w:val="26"/>
                <w:szCs w:val="26"/>
              </w:rPr>
              <w:t>XĐ∆-1LT-SĐ</w:t>
            </w:r>
          </w:p>
        </w:tc>
        <w:tc>
          <w:tcPr>
            <w:tcW w:w="599" w:type="pct"/>
            <w:tcBorders>
              <w:top w:val="nil"/>
              <w:left w:val="nil"/>
              <w:bottom w:val="single" w:sz="4" w:space="0" w:color="auto"/>
              <w:right w:val="single" w:sz="4" w:space="0" w:color="auto"/>
            </w:tcBorders>
            <w:shd w:val="clear" w:color="auto" w:fill="auto"/>
            <w:noWrap/>
            <w:vAlign w:val="center"/>
            <w:hideMark/>
          </w:tcPr>
          <w:p w14:paraId="4E29751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277DFAE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8</w:t>
            </w:r>
          </w:p>
        </w:tc>
        <w:tc>
          <w:tcPr>
            <w:tcW w:w="601" w:type="pct"/>
            <w:tcBorders>
              <w:top w:val="nil"/>
              <w:left w:val="nil"/>
              <w:bottom w:val="single" w:sz="4" w:space="0" w:color="auto"/>
              <w:right w:val="single" w:sz="4" w:space="0" w:color="auto"/>
            </w:tcBorders>
            <w:vAlign w:val="center"/>
          </w:tcPr>
          <w:p w14:paraId="270F39F3" w14:textId="77777777" w:rsidR="00B17D8C" w:rsidRPr="002D5970" w:rsidRDefault="00B17D8C" w:rsidP="00A03546">
            <w:pPr>
              <w:spacing w:before="20" w:after="20" w:line="264" w:lineRule="auto"/>
              <w:jc w:val="center"/>
              <w:rPr>
                <w:color w:val="000000"/>
                <w:sz w:val="26"/>
                <w:szCs w:val="26"/>
              </w:rPr>
            </w:pPr>
          </w:p>
        </w:tc>
      </w:tr>
      <w:tr w:rsidR="00B17D8C" w:rsidRPr="002D5970" w14:paraId="5B0B717D"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37FE6944"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11</w:t>
            </w:r>
          </w:p>
        </w:tc>
        <w:tc>
          <w:tcPr>
            <w:tcW w:w="2667" w:type="pct"/>
            <w:tcBorders>
              <w:top w:val="nil"/>
              <w:left w:val="nil"/>
              <w:bottom w:val="single" w:sz="4" w:space="0" w:color="auto"/>
              <w:right w:val="single" w:sz="4" w:space="0" w:color="auto"/>
            </w:tcBorders>
            <w:shd w:val="clear" w:color="auto" w:fill="auto"/>
            <w:noWrap/>
            <w:vAlign w:val="center"/>
            <w:hideMark/>
          </w:tcPr>
          <w:p w14:paraId="3619219B" w14:textId="77777777" w:rsidR="00B17D8C" w:rsidRPr="002D5970" w:rsidRDefault="00B17D8C" w:rsidP="00A03546">
            <w:pPr>
              <w:spacing w:before="20" w:after="20" w:line="264" w:lineRule="auto"/>
              <w:rPr>
                <w:color w:val="000000"/>
                <w:sz w:val="26"/>
                <w:szCs w:val="26"/>
              </w:rPr>
            </w:pPr>
            <w:r w:rsidRPr="002D5970">
              <w:rPr>
                <w:color w:val="000000"/>
                <w:sz w:val="26"/>
                <w:szCs w:val="26"/>
              </w:rPr>
              <w:t>XĐB-1LT-SĐ</w:t>
            </w:r>
          </w:p>
        </w:tc>
        <w:tc>
          <w:tcPr>
            <w:tcW w:w="599" w:type="pct"/>
            <w:tcBorders>
              <w:top w:val="nil"/>
              <w:left w:val="nil"/>
              <w:bottom w:val="single" w:sz="4" w:space="0" w:color="auto"/>
              <w:right w:val="single" w:sz="4" w:space="0" w:color="auto"/>
            </w:tcBorders>
            <w:shd w:val="clear" w:color="auto" w:fill="auto"/>
            <w:noWrap/>
            <w:vAlign w:val="center"/>
            <w:hideMark/>
          </w:tcPr>
          <w:p w14:paraId="7D2B113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7840905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w:t>
            </w:r>
          </w:p>
        </w:tc>
        <w:tc>
          <w:tcPr>
            <w:tcW w:w="601" w:type="pct"/>
            <w:tcBorders>
              <w:top w:val="nil"/>
              <w:left w:val="nil"/>
              <w:bottom w:val="single" w:sz="4" w:space="0" w:color="auto"/>
              <w:right w:val="single" w:sz="4" w:space="0" w:color="auto"/>
            </w:tcBorders>
            <w:vAlign w:val="center"/>
          </w:tcPr>
          <w:p w14:paraId="5FEE7BAC" w14:textId="77777777" w:rsidR="00B17D8C" w:rsidRPr="002D5970" w:rsidRDefault="00B17D8C" w:rsidP="00A03546">
            <w:pPr>
              <w:spacing w:before="20" w:after="20" w:line="264" w:lineRule="auto"/>
              <w:jc w:val="center"/>
              <w:rPr>
                <w:color w:val="000000"/>
                <w:sz w:val="26"/>
                <w:szCs w:val="26"/>
              </w:rPr>
            </w:pPr>
          </w:p>
        </w:tc>
      </w:tr>
      <w:tr w:rsidR="00B17D8C" w:rsidRPr="002D5970" w14:paraId="57767DC8"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610DB9D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12</w:t>
            </w:r>
          </w:p>
        </w:tc>
        <w:tc>
          <w:tcPr>
            <w:tcW w:w="2667" w:type="pct"/>
            <w:tcBorders>
              <w:top w:val="nil"/>
              <w:left w:val="nil"/>
              <w:bottom w:val="single" w:sz="4" w:space="0" w:color="auto"/>
              <w:right w:val="single" w:sz="4" w:space="0" w:color="auto"/>
            </w:tcBorders>
            <w:shd w:val="clear" w:color="auto" w:fill="auto"/>
            <w:noWrap/>
            <w:vAlign w:val="center"/>
            <w:hideMark/>
          </w:tcPr>
          <w:p w14:paraId="669FBA2F" w14:textId="77777777" w:rsidR="00B17D8C" w:rsidRPr="002D5970" w:rsidRDefault="00B17D8C" w:rsidP="00A03546">
            <w:pPr>
              <w:spacing w:before="20" w:after="20" w:line="264" w:lineRule="auto"/>
              <w:rPr>
                <w:color w:val="000000"/>
                <w:sz w:val="26"/>
                <w:szCs w:val="26"/>
              </w:rPr>
            </w:pPr>
            <w:r w:rsidRPr="002D5970">
              <w:rPr>
                <w:color w:val="000000"/>
                <w:sz w:val="26"/>
                <w:szCs w:val="26"/>
              </w:rPr>
              <w:t>XĐD/N-1LT-SĐ tim 3.0m</w:t>
            </w:r>
          </w:p>
        </w:tc>
        <w:tc>
          <w:tcPr>
            <w:tcW w:w="599" w:type="pct"/>
            <w:tcBorders>
              <w:top w:val="nil"/>
              <w:left w:val="nil"/>
              <w:bottom w:val="single" w:sz="4" w:space="0" w:color="auto"/>
              <w:right w:val="single" w:sz="4" w:space="0" w:color="auto"/>
            </w:tcBorders>
            <w:shd w:val="clear" w:color="auto" w:fill="auto"/>
            <w:noWrap/>
            <w:vAlign w:val="center"/>
            <w:hideMark/>
          </w:tcPr>
          <w:p w14:paraId="18B67CAF"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2BDA16B9"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w:t>
            </w:r>
          </w:p>
        </w:tc>
        <w:tc>
          <w:tcPr>
            <w:tcW w:w="601" w:type="pct"/>
            <w:tcBorders>
              <w:top w:val="nil"/>
              <w:left w:val="nil"/>
              <w:bottom w:val="single" w:sz="4" w:space="0" w:color="auto"/>
              <w:right w:val="single" w:sz="4" w:space="0" w:color="auto"/>
            </w:tcBorders>
            <w:vAlign w:val="center"/>
          </w:tcPr>
          <w:p w14:paraId="68A6862E" w14:textId="77777777" w:rsidR="00B17D8C" w:rsidRPr="002D5970" w:rsidRDefault="00B17D8C" w:rsidP="00A03546">
            <w:pPr>
              <w:spacing w:before="20" w:after="20" w:line="264" w:lineRule="auto"/>
              <w:jc w:val="center"/>
              <w:rPr>
                <w:color w:val="000000"/>
                <w:sz w:val="26"/>
                <w:szCs w:val="26"/>
              </w:rPr>
            </w:pPr>
          </w:p>
        </w:tc>
      </w:tr>
      <w:tr w:rsidR="00B17D8C" w:rsidRPr="002D5970" w14:paraId="47C825BE"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77C4512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13</w:t>
            </w:r>
          </w:p>
        </w:tc>
        <w:tc>
          <w:tcPr>
            <w:tcW w:w="2667" w:type="pct"/>
            <w:tcBorders>
              <w:top w:val="nil"/>
              <w:left w:val="nil"/>
              <w:bottom w:val="single" w:sz="4" w:space="0" w:color="auto"/>
              <w:right w:val="single" w:sz="4" w:space="0" w:color="auto"/>
            </w:tcBorders>
            <w:shd w:val="clear" w:color="auto" w:fill="auto"/>
            <w:noWrap/>
            <w:vAlign w:val="center"/>
            <w:hideMark/>
          </w:tcPr>
          <w:p w14:paraId="416A036F" w14:textId="77777777" w:rsidR="00B17D8C" w:rsidRPr="002D5970" w:rsidRDefault="00B17D8C" w:rsidP="00A03546">
            <w:pPr>
              <w:spacing w:before="20" w:after="20" w:line="264" w:lineRule="auto"/>
              <w:rPr>
                <w:color w:val="000000"/>
                <w:sz w:val="26"/>
                <w:szCs w:val="26"/>
              </w:rPr>
            </w:pPr>
            <w:r w:rsidRPr="002D5970">
              <w:rPr>
                <w:color w:val="000000"/>
                <w:sz w:val="26"/>
                <w:szCs w:val="26"/>
              </w:rPr>
              <w:t>XĐD/N-1V-SĐ tim 3.0m</w:t>
            </w:r>
          </w:p>
        </w:tc>
        <w:tc>
          <w:tcPr>
            <w:tcW w:w="599" w:type="pct"/>
            <w:tcBorders>
              <w:top w:val="nil"/>
              <w:left w:val="nil"/>
              <w:bottom w:val="single" w:sz="4" w:space="0" w:color="auto"/>
              <w:right w:val="single" w:sz="4" w:space="0" w:color="auto"/>
            </w:tcBorders>
            <w:shd w:val="clear" w:color="auto" w:fill="auto"/>
            <w:noWrap/>
            <w:vAlign w:val="center"/>
            <w:hideMark/>
          </w:tcPr>
          <w:p w14:paraId="1B129111"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3254078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5CB285E9" w14:textId="77777777" w:rsidR="00B17D8C" w:rsidRPr="002D5970" w:rsidRDefault="00B17D8C" w:rsidP="00A03546">
            <w:pPr>
              <w:spacing w:before="20" w:after="20" w:line="264" w:lineRule="auto"/>
              <w:jc w:val="center"/>
              <w:rPr>
                <w:color w:val="000000"/>
                <w:sz w:val="26"/>
                <w:szCs w:val="26"/>
              </w:rPr>
            </w:pPr>
          </w:p>
        </w:tc>
      </w:tr>
      <w:tr w:rsidR="00B17D8C" w:rsidRPr="002D5970" w14:paraId="0DD4C2E0"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645CCBA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14</w:t>
            </w:r>
          </w:p>
        </w:tc>
        <w:tc>
          <w:tcPr>
            <w:tcW w:w="2667" w:type="pct"/>
            <w:tcBorders>
              <w:top w:val="nil"/>
              <w:left w:val="nil"/>
              <w:bottom w:val="single" w:sz="4" w:space="0" w:color="auto"/>
              <w:right w:val="single" w:sz="4" w:space="0" w:color="auto"/>
            </w:tcBorders>
            <w:shd w:val="clear" w:color="auto" w:fill="auto"/>
            <w:noWrap/>
            <w:vAlign w:val="center"/>
            <w:hideMark/>
          </w:tcPr>
          <w:p w14:paraId="56FDB982" w14:textId="77777777" w:rsidR="00B17D8C" w:rsidRPr="002D5970" w:rsidRDefault="00B17D8C" w:rsidP="00A03546">
            <w:pPr>
              <w:spacing w:before="20" w:after="20" w:line="264" w:lineRule="auto"/>
              <w:rPr>
                <w:color w:val="000000"/>
                <w:sz w:val="26"/>
                <w:szCs w:val="26"/>
              </w:rPr>
            </w:pPr>
            <w:r w:rsidRPr="002D5970">
              <w:rPr>
                <w:color w:val="000000"/>
                <w:sz w:val="26"/>
                <w:szCs w:val="26"/>
              </w:rPr>
              <w:t>XĐD/N-1V-SĐ tim 3.6m</w:t>
            </w:r>
          </w:p>
        </w:tc>
        <w:tc>
          <w:tcPr>
            <w:tcW w:w="599" w:type="pct"/>
            <w:tcBorders>
              <w:top w:val="nil"/>
              <w:left w:val="nil"/>
              <w:bottom w:val="single" w:sz="4" w:space="0" w:color="auto"/>
              <w:right w:val="single" w:sz="4" w:space="0" w:color="auto"/>
            </w:tcBorders>
            <w:shd w:val="clear" w:color="auto" w:fill="auto"/>
            <w:noWrap/>
            <w:vAlign w:val="center"/>
            <w:hideMark/>
          </w:tcPr>
          <w:p w14:paraId="5EC2830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67294C01"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36559F80" w14:textId="77777777" w:rsidR="00B17D8C" w:rsidRPr="002D5970" w:rsidRDefault="00B17D8C" w:rsidP="00A03546">
            <w:pPr>
              <w:spacing w:before="20" w:after="20" w:line="264" w:lineRule="auto"/>
              <w:jc w:val="center"/>
              <w:rPr>
                <w:color w:val="000000"/>
                <w:sz w:val="26"/>
                <w:szCs w:val="26"/>
              </w:rPr>
            </w:pPr>
          </w:p>
        </w:tc>
      </w:tr>
      <w:tr w:rsidR="00B17D8C" w:rsidRPr="002D5970" w14:paraId="0EDBC24B"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3644C8E4"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15</w:t>
            </w:r>
          </w:p>
        </w:tc>
        <w:tc>
          <w:tcPr>
            <w:tcW w:w="2667" w:type="pct"/>
            <w:tcBorders>
              <w:top w:val="nil"/>
              <w:left w:val="nil"/>
              <w:bottom w:val="single" w:sz="4" w:space="0" w:color="auto"/>
              <w:right w:val="single" w:sz="4" w:space="0" w:color="auto"/>
            </w:tcBorders>
            <w:shd w:val="clear" w:color="auto" w:fill="auto"/>
            <w:noWrap/>
            <w:vAlign w:val="center"/>
            <w:hideMark/>
          </w:tcPr>
          <w:p w14:paraId="07DBB18B" w14:textId="77777777" w:rsidR="00B17D8C" w:rsidRPr="002D5970" w:rsidRDefault="00B17D8C" w:rsidP="00A03546">
            <w:pPr>
              <w:spacing w:before="20" w:after="20" w:line="264" w:lineRule="auto"/>
              <w:rPr>
                <w:color w:val="000000"/>
                <w:sz w:val="26"/>
                <w:szCs w:val="26"/>
              </w:rPr>
            </w:pPr>
            <w:r w:rsidRPr="002D5970">
              <w:rPr>
                <w:color w:val="000000"/>
                <w:sz w:val="26"/>
                <w:szCs w:val="26"/>
              </w:rPr>
              <w:t>XĐD/N-1V-SĐ tim 4.0</w:t>
            </w:r>
          </w:p>
        </w:tc>
        <w:tc>
          <w:tcPr>
            <w:tcW w:w="599" w:type="pct"/>
            <w:tcBorders>
              <w:top w:val="nil"/>
              <w:left w:val="nil"/>
              <w:bottom w:val="single" w:sz="4" w:space="0" w:color="auto"/>
              <w:right w:val="single" w:sz="4" w:space="0" w:color="auto"/>
            </w:tcBorders>
            <w:shd w:val="clear" w:color="auto" w:fill="auto"/>
            <w:noWrap/>
            <w:vAlign w:val="center"/>
            <w:hideMark/>
          </w:tcPr>
          <w:p w14:paraId="1236C564"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5A3F410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47AE901F" w14:textId="77777777" w:rsidR="00B17D8C" w:rsidRPr="002D5970" w:rsidRDefault="00B17D8C" w:rsidP="00A03546">
            <w:pPr>
              <w:spacing w:before="20" w:after="20" w:line="264" w:lineRule="auto"/>
              <w:jc w:val="center"/>
              <w:rPr>
                <w:color w:val="000000"/>
                <w:sz w:val="26"/>
                <w:szCs w:val="26"/>
              </w:rPr>
            </w:pPr>
          </w:p>
        </w:tc>
      </w:tr>
      <w:tr w:rsidR="00B17D8C" w:rsidRPr="002D5970" w14:paraId="5135075F"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1FB9603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16</w:t>
            </w:r>
          </w:p>
        </w:tc>
        <w:tc>
          <w:tcPr>
            <w:tcW w:w="2667" w:type="pct"/>
            <w:tcBorders>
              <w:top w:val="nil"/>
              <w:left w:val="nil"/>
              <w:bottom w:val="single" w:sz="4" w:space="0" w:color="auto"/>
              <w:right w:val="single" w:sz="4" w:space="0" w:color="auto"/>
            </w:tcBorders>
            <w:shd w:val="clear" w:color="auto" w:fill="auto"/>
            <w:noWrap/>
            <w:vAlign w:val="center"/>
            <w:hideMark/>
          </w:tcPr>
          <w:p w14:paraId="25AD9EFD" w14:textId="77777777" w:rsidR="00B17D8C" w:rsidRPr="002D5970" w:rsidRDefault="00B17D8C" w:rsidP="00A03546">
            <w:pPr>
              <w:spacing w:before="20" w:after="20" w:line="264" w:lineRule="auto"/>
              <w:rPr>
                <w:color w:val="000000"/>
                <w:sz w:val="26"/>
                <w:szCs w:val="26"/>
              </w:rPr>
            </w:pPr>
            <w:r w:rsidRPr="002D5970">
              <w:rPr>
                <w:color w:val="000000"/>
                <w:sz w:val="26"/>
                <w:szCs w:val="26"/>
              </w:rPr>
              <w:t>XĐD/N-1V-SĐ-tim 1.6m</w:t>
            </w:r>
          </w:p>
        </w:tc>
        <w:tc>
          <w:tcPr>
            <w:tcW w:w="599" w:type="pct"/>
            <w:tcBorders>
              <w:top w:val="nil"/>
              <w:left w:val="nil"/>
              <w:bottom w:val="single" w:sz="4" w:space="0" w:color="auto"/>
              <w:right w:val="single" w:sz="4" w:space="0" w:color="auto"/>
            </w:tcBorders>
            <w:shd w:val="clear" w:color="auto" w:fill="auto"/>
            <w:noWrap/>
            <w:vAlign w:val="center"/>
            <w:hideMark/>
          </w:tcPr>
          <w:p w14:paraId="10B90470"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24EBFCD4"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0C4F1714" w14:textId="77777777" w:rsidR="00B17D8C" w:rsidRPr="002D5970" w:rsidRDefault="00B17D8C" w:rsidP="00A03546">
            <w:pPr>
              <w:spacing w:before="20" w:after="20" w:line="264" w:lineRule="auto"/>
              <w:jc w:val="center"/>
              <w:rPr>
                <w:color w:val="000000"/>
                <w:sz w:val="26"/>
                <w:szCs w:val="26"/>
              </w:rPr>
            </w:pPr>
          </w:p>
        </w:tc>
      </w:tr>
      <w:tr w:rsidR="00B17D8C" w:rsidRPr="002D5970" w14:paraId="62FE09AC"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7A68AEAF"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17</w:t>
            </w:r>
          </w:p>
        </w:tc>
        <w:tc>
          <w:tcPr>
            <w:tcW w:w="2667" w:type="pct"/>
            <w:tcBorders>
              <w:top w:val="nil"/>
              <w:left w:val="nil"/>
              <w:bottom w:val="single" w:sz="4" w:space="0" w:color="auto"/>
              <w:right w:val="single" w:sz="4" w:space="0" w:color="auto"/>
            </w:tcBorders>
            <w:shd w:val="clear" w:color="auto" w:fill="auto"/>
            <w:noWrap/>
            <w:vAlign w:val="center"/>
            <w:hideMark/>
          </w:tcPr>
          <w:p w14:paraId="1D027459" w14:textId="77777777" w:rsidR="00B17D8C" w:rsidRPr="002D5970" w:rsidRDefault="00B17D8C" w:rsidP="00A03546">
            <w:pPr>
              <w:spacing w:before="20" w:after="20" w:line="264" w:lineRule="auto"/>
              <w:rPr>
                <w:color w:val="000000"/>
                <w:sz w:val="26"/>
                <w:szCs w:val="26"/>
              </w:rPr>
            </w:pPr>
            <w:r w:rsidRPr="002D5970">
              <w:rPr>
                <w:color w:val="000000"/>
                <w:sz w:val="26"/>
                <w:szCs w:val="26"/>
              </w:rPr>
              <w:t>XĐD/N-1V-SĐ-tim 3.5m</w:t>
            </w:r>
          </w:p>
        </w:tc>
        <w:tc>
          <w:tcPr>
            <w:tcW w:w="599" w:type="pct"/>
            <w:tcBorders>
              <w:top w:val="nil"/>
              <w:left w:val="nil"/>
              <w:bottom w:val="single" w:sz="4" w:space="0" w:color="auto"/>
              <w:right w:val="single" w:sz="4" w:space="0" w:color="auto"/>
            </w:tcBorders>
            <w:shd w:val="clear" w:color="auto" w:fill="auto"/>
            <w:noWrap/>
            <w:vAlign w:val="center"/>
            <w:hideMark/>
          </w:tcPr>
          <w:p w14:paraId="02364F14"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7884767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0CC0FEDD" w14:textId="77777777" w:rsidR="00B17D8C" w:rsidRPr="002D5970" w:rsidRDefault="00B17D8C" w:rsidP="00A03546">
            <w:pPr>
              <w:spacing w:before="20" w:after="20" w:line="264" w:lineRule="auto"/>
              <w:jc w:val="center"/>
              <w:rPr>
                <w:color w:val="000000"/>
                <w:sz w:val="26"/>
                <w:szCs w:val="26"/>
              </w:rPr>
            </w:pPr>
          </w:p>
        </w:tc>
      </w:tr>
      <w:tr w:rsidR="00B17D8C" w:rsidRPr="002D5970" w14:paraId="2303AD67"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46C5FDD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lastRenderedPageBreak/>
              <w:t>18</w:t>
            </w:r>
          </w:p>
        </w:tc>
        <w:tc>
          <w:tcPr>
            <w:tcW w:w="2667" w:type="pct"/>
            <w:tcBorders>
              <w:top w:val="nil"/>
              <w:left w:val="nil"/>
              <w:bottom w:val="single" w:sz="4" w:space="0" w:color="auto"/>
              <w:right w:val="single" w:sz="4" w:space="0" w:color="auto"/>
            </w:tcBorders>
            <w:shd w:val="clear" w:color="auto" w:fill="auto"/>
            <w:noWrap/>
            <w:vAlign w:val="center"/>
            <w:hideMark/>
          </w:tcPr>
          <w:p w14:paraId="34A76889" w14:textId="77777777" w:rsidR="00B17D8C" w:rsidRPr="002D5970" w:rsidRDefault="00B17D8C" w:rsidP="00A03546">
            <w:pPr>
              <w:spacing w:before="20" w:after="20" w:line="264" w:lineRule="auto"/>
              <w:rPr>
                <w:color w:val="000000"/>
                <w:sz w:val="26"/>
                <w:szCs w:val="26"/>
              </w:rPr>
            </w:pPr>
            <w:r w:rsidRPr="002D5970">
              <w:rPr>
                <w:color w:val="000000"/>
                <w:sz w:val="26"/>
                <w:szCs w:val="26"/>
              </w:rPr>
              <w:t>XĐV-1LT-SĐ</w:t>
            </w:r>
          </w:p>
        </w:tc>
        <w:tc>
          <w:tcPr>
            <w:tcW w:w="599" w:type="pct"/>
            <w:tcBorders>
              <w:top w:val="nil"/>
              <w:left w:val="nil"/>
              <w:bottom w:val="single" w:sz="4" w:space="0" w:color="auto"/>
              <w:right w:val="single" w:sz="4" w:space="0" w:color="auto"/>
            </w:tcBorders>
            <w:shd w:val="clear" w:color="auto" w:fill="auto"/>
            <w:noWrap/>
            <w:vAlign w:val="center"/>
            <w:hideMark/>
          </w:tcPr>
          <w:p w14:paraId="1562244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7117008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7</w:t>
            </w:r>
          </w:p>
        </w:tc>
        <w:tc>
          <w:tcPr>
            <w:tcW w:w="601" w:type="pct"/>
            <w:tcBorders>
              <w:top w:val="nil"/>
              <w:left w:val="nil"/>
              <w:bottom w:val="single" w:sz="4" w:space="0" w:color="auto"/>
              <w:right w:val="single" w:sz="4" w:space="0" w:color="auto"/>
            </w:tcBorders>
            <w:vAlign w:val="center"/>
          </w:tcPr>
          <w:p w14:paraId="1A7C0620" w14:textId="77777777" w:rsidR="00B17D8C" w:rsidRPr="002D5970" w:rsidRDefault="00B17D8C" w:rsidP="00A03546">
            <w:pPr>
              <w:spacing w:before="20" w:after="20" w:line="264" w:lineRule="auto"/>
              <w:jc w:val="center"/>
              <w:rPr>
                <w:color w:val="000000"/>
                <w:sz w:val="26"/>
                <w:szCs w:val="26"/>
              </w:rPr>
            </w:pPr>
          </w:p>
        </w:tc>
      </w:tr>
      <w:tr w:rsidR="00B17D8C" w:rsidRPr="002D5970" w14:paraId="26A9108E"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5F200F99"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19</w:t>
            </w:r>
          </w:p>
        </w:tc>
        <w:tc>
          <w:tcPr>
            <w:tcW w:w="2667" w:type="pct"/>
            <w:tcBorders>
              <w:top w:val="nil"/>
              <w:left w:val="nil"/>
              <w:bottom w:val="single" w:sz="4" w:space="0" w:color="auto"/>
              <w:right w:val="single" w:sz="4" w:space="0" w:color="auto"/>
            </w:tcBorders>
            <w:shd w:val="clear" w:color="auto" w:fill="auto"/>
            <w:noWrap/>
            <w:vAlign w:val="center"/>
            <w:hideMark/>
          </w:tcPr>
          <w:p w14:paraId="6C034FD9" w14:textId="77777777" w:rsidR="00B17D8C" w:rsidRPr="002D5970" w:rsidRDefault="00B17D8C" w:rsidP="00A03546">
            <w:pPr>
              <w:spacing w:before="20" w:after="20" w:line="264" w:lineRule="auto"/>
              <w:rPr>
                <w:color w:val="000000"/>
                <w:sz w:val="26"/>
                <w:szCs w:val="26"/>
              </w:rPr>
            </w:pPr>
            <w:r w:rsidRPr="002D5970">
              <w:rPr>
                <w:color w:val="000000"/>
                <w:sz w:val="26"/>
                <w:szCs w:val="26"/>
              </w:rPr>
              <w:t>XN∆-1LT-SC</w:t>
            </w:r>
          </w:p>
        </w:tc>
        <w:tc>
          <w:tcPr>
            <w:tcW w:w="599" w:type="pct"/>
            <w:tcBorders>
              <w:top w:val="nil"/>
              <w:left w:val="nil"/>
              <w:bottom w:val="single" w:sz="4" w:space="0" w:color="auto"/>
              <w:right w:val="single" w:sz="4" w:space="0" w:color="auto"/>
            </w:tcBorders>
            <w:shd w:val="clear" w:color="auto" w:fill="auto"/>
            <w:noWrap/>
            <w:vAlign w:val="center"/>
            <w:hideMark/>
          </w:tcPr>
          <w:p w14:paraId="561B2DE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6BBD746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5E2759B3" w14:textId="77777777" w:rsidR="00B17D8C" w:rsidRPr="002D5970" w:rsidRDefault="00B17D8C" w:rsidP="00A03546">
            <w:pPr>
              <w:spacing w:before="20" w:after="20" w:line="264" w:lineRule="auto"/>
              <w:jc w:val="center"/>
              <w:rPr>
                <w:color w:val="000000"/>
                <w:sz w:val="26"/>
                <w:szCs w:val="26"/>
              </w:rPr>
            </w:pPr>
          </w:p>
        </w:tc>
      </w:tr>
      <w:tr w:rsidR="00B17D8C" w:rsidRPr="002D5970" w14:paraId="6011B532"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3EECD9F9"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20</w:t>
            </w:r>
          </w:p>
        </w:tc>
        <w:tc>
          <w:tcPr>
            <w:tcW w:w="2667" w:type="pct"/>
            <w:tcBorders>
              <w:top w:val="nil"/>
              <w:left w:val="nil"/>
              <w:bottom w:val="single" w:sz="4" w:space="0" w:color="auto"/>
              <w:right w:val="single" w:sz="4" w:space="0" w:color="auto"/>
            </w:tcBorders>
            <w:shd w:val="clear" w:color="auto" w:fill="auto"/>
            <w:noWrap/>
            <w:vAlign w:val="center"/>
            <w:hideMark/>
          </w:tcPr>
          <w:p w14:paraId="1F72FCC0" w14:textId="77777777" w:rsidR="00B17D8C" w:rsidRPr="002D5970" w:rsidRDefault="00B17D8C" w:rsidP="00A03546">
            <w:pPr>
              <w:spacing w:before="20" w:after="20" w:line="264" w:lineRule="auto"/>
              <w:rPr>
                <w:color w:val="000000"/>
                <w:sz w:val="26"/>
                <w:szCs w:val="26"/>
              </w:rPr>
            </w:pPr>
            <w:r w:rsidRPr="002D5970">
              <w:rPr>
                <w:color w:val="000000"/>
                <w:sz w:val="26"/>
                <w:szCs w:val="26"/>
              </w:rPr>
              <w:t>XN∆-1LT-SĐ</w:t>
            </w:r>
          </w:p>
        </w:tc>
        <w:tc>
          <w:tcPr>
            <w:tcW w:w="599" w:type="pct"/>
            <w:tcBorders>
              <w:top w:val="nil"/>
              <w:left w:val="nil"/>
              <w:bottom w:val="single" w:sz="4" w:space="0" w:color="auto"/>
              <w:right w:val="single" w:sz="4" w:space="0" w:color="auto"/>
            </w:tcBorders>
            <w:shd w:val="clear" w:color="auto" w:fill="auto"/>
            <w:noWrap/>
            <w:vAlign w:val="center"/>
            <w:hideMark/>
          </w:tcPr>
          <w:p w14:paraId="19571CA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3DF40B4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10</w:t>
            </w:r>
          </w:p>
        </w:tc>
        <w:tc>
          <w:tcPr>
            <w:tcW w:w="601" w:type="pct"/>
            <w:tcBorders>
              <w:top w:val="nil"/>
              <w:left w:val="nil"/>
              <w:bottom w:val="single" w:sz="4" w:space="0" w:color="auto"/>
              <w:right w:val="single" w:sz="4" w:space="0" w:color="auto"/>
            </w:tcBorders>
            <w:vAlign w:val="center"/>
          </w:tcPr>
          <w:p w14:paraId="5660F130" w14:textId="77777777" w:rsidR="00B17D8C" w:rsidRPr="002D5970" w:rsidRDefault="00B17D8C" w:rsidP="00A03546">
            <w:pPr>
              <w:spacing w:before="20" w:after="20" w:line="264" w:lineRule="auto"/>
              <w:jc w:val="center"/>
              <w:rPr>
                <w:color w:val="000000"/>
                <w:sz w:val="26"/>
                <w:szCs w:val="26"/>
              </w:rPr>
            </w:pPr>
          </w:p>
        </w:tc>
      </w:tr>
      <w:tr w:rsidR="00B17D8C" w:rsidRPr="002D5970" w14:paraId="1F7152CD"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22613B8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21</w:t>
            </w:r>
          </w:p>
        </w:tc>
        <w:tc>
          <w:tcPr>
            <w:tcW w:w="2667" w:type="pct"/>
            <w:tcBorders>
              <w:top w:val="nil"/>
              <w:left w:val="nil"/>
              <w:bottom w:val="single" w:sz="4" w:space="0" w:color="auto"/>
              <w:right w:val="single" w:sz="4" w:space="0" w:color="auto"/>
            </w:tcBorders>
            <w:shd w:val="clear" w:color="auto" w:fill="auto"/>
            <w:noWrap/>
            <w:vAlign w:val="center"/>
            <w:hideMark/>
          </w:tcPr>
          <w:p w14:paraId="0736316B" w14:textId="77777777" w:rsidR="00B17D8C" w:rsidRPr="002D5970" w:rsidRDefault="00B17D8C" w:rsidP="00A03546">
            <w:pPr>
              <w:spacing w:before="20" w:after="20" w:line="264" w:lineRule="auto"/>
              <w:rPr>
                <w:color w:val="000000"/>
                <w:sz w:val="26"/>
                <w:szCs w:val="26"/>
              </w:rPr>
            </w:pPr>
            <w:r w:rsidRPr="002D5970">
              <w:rPr>
                <w:color w:val="000000"/>
                <w:sz w:val="26"/>
                <w:szCs w:val="26"/>
              </w:rPr>
              <w:t>XN∏-tim 3.0m-SB</w:t>
            </w:r>
          </w:p>
        </w:tc>
        <w:tc>
          <w:tcPr>
            <w:tcW w:w="599" w:type="pct"/>
            <w:tcBorders>
              <w:top w:val="nil"/>
              <w:left w:val="nil"/>
              <w:bottom w:val="single" w:sz="4" w:space="0" w:color="auto"/>
              <w:right w:val="single" w:sz="4" w:space="0" w:color="auto"/>
            </w:tcBorders>
            <w:shd w:val="clear" w:color="auto" w:fill="auto"/>
            <w:noWrap/>
            <w:vAlign w:val="center"/>
            <w:hideMark/>
          </w:tcPr>
          <w:p w14:paraId="45129B41"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75DAEE1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6AECF49E" w14:textId="77777777" w:rsidR="00B17D8C" w:rsidRPr="002D5970" w:rsidRDefault="00B17D8C" w:rsidP="00A03546">
            <w:pPr>
              <w:spacing w:before="20" w:after="20" w:line="264" w:lineRule="auto"/>
              <w:jc w:val="center"/>
              <w:rPr>
                <w:color w:val="000000"/>
                <w:sz w:val="26"/>
                <w:szCs w:val="26"/>
              </w:rPr>
            </w:pPr>
          </w:p>
        </w:tc>
      </w:tr>
      <w:tr w:rsidR="00B17D8C" w:rsidRPr="002D5970" w14:paraId="552BCF8D"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5982509F"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22</w:t>
            </w:r>
          </w:p>
        </w:tc>
        <w:tc>
          <w:tcPr>
            <w:tcW w:w="2667" w:type="pct"/>
            <w:tcBorders>
              <w:top w:val="nil"/>
              <w:left w:val="nil"/>
              <w:bottom w:val="single" w:sz="4" w:space="0" w:color="auto"/>
              <w:right w:val="single" w:sz="4" w:space="0" w:color="auto"/>
            </w:tcBorders>
            <w:shd w:val="clear" w:color="auto" w:fill="auto"/>
            <w:noWrap/>
            <w:vAlign w:val="center"/>
            <w:hideMark/>
          </w:tcPr>
          <w:p w14:paraId="775BCEE8" w14:textId="77777777" w:rsidR="00B17D8C" w:rsidRPr="002D5970" w:rsidRDefault="00B17D8C" w:rsidP="00A03546">
            <w:pPr>
              <w:spacing w:before="20" w:after="20" w:line="264" w:lineRule="auto"/>
              <w:rPr>
                <w:color w:val="000000"/>
                <w:sz w:val="26"/>
                <w:szCs w:val="26"/>
              </w:rPr>
            </w:pPr>
            <w:r w:rsidRPr="002D5970">
              <w:rPr>
                <w:color w:val="000000"/>
                <w:sz w:val="26"/>
                <w:szCs w:val="26"/>
              </w:rPr>
              <w:t>XNB-1LT-SĐ</w:t>
            </w:r>
          </w:p>
        </w:tc>
        <w:tc>
          <w:tcPr>
            <w:tcW w:w="599" w:type="pct"/>
            <w:tcBorders>
              <w:top w:val="nil"/>
              <w:left w:val="nil"/>
              <w:bottom w:val="single" w:sz="4" w:space="0" w:color="auto"/>
              <w:right w:val="single" w:sz="4" w:space="0" w:color="auto"/>
            </w:tcBorders>
            <w:shd w:val="clear" w:color="auto" w:fill="auto"/>
            <w:noWrap/>
            <w:vAlign w:val="center"/>
            <w:hideMark/>
          </w:tcPr>
          <w:p w14:paraId="181D90BF"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4146A99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6</w:t>
            </w:r>
          </w:p>
        </w:tc>
        <w:tc>
          <w:tcPr>
            <w:tcW w:w="601" w:type="pct"/>
            <w:tcBorders>
              <w:top w:val="nil"/>
              <w:left w:val="nil"/>
              <w:bottom w:val="single" w:sz="4" w:space="0" w:color="auto"/>
              <w:right w:val="single" w:sz="4" w:space="0" w:color="auto"/>
            </w:tcBorders>
            <w:vAlign w:val="center"/>
          </w:tcPr>
          <w:p w14:paraId="4EE57E51" w14:textId="77777777" w:rsidR="00B17D8C" w:rsidRPr="002D5970" w:rsidRDefault="00B17D8C" w:rsidP="00A03546">
            <w:pPr>
              <w:spacing w:before="20" w:after="20" w:line="264" w:lineRule="auto"/>
              <w:jc w:val="center"/>
              <w:rPr>
                <w:color w:val="000000"/>
                <w:sz w:val="26"/>
                <w:szCs w:val="26"/>
              </w:rPr>
            </w:pPr>
          </w:p>
        </w:tc>
      </w:tr>
      <w:tr w:rsidR="00B17D8C" w:rsidRPr="002D5970" w14:paraId="0762532B"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0CC6442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23</w:t>
            </w:r>
          </w:p>
        </w:tc>
        <w:tc>
          <w:tcPr>
            <w:tcW w:w="2667" w:type="pct"/>
            <w:tcBorders>
              <w:top w:val="nil"/>
              <w:left w:val="nil"/>
              <w:bottom w:val="single" w:sz="4" w:space="0" w:color="auto"/>
              <w:right w:val="single" w:sz="4" w:space="0" w:color="auto"/>
            </w:tcBorders>
            <w:shd w:val="clear" w:color="auto" w:fill="auto"/>
            <w:noWrap/>
            <w:vAlign w:val="center"/>
            <w:hideMark/>
          </w:tcPr>
          <w:p w14:paraId="2D31E756" w14:textId="77777777" w:rsidR="00B17D8C" w:rsidRPr="002D5970" w:rsidRDefault="00B17D8C" w:rsidP="00A03546">
            <w:pPr>
              <w:spacing w:before="20" w:after="20" w:line="264" w:lineRule="auto"/>
              <w:rPr>
                <w:color w:val="000000"/>
                <w:sz w:val="26"/>
                <w:szCs w:val="26"/>
              </w:rPr>
            </w:pPr>
            <w:r w:rsidRPr="002D5970">
              <w:rPr>
                <w:color w:val="000000"/>
                <w:sz w:val="26"/>
                <w:szCs w:val="26"/>
              </w:rPr>
              <w:t>XNB-2LT/D-SĐ</w:t>
            </w:r>
          </w:p>
        </w:tc>
        <w:tc>
          <w:tcPr>
            <w:tcW w:w="599" w:type="pct"/>
            <w:tcBorders>
              <w:top w:val="nil"/>
              <w:left w:val="nil"/>
              <w:bottom w:val="single" w:sz="4" w:space="0" w:color="auto"/>
              <w:right w:val="single" w:sz="4" w:space="0" w:color="auto"/>
            </w:tcBorders>
            <w:shd w:val="clear" w:color="auto" w:fill="auto"/>
            <w:noWrap/>
            <w:vAlign w:val="center"/>
            <w:hideMark/>
          </w:tcPr>
          <w:p w14:paraId="6E848D2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6E290DB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380087B1" w14:textId="77777777" w:rsidR="00B17D8C" w:rsidRPr="002D5970" w:rsidRDefault="00B17D8C" w:rsidP="00A03546">
            <w:pPr>
              <w:spacing w:before="20" w:after="20" w:line="264" w:lineRule="auto"/>
              <w:jc w:val="center"/>
              <w:rPr>
                <w:color w:val="000000"/>
                <w:sz w:val="26"/>
                <w:szCs w:val="26"/>
              </w:rPr>
            </w:pPr>
          </w:p>
        </w:tc>
      </w:tr>
      <w:tr w:rsidR="00B17D8C" w:rsidRPr="002D5970" w14:paraId="5B408D55"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621D3F2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24</w:t>
            </w:r>
          </w:p>
        </w:tc>
        <w:tc>
          <w:tcPr>
            <w:tcW w:w="2667" w:type="pct"/>
            <w:tcBorders>
              <w:top w:val="nil"/>
              <w:left w:val="nil"/>
              <w:bottom w:val="single" w:sz="4" w:space="0" w:color="auto"/>
              <w:right w:val="single" w:sz="4" w:space="0" w:color="auto"/>
            </w:tcBorders>
            <w:shd w:val="clear" w:color="auto" w:fill="auto"/>
            <w:noWrap/>
            <w:vAlign w:val="center"/>
            <w:hideMark/>
          </w:tcPr>
          <w:p w14:paraId="170BE321" w14:textId="77777777" w:rsidR="00B17D8C" w:rsidRPr="002D5970" w:rsidRDefault="00B17D8C" w:rsidP="00A03546">
            <w:pPr>
              <w:spacing w:before="20" w:after="20" w:line="264" w:lineRule="auto"/>
              <w:rPr>
                <w:color w:val="000000"/>
                <w:sz w:val="26"/>
                <w:szCs w:val="26"/>
              </w:rPr>
            </w:pPr>
            <w:r w:rsidRPr="002D5970">
              <w:rPr>
                <w:color w:val="000000"/>
                <w:sz w:val="26"/>
                <w:szCs w:val="26"/>
              </w:rPr>
              <w:t>XRN-2LT/N-SĐ</w:t>
            </w:r>
          </w:p>
        </w:tc>
        <w:tc>
          <w:tcPr>
            <w:tcW w:w="599" w:type="pct"/>
            <w:tcBorders>
              <w:top w:val="nil"/>
              <w:left w:val="nil"/>
              <w:bottom w:val="single" w:sz="4" w:space="0" w:color="auto"/>
              <w:right w:val="single" w:sz="4" w:space="0" w:color="auto"/>
            </w:tcBorders>
            <w:shd w:val="clear" w:color="auto" w:fill="auto"/>
            <w:noWrap/>
            <w:vAlign w:val="center"/>
            <w:hideMark/>
          </w:tcPr>
          <w:p w14:paraId="3E15326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4E3C0D0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70CBF345" w14:textId="77777777" w:rsidR="00B17D8C" w:rsidRPr="002D5970" w:rsidRDefault="00B17D8C" w:rsidP="00A03546">
            <w:pPr>
              <w:spacing w:before="20" w:after="20" w:line="264" w:lineRule="auto"/>
              <w:jc w:val="center"/>
              <w:rPr>
                <w:color w:val="000000"/>
                <w:sz w:val="26"/>
                <w:szCs w:val="26"/>
              </w:rPr>
            </w:pPr>
          </w:p>
        </w:tc>
      </w:tr>
      <w:tr w:rsidR="00B17D8C" w:rsidRPr="002D5970" w14:paraId="6BA82CFB"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567AEC0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25</w:t>
            </w:r>
          </w:p>
        </w:tc>
        <w:tc>
          <w:tcPr>
            <w:tcW w:w="2667" w:type="pct"/>
            <w:tcBorders>
              <w:top w:val="nil"/>
              <w:left w:val="nil"/>
              <w:bottom w:val="single" w:sz="4" w:space="0" w:color="auto"/>
              <w:right w:val="single" w:sz="4" w:space="0" w:color="auto"/>
            </w:tcBorders>
            <w:shd w:val="clear" w:color="auto" w:fill="auto"/>
            <w:noWrap/>
            <w:vAlign w:val="center"/>
            <w:hideMark/>
          </w:tcPr>
          <w:p w14:paraId="44BE26A1" w14:textId="77777777" w:rsidR="00B17D8C" w:rsidRPr="002D5970" w:rsidRDefault="00B17D8C" w:rsidP="00A03546">
            <w:pPr>
              <w:spacing w:before="20" w:after="20" w:line="264" w:lineRule="auto"/>
              <w:rPr>
                <w:color w:val="000000"/>
                <w:sz w:val="26"/>
                <w:szCs w:val="26"/>
              </w:rPr>
            </w:pPr>
            <w:r w:rsidRPr="002D5970">
              <w:rPr>
                <w:color w:val="000000"/>
                <w:sz w:val="26"/>
                <w:szCs w:val="26"/>
              </w:rPr>
              <w:t>XSI+CSV-1V tim 4.0m</w:t>
            </w:r>
          </w:p>
        </w:tc>
        <w:tc>
          <w:tcPr>
            <w:tcW w:w="599" w:type="pct"/>
            <w:tcBorders>
              <w:top w:val="nil"/>
              <w:left w:val="nil"/>
              <w:bottom w:val="single" w:sz="4" w:space="0" w:color="auto"/>
              <w:right w:val="single" w:sz="4" w:space="0" w:color="auto"/>
            </w:tcBorders>
            <w:shd w:val="clear" w:color="auto" w:fill="auto"/>
            <w:noWrap/>
            <w:vAlign w:val="center"/>
            <w:hideMark/>
          </w:tcPr>
          <w:p w14:paraId="4DDCD70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2C3176D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00A8ED67" w14:textId="77777777" w:rsidR="00B17D8C" w:rsidRPr="002D5970" w:rsidRDefault="00B17D8C" w:rsidP="00A03546">
            <w:pPr>
              <w:spacing w:before="20" w:after="20" w:line="264" w:lineRule="auto"/>
              <w:jc w:val="center"/>
              <w:rPr>
                <w:color w:val="000000"/>
                <w:sz w:val="26"/>
                <w:szCs w:val="26"/>
              </w:rPr>
            </w:pPr>
          </w:p>
        </w:tc>
      </w:tr>
      <w:tr w:rsidR="00B17D8C" w:rsidRPr="002D5970" w14:paraId="51DCC547"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2DD28B9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26</w:t>
            </w:r>
          </w:p>
        </w:tc>
        <w:tc>
          <w:tcPr>
            <w:tcW w:w="2667" w:type="pct"/>
            <w:tcBorders>
              <w:top w:val="nil"/>
              <w:left w:val="nil"/>
              <w:bottom w:val="single" w:sz="4" w:space="0" w:color="auto"/>
              <w:right w:val="single" w:sz="4" w:space="0" w:color="auto"/>
            </w:tcBorders>
            <w:shd w:val="clear" w:color="auto" w:fill="auto"/>
            <w:noWrap/>
            <w:vAlign w:val="center"/>
            <w:hideMark/>
          </w:tcPr>
          <w:p w14:paraId="0142600D" w14:textId="77777777" w:rsidR="00B17D8C" w:rsidRPr="002D5970" w:rsidRDefault="00B17D8C" w:rsidP="00A03546">
            <w:pPr>
              <w:spacing w:before="20" w:after="20" w:line="264" w:lineRule="auto"/>
              <w:rPr>
                <w:color w:val="000000"/>
                <w:sz w:val="26"/>
                <w:szCs w:val="26"/>
              </w:rPr>
            </w:pPr>
            <w:r w:rsidRPr="002D5970">
              <w:rPr>
                <w:color w:val="000000"/>
                <w:sz w:val="26"/>
                <w:szCs w:val="26"/>
              </w:rPr>
              <w:t>XSI+CSV-1V-tim 1.6m</w:t>
            </w:r>
          </w:p>
        </w:tc>
        <w:tc>
          <w:tcPr>
            <w:tcW w:w="599" w:type="pct"/>
            <w:tcBorders>
              <w:top w:val="nil"/>
              <w:left w:val="nil"/>
              <w:bottom w:val="single" w:sz="4" w:space="0" w:color="auto"/>
              <w:right w:val="single" w:sz="4" w:space="0" w:color="auto"/>
            </w:tcBorders>
            <w:shd w:val="clear" w:color="auto" w:fill="auto"/>
            <w:noWrap/>
            <w:vAlign w:val="center"/>
            <w:hideMark/>
          </w:tcPr>
          <w:p w14:paraId="6A6B82A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39810A4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26742C86" w14:textId="77777777" w:rsidR="00B17D8C" w:rsidRPr="002D5970" w:rsidRDefault="00B17D8C" w:rsidP="00A03546">
            <w:pPr>
              <w:spacing w:before="20" w:after="20" w:line="264" w:lineRule="auto"/>
              <w:jc w:val="center"/>
              <w:rPr>
                <w:color w:val="000000"/>
                <w:sz w:val="26"/>
                <w:szCs w:val="26"/>
              </w:rPr>
            </w:pPr>
          </w:p>
        </w:tc>
      </w:tr>
      <w:tr w:rsidR="00B17D8C" w:rsidRPr="002D5970" w14:paraId="08C1F279"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1D892244"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27</w:t>
            </w:r>
          </w:p>
        </w:tc>
        <w:tc>
          <w:tcPr>
            <w:tcW w:w="2667" w:type="pct"/>
            <w:tcBorders>
              <w:top w:val="nil"/>
              <w:left w:val="nil"/>
              <w:bottom w:val="single" w:sz="4" w:space="0" w:color="auto"/>
              <w:right w:val="single" w:sz="4" w:space="0" w:color="auto"/>
            </w:tcBorders>
            <w:shd w:val="clear" w:color="auto" w:fill="auto"/>
            <w:noWrap/>
            <w:vAlign w:val="center"/>
            <w:hideMark/>
          </w:tcPr>
          <w:p w14:paraId="30F44CA4" w14:textId="77777777" w:rsidR="00B17D8C" w:rsidRPr="002D5970" w:rsidRDefault="00B17D8C" w:rsidP="00A03546">
            <w:pPr>
              <w:spacing w:before="20" w:after="20" w:line="264" w:lineRule="auto"/>
              <w:rPr>
                <w:color w:val="000000"/>
                <w:sz w:val="26"/>
                <w:szCs w:val="26"/>
              </w:rPr>
            </w:pPr>
            <w:r w:rsidRPr="002D5970">
              <w:rPr>
                <w:color w:val="000000"/>
                <w:sz w:val="26"/>
                <w:szCs w:val="26"/>
              </w:rPr>
              <w:t>XSI+CSV-1V-tim 3.5m</w:t>
            </w:r>
          </w:p>
        </w:tc>
        <w:tc>
          <w:tcPr>
            <w:tcW w:w="599" w:type="pct"/>
            <w:tcBorders>
              <w:top w:val="nil"/>
              <w:left w:val="nil"/>
              <w:bottom w:val="single" w:sz="4" w:space="0" w:color="auto"/>
              <w:right w:val="single" w:sz="4" w:space="0" w:color="auto"/>
            </w:tcBorders>
            <w:shd w:val="clear" w:color="auto" w:fill="auto"/>
            <w:noWrap/>
            <w:vAlign w:val="center"/>
            <w:hideMark/>
          </w:tcPr>
          <w:p w14:paraId="272D036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04E929E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7FF8D9A1" w14:textId="77777777" w:rsidR="00B17D8C" w:rsidRPr="002D5970" w:rsidRDefault="00B17D8C" w:rsidP="00A03546">
            <w:pPr>
              <w:spacing w:before="20" w:after="20" w:line="264" w:lineRule="auto"/>
              <w:jc w:val="center"/>
              <w:rPr>
                <w:color w:val="000000"/>
                <w:sz w:val="26"/>
                <w:szCs w:val="26"/>
              </w:rPr>
            </w:pPr>
          </w:p>
        </w:tc>
      </w:tr>
      <w:tr w:rsidR="00B17D8C" w:rsidRPr="002D5970" w14:paraId="22DC8FE4"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137FBE89"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28</w:t>
            </w:r>
          </w:p>
        </w:tc>
        <w:tc>
          <w:tcPr>
            <w:tcW w:w="2667" w:type="pct"/>
            <w:tcBorders>
              <w:top w:val="nil"/>
              <w:left w:val="nil"/>
              <w:bottom w:val="single" w:sz="4" w:space="0" w:color="auto"/>
              <w:right w:val="single" w:sz="4" w:space="0" w:color="auto"/>
            </w:tcBorders>
            <w:shd w:val="clear" w:color="auto" w:fill="auto"/>
            <w:noWrap/>
            <w:vAlign w:val="center"/>
            <w:hideMark/>
          </w:tcPr>
          <w:p w14:paraId="26BD588D" w14:textId="77777777" w:rsidR="00B17D8C" w:rsidRPr="002D5970" w:rsidRDefault="00B17D8C" w:rsidP="00A03546">
            <w:pPr>
              <w:spacing w:before="20" w:after="20" w:line="264" w:lineRule="auto"/>
              <w:rPr>
                <w:color w:val="000000"/>
                <w:sz w:val="26"/>
                <w:szCs w:val="26"/>
              </w:rPr>
            </w:pPr>
            <w:r w:rsidRPr="002D5970">
              <w:rPr>
                <w:color w:val="000000"/>
                <w:sz w:val="26"/>
                <w:szCs w:val="26"/>
              </w:rPr>
              <w:t>XSI-1LT-tim 3.0m</w:t>
            </w:r>
          </w:p>
        </w:tc>
        <w:tc>
          <w:tcPr>
            <w:tcW w:w="599" w:type="pct"/>
            <w:tcBorders>
              <w:top w:val="nil"/>
              <w:left w:val="nil"/>
              <w:bottom w:val="single" w:sz="4" w:space="0" w:color="auto"/>
              <w:right w:val="single" w:sz="4" w:space="0" w:color="auto"/>
            </w:tcBorders>
            <w:shd w:val="clear" w:color="auto" w:fill="auto"/>
            <w:noWrap/>
            <w:vAlign w:val="center"/>
            <w:hideMark/>
          </w:tcPr>
          <w:p w14:paraId="48FAD75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5A23EE5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w:t>
            </w:r>
          </w:p>
        </w:tc>
        <w:tc>
          <w:tcPr>
            <w:tcW w:w="601" w:type="pct"/>
            <w:tcBorders>
              <w:top w:val="nil"/>
              <w:left w:val="nil"/>
              <w:bottom w:val="single" w:sz="4" w:space="0" w:color="auto"/>
              <w:right w:val="single" w:sz="4" w:space="0" w:color="auto"/>
            </w:tcBorders>
            <w:vAlign w:val="center"/>
          </w:tcPr>
          <w:p w14:paraId="2F7B28E4" w14:textId="77777777" w:rsidR="00B17D8C" w:rsidRPr="002D5970" w:rsidRDefault="00B17D8C" w:rsidP="00A03546">
            <w:pPr>
              <w:spacing w:before="20" w:after="20" w:line="264" w:lineRule="auto"/>
              <w:jc w:val="center"/>
              <w:rPr>
                <w:color w:val="000000"/>
                <w:sz w:val="26"/>
                <w:szCs w:val="26"/>
              </w:rPr>
            </w:pPr>
          </w:p>
        </w:tc>
      </w:tr>
      <w:tr w:rsidR="00B17D8C" w:rsidRPr="002D5970" w14:paraId="096BF806"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0288E83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29</w:t>
            </w:r>
          </w:p>
        </w:tc>
        <w:tc>
          <w:tcPr>
            <w:tcW w:w="2667" w:type="pct"/>
            <w:tcBorders>
              <w:top w:val="nil"/>
              <w:left w:val="nil"/>
              <w:bottom w:val="single" w:sz="4" w:space="0" w:color="auto"/>
              <w:right w:val="single" w:sz="4" w:space="0" w:color="auto"/>
            </w:tcBorders>
            <w:shd w:val="clear" w:color="auto" w:fill="auto"/>
            <w:noWrap/>
            <w:vAlign w:val="center"/>
            <w:hideMark/>
          </w:tcPr>
          <w:p w14:paraId="5942076F" w14:textId="77777777" w:rsidR="00B17D8C" w:rsidRPr="002D5970" w:rsidRDefault="00B17D8C" w:rsidP="00A03546">
            <w:pPr>
              <w:spacing w:before="20" w:after="20" w:line="264" w:lineRule="auto"/>
              <w:rPr>
                <w:color w:val="000000"/>
                <w:sz w:val="26"/>
                <w:szCs w:val="26"/>
              </w:rPr>
            </w:pPr>
            <w:r w:rsidRPr="002D5970">
              <w:rPr>
                <w:color w:val="000000"/>
                <w:sz w:val="26"/>
                <w:szCs w:val="26"/>
              </w:rPr>
              <w:t>XSI-1V-tim 1.6m</w:t>
            </w:r>
          </w:p>
        </w:tc>
        <w:tc>
          <w:tcPr>
            <w:tcW w:w="599" w:type="pct"/>
            <w:tcBorders>
              <w:top w:val="nil"/>
              <w:left w:val="nil"/>
              <w:bottom w:val="single" w:sz="4" w:space="0" w:color="auto"/>
              <w:right w:val="single" w:sz="4" w:space="0" w:color="auto"/>
            </w:tcBorders>
            <w:shd w:val="clear" w:color="auto" w:fill="auto"/>
            <w:noWrap/>
            <w:vAlign w:val="center"/>
            <w:hideMark/>
          </w:tcPr>
          <w:p w14:paraId="55240BA9"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62E0372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4EB17896" w14:textId="77777777" w:rsidR="00B17D8C" w:rsidRPr="002D5970" w:rsidRDefault="00B17D8C" w:rsidP="00A03546">
            <w:pPr>
              <w:spacing w:before="20" w:after="20" w:line="264" w:lineRule="auto"/>
              <w:jc w:val="center"/>
              <w:rPr>
                <w:color w:val="000000"/>
                <w:sz w:val="26"/>
                <w:szCs w:val="26"/>
              </w:rPr>
            </w:pPr>
          </w:p>
        </w:tc>
      </w:tr>
      <w:tr w:rsidR="00B17D8C" w:rsidRPr="002D5970" w14:paraId="4C3044CB"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0E16B661"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30</w:t>
            </w:r>
          </w:p>
        </w:tc>
        <w:tc>
          <w:tcPr>
            <w:tcW w:w="2667" w:type="pct"/>
            <w:tcBorders>
              <w:top w:val="nil"/>
              <w:left w:val="nil"/>
              <w:bottom w:val="single" w:sz="4" w:space="0" w:color="auto"/>
              <w:right w:val="single" w:sz="4" w:space="0" w:color="auto"/>
            </w:tcBorders>
            <w:shd w:val="clear" w:color="auto" w:fill="auto"/>
            <w:noWrap/>
            <w:vAlign w:val="center"/>
            <w:hideMark/>
          </w:tcPr>
          <w:p w14:paraId="185F638F" w14:textId="77777777" w:rsidR="00B17D8C" w:rsidRPr="002D5970" w:rsidRDefault="00B17D8C" w:rsidP="00A03546">
            <w:pPr>
              <w:spacing w:before="20" w:after="20" w:line="264" w:lineRule="auto"/>
              <w:rPr>
                <w:color w:val="000000"/>
                <w:sz w:val="26"/>
                <w:szCs w:val="26"/>
              </w:rPr>
            </w:pPr>
            <w:r w:rsidRPr="002D5970">
              <w:rPr>
                <w:color w:val="000000"/>
                <w:sz w:val="26"/>
                <w:szCs w:val="26"/>
              </w:rPr>
              <w:t>XSI-1V-tim 3.0m</w:t>
            </w:r>
          </w:p>
        </w:tc>
        <w:tc>
          <w:tcPr>
            <w:tcW w:w="599" w:type="pct"/>
            <w:tcBorders>
              <w:top w:val="nil"/>
              <w:left w:val="nil"/>
              <w:bottom w:val="single" w:sz="4" w:space="0" w:color="auto"/>
              <w:right w:val="single" w:sz="4" w:space="0" w:color="auto"/>
            </w:tcBorders>
            <w:shd w:val="clear" w:color="auto" w:fill="auto"/>
            <w:noWrap/>
            <w:vAlign w:val="center"/>
            <w:hideMark/>
          </w:tcPr>
          <w:p w14:paraId="1E7B20E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74A9B0A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2CEAF11A" w14:textId="77777777" w:rsidR="00B17D8C" w:rsidRPr="002D5970" w:rsidRDefault="00B17D8C" w:rsidP="00A03546">
            <w:pPr>
              <w:spacing w:before="20" w:after="20" w:line="264" w:lineRule="auto"/>
              <w:jc w:val="center"/>
              <w:rPr>
                <w:color w:val="000000"/>
                <w:sz w:val="26"/>
                <w:szCs w:val="26"/>
              </w:rPr>
            </w:pPr>
          </w:p>
        </w:tc>
      </w:tr>
      <w:tr w:rsidR="00B17D8C" w:rsidRPr="002D5970" w14:paraId="17A40C22"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72CBEB1F"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31</w:t>
            </w:r>
          </w:p>
        </w:tc>
        <w:tc>
          <w:tcPr>
            <w:tcW w:w="2667" w:type="pct"/>
            <w:tcBorders>
              <w:top w:val="nil"/>
              <w:left w:val="nil"/>
              <w:bottom w:val="single" w:sz="4" w:space="0" w:color="auto"/>
              <w:right w:val="single" w:sz="4" w:space="0" w:color="auto"/>
            </w:tcBorders>
            <w:shd w:val="clear" w:color="auto" w:fill="auto"/>
            <w:noWrap/>
            <w:vAlign w:val="center"/>
            <w:hideMark/>
          </w:tcPr>
          <w:p w14:paraId="1407FA20" w14:textId="77777777" w:rsidR="00B17D8C" w:rsidRPr="002D5970" w:rsidRDefault="00B17D8C" w:rsidP="00A03546">
            <w:pPr>
              <w:spacing w:before="20" w:after="20" w:line="264" w:lineRule="auto"/>
              <w:rPr>
                <w:color w:val="000000"/>
                <w:sz w:val="26"/>
                <w:szCs w:val="26"/>
              </w:rPr>
            </w:pPr>
            <w:r w:rsidRPr="002D5970">
              <w:rPr>
                <w:color w:val="000000"/>
                <w:sz w:val="26"/>
                <w:szCs w:val="26"/>
              </w:rPr>
              <w:t>XSI-1V-tim 3.6m</w:t>
            </w:r>
          </w:p>
        </w:tc>
        <w:tc>
          <w:tcPr>
            <w:tcW w:w="599" w:type="pct"/>
            <w:tcBorders>
              <w:top w:val="nil"/>
              <w:left w:val="nil"/>
              <w:bottom w:val="single" w:sz="4" w:space="0" w:color="auto"/>
              <w:right w:val="single" w:sz="4" w:space="0" w:color="auto"/>
            </w:tcBorders>
            <w:shd w:val="clear" w:color="auto" w:fill="auto"/>
            <w:noWrap/>
            <w:vAlign w:val="center"/>
            <w:hideMark/>
          </w:tcPr>
          <w:p w14:paraId="11136CD4"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3142B44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670A77D5" w14:textId="77777777" w:rsidR="00B17D8C" w:rsidRPr="002D5970" w:rsidRDefault="00B17D8C" w:rsidP="00A03546">
            <w:pPr>
              <w:spacing w:before="20" w:after="20" w:line="264" w:lineRule="auto"/>
              <w:jc w:val="center"/>
              <w:rPr>
                <w:color w:val="000000"/>
                <w:sz w:val="26"/>
                <w:szCs w:val="26"/>
              </w:rPr>
            </w:pPr>
          </w:p>
        </w:tc>
      </w:tr>
      <w:tr w:rsidR="00B17D8C" w:rsidRPr="002D5970" w14:paraId="69FFE645"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0B72417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32</w:t>
            </w:r>
          </w:p>
        </w:tc>
        <w:tc>
          <w:tcPr>
            <w:tcW w:w="2667" w:type="pct"/>
            <w:tcBorders>
              <w:top w:val="nil"/>
              <w:left w:val="nil"/>
              <w:bottom w:val="single" w:sz="4" w:space="0" w:color="auto"/>
              <w:right w:val="single" w:sz="4" w:space="0" w:color="auto"/>
            </w:tcBorders>
            <w:shd w:val="clear" w:color="auto" w:fill="auto"/>
            <w:noWrap/>
            <w:vAlign w:val="center"/>
            <w:hideMark/>
          </w:tcPr>
          <w:p w14:paraId="3945D575" w14:textId="77777777" w:rsidR="00B17D8C" w:rsidRPr="002D5970" w:rsidRDefault="00B17D8C" w:rsidP="00A03546">
            <w:pPr>
              <w:spacing w:before="20" w:after="20" w:line="264" w:lineRule="auto"/>
              <w:rPr>
                <w:color w:val="000000"/>
                <w:sz w:val="26"/>
                <w:szCs w:val="26"/>
              </w:rPr>
            </w:pPr>
            <w:r w:rsidRPr="002D5970">
              <w:rPr>
                <w:color w:val="000000"/>
                <w:sz w:val="26"/>
                <w:szCs w:val="26"/>
              </w:rPr>
              <w:t>XTG-1LT-tim 3.0m</w:t>
            </w:r>
          </w:p>
        </w:tc>
        <w:tc>
          <w:tcPr>
            <w:tcW w:w="599" w:type="pct"/>
            <w:tcBorders>
              <w:top w:val="nil"/>
              <w:left w:val="nil"/>
              <w:bottom w:val="single" w:sz="4" w:space="0" w:color="auto"/>
              <w:right w:val="single" w:sz="4" w:space="0" w:color="auto"/>
            </w:tcBorders>
            <w:shd w:val="clear" w:color="auto" w:fill="auto"/>
            <w:noWrap/>
            <w:vAlign w:val="center"/>
            <w:hideMark/>
          </w:tcPr>
          <w:p w14:paraId="471ACCEF"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6A34C81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w:t>
            </w:r>
          </w:p>
        </w:tc>
        <w:tc>
          <w:tcPr>
            <w:tcW w:w="601" w:type="pct"/>
            <w:tcBorders>
              <w:top w:val="nil"/>
              <w:left w:val="nil"/>
              <w:bottom w:val="single" w:sz="4" w:space="0" w:color="auto"/>
              <w:right w:val="single" w:sz="4" w:space="0" w:color="auto"/>
            </w:tcBorders>
            <w:vAlign w:val="center"/>
          </w:tcPr>
          <w:p w14:paraId="05ECD6FA" w14:textId="77777777" w:rsidR="00B17D8C" w:rsidRPr="002D5970" w:rsidRDefault="00B17D8C" w:rsidP="00A03546">
            <w:pPr>
              <w:spacing w:before="20" w:after="20" w:line="264" w:lineRule="auto"/>
              <w:jc w:val="center"/>
              <w:rPr>
                <w:color w:val="000000"/>
                <w:sz w:val="26"/>
                <w:szCs w:val="26"/>
              </w:rPr>
            </w:pPr>
          </w:p>
        </w:tc>
      </w:tr>
      <w:tr w:rsidR="00B17D8C" w:rsidRPr="002D5970" w14:paraId="36DA4A80"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1931E0C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33</w:t>
            </w:r>
          </w:p>
        </w:tc>
        <w:tc>
          <w:tcPr>
            <w:tcW w:w="2667" w:type="pct"/>
            <w:tcBorders>
              <w:top w:val="nil"/>
              <w:left w:val="nil"/>
              <w:bottom w:val="single" w:sz="4" w:space="0" w:color="auto"/>
              <w:right w:val="single" w:sz="4" w:space="0" w:color="auto"/>
            </w:tcBorders>
            <w:shd w:val="clear" w:color="auto" w:fill="auto"/>
            <w:noWrap/>
            <w:vAlign w:val="center"/>
            <w:hideMark/>
          </w:tcPr>
          <w:p w14:paraId="2988E180" w14:textId="77777777" w:rsidR="00B17D8C" w:rsidRPr="002D5970" w:rsidRDefault="00B17D8C" w:rsidP="00A03546">
            <w:pPr>
              <w:spacing w:before="20" w:after="20" w:line="264" w:lineRule="auto"/>
              <w:rPr>
                <w:color w:val="000000"/>
                <w:sz w:val="26"/>
                <w:szCs w:val="26"/>
              </w:rPr>
            </w:pPr>
            <w:r w:rsidRPr="002D5970">
              <w:rPr>
                <w:color w:val="000000"/>
                <w:sz w:val="26"/>
                <w:szCs w:val="26"/>
              </w:rPr>
              <w:t>XTG-1V-tim 3.0m</w:t>
            </w:r>
          </w:p>
        </w:tc>
        <w:tc>
          <w:tcPr>
            <w:tcW w:w="599" w:type="pct"/>
            <w:tcBorders>
              <w:top w:val="nil"/>
              <w:left w:val="nil"/>
              <w:bottom w:val="single" w:sz="4" w:space="0" w:color="auto"/>
              <w:right w:val="single" w:sz="4" w:space="0" w:color="auto"/>
            </w:tcBorders>
            <w:shd w:val="clear" w:color="auto" w:fill="auto"/>
            <w:noWrap/>
            <w:vAlign w:val="center"/>
            <w:hideMark/>
          </w:tcPr>
          <w:p w14:paraId="033FAF9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3D40D1C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7ABCC4E4" w14:textId="77777777" w:rsidR="00B17D8C" w:rsidRPr="002D5970" w:rsidRDefault="00B17D8C" w:rsidP="00A03546">
            <w:pPr>
              <w:spacing w:before="20" w:after="20" w:line="264" w:lineRule="auto"/>
              <w:jc w:val="center"/>
              <w:rPr>
                <w:color w:val="000000"/>
                <w:sz w:val="26"/>
                <w:szCs w:val="26"/>
              </w:rPr>
            </w:pPr>
          </w:p>
        </w:tc>
      </w:tr>
      <w:tr w:rsidR="00B17D8C" w:rsidRPr="002D5970" w14:paraId="3FB5689D"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6F68EB1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34</w:t>
            </w:r>
          </w:p>
        </w:tc>
        <w:tc>
          <w:tcPr>
            <w:tcW w:w="2667" w:type="pct"/>
            <w:tcBorders>
              <w:top w:val="nil"/>
              <w:left w:val="nil"/>
              <w:bottom w:val="single" w:sz="4" w:space="0" w:color="auto"/>
              <w:right w:val="single" w:sz="4" w:space="0" w:color="auto"/>
            </w:tcBorders>
            <w:shd w:val="clear" w:color="auto" w:fill="auto"/>
            <w:noWrap/>
            <w:vAlign w:val="center"/>
            <w:hideMark/>
          </w:tcPr>
          <w:p w14:paraId="270F9BFC" w14:textId="77777777" w:rsidR="00B17D8C" w:rsidRPr="002D5970" w:rsidRDefault="00B17D8C" w:rsidP="00A03546">
            <w:pPr>
              <w:spacing w:before="20" w:after="20" w:line="264" w:lineRule="auto"/>
              <w:rPr>
                <w:color w:val="000000"/>
                <w:sz w:val="26"/>
                <w:szCs w:val="26"/>
              </w:rPr>
            </w:pPr>
            <w:r w:rsidRPr="002D5970">
              <w:rPr>
                <w:color w:val="000000"/>
                <w:sz w:val="26"/>
                <w:szCs w:val="26"/>
              </w:rPr>
              <w:t>CNTT 35kV + phụ kiện</w:t>
            </w:r>
          </w:p>
        </w:tc>
        <w:tc>
          <w:tcPr>
            <w:tcW w:w="599" w:type="pct"/>
            <w:tcBorders>
              <w:top w:val="nil"/>
              <w:left w:val="nil"/>
              <w:bottom w:val="single" w:sz="4" w:space="0" w:color="auto"/>
              <w:right w:val="single" w:sz="4" w:space="0" w:color="auto"/>
            </w:tcBorders>
            <w:shd w:val="clear" w:color="auto" w:fill="auto"/>
            <w:noWrap/>
            <w:vAlign w:val="center"/>
            <w:hideMark/>
          </w:tcPr>
          <w:p w14:paraId="1CDFE91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chuỗi</w:t>
            </w:r>
          </w:p>
        </w:tc>
        <w:tc>
          <w:tcPr>
            <w:tcW w:w="799" w:type="pct"/>
            <w:tcBorders>
              <w:top w:val="nil"/>
              <w:left w:val="nil"/>
              <w:bottom w:val="single" w:sz="4" w:space="0" w:color="auto"/>
              <w:right w:val="single" w:sz="4" w:space="0" w:color="auto"/>
            </w:tcBorders>
            <w:shd w:val="clear" w:color="auto" w:fill="auto"/>
            <w:noWrap/>
            <w:vAlign w:val="center"/>
            <w:hideMark/>
          </w:tcPr>
          <w:p w14:paraId="54FDE95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38</w:t>
            </w:r>
          </w:p>
        </w:tc>
        <w:tc>
          <w:tcPr>
            <w:tcW w:w="601" w:type="pct"/>
            <w:tcBorders>
              <w:top w:val="nil"/>
              <w:left w:val="nil"/>
              <w:bottom w:val="single" w:sz="4" w:space="0" w:color="auto"/>
              <w:right w:val="single" w:sz="4" w:space="0" w:color="auto"/>
            </w:tcBorders>
            <w:vAlign w:val="center"/>
          </w:tcPr>
          <w:p w14:paraId="2BED0A6B" w14:textId="77777777" w:rsidR="00B17D8C" w:rsidRPr="002D5970" w:rsidRDefault="00B17D8C" w:rsidP="00A03546">
            <w:pPr>
              <w:spacing w:before="20" w:after="20" w:line="264" w:lineRule="auto"/>
              <w:jc w:val="center"/>
              <w:rPr>
                <w:color w:val="000000"/>
                <w:sz w:val="26"/>
                <w:szCs w:val="26"/>
              </w:rPr>
            </w:pPr>
          </w:p>
        </w:tc>
      </w:tr>
      <w:tr w:rsidR="00B17D8C" w:rsidRPr="002D5970" w14:paraId="0F89642D"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2D7B1C4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35</w:t>
            </w:r>
          </w:p>
        </w:tc>
        <w:tc>
          <w:tcPr>
            <w:tcW w:w="2667" w:type="pct"/>
            <w:tcBorders>
              <w:top w:val="nil"/>
              <w:left w:val="nil"/>
              <w:bottom w:val="single" w:sz="4" w:space="0" w:color="auto"/>
              <w:right w:val="single" w:sz="4" w:space="0" w:color="auto"/>
            </w:tcBorders>
            <w:shd w:val="clear" w:color="auto" w:fill="auto"/>
            <w:noWrap/>
            <w:vAlign w:val="center"/>
            <w:hideMark/>
          </w:tcPr>
          <w:p w14:paraId="66F900C6" w14:textId="77777777" w:rsidR="00B17D8C" w:rsidRPr="002D5970" w:rsidRDefault="00B17D8C" w:rsidP="00A03546">
            <w:pPr>
              <w:spacing w:before="20" w:after="20" w:line="264" w:lineRule="auto"/>
              <w:rPr>
                <w:color w:val="000000"/>
                <w:sz w:val="26"/>
                <w:szCs w:val="26"/>
              </w:rPr>
            </w:pPr>
            <w:r w:rsidRPr="002D5970">
              <w:rPr>
                <w:color w:val="000000"/>
                <w:sz w:val="26"/>
                <w:szCs w:val="26"/>
              </w:rPr>
              <w:t>CNĐ Polyme 35 kV + phụ kiện</w:t>
            </w:r>
          </w:p>
        </w:tc>
        <w:tc>
          <w:tcPr>
            <w:tcW w:w="599" w:type="pct"/>
            <w:tcBorders>
              <w:top w:val="nil"/>
              <w:left w:val="nil"/>
              <w:bottom w:val="single" w:sz="4" w:space="0" w:color="auto"/>
              <w:right w:val="single" w:sz="4" w:space="0" w:color="auto"/>
            </w:tcBorders>
            <w:shd w:val="clear" w:color="auto" w:fill="auto"/>
            <w:noWrap/>
            <w:vAlign w:val="center"/>
            <w:hideMark/>
          </w:tcPr>
          <w:p w14:paraId="799F871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chuỗi</w:t>
            </w:r>
          </w:p>
        </w:tc>
        <w:tc>
          <w:tcPr>
            <w:tcW w:w="799" w:type="pct"/>
            <w:tcBorders>
              <w:top w:val="nil"/>
              <w:left w:val="nil"/>
              <w:bottom w:val="single" w:sz="4" w:space="0" w:color="auto"/>
              <w:right w:val="single" w:sz="4" w:space="0" w:color="auto"/>
            </w:tcBorders>
            <w:shd w:val="clear" w:color="auto" w:fill="auto"/>
            <w:noWrap/>
            <w:vAlign w:val="center"/>
            <w:hideMark/>
          </w:tcPr>
          <w:p w14:paraId="780F65E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102</w:t>
            </w:r>
          </w:p>
        </w:tc>
        <w:tc>
          <w:tcPr>
            <w:tcW w:w="601" w:type="pct"/>
            <w:tcBorders>
              <w:top w:val="nil"/>
              <w:left w:val="nil"/>
              <w:bottom w:val="single" w:sz="4" w:space="0" w:color="auto"/>
              <w:right w:val="single" w:sz="4" w:space="0" w:color="auto"/>
            </w:tcBorders>
            <w:vAlign w:val="center"/>
          </w:tcPr>
          <w:p w14:paraId="01C57796" w14:textId="77777777" w:rsidR="00B17D8C" w:rsidRPr="002D5970" w:rsidRDefault="00B17D8C" w:rsidP="00A03546">
            <w:pPr>
              <w:spacing w:before="20" w:after="20" w:line="264" w:lineRule="auto"/>
              <w:jc w:val="center"/>
              <w:rPr>
                <w:color w:val="000000"/>
                <w:sz w:val="26"/>
                <w:szCs w:val="26"/>
              </w:rPr>
            </w:pPr>
          </w:p>
        </w:tc>
      </w:tr>
      <w:tr w:rsidR="00B17D8C" w:rsidRPr="002D5970" w14:paraId="2C1204DD"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24D4CC0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36</w:t>
            </w:r>
          </w:p>
        </w:tc>
        <w:tc>
          <w:tcPr>
            <w:tcW w:w="2667" w:type="pct"/>
            <w:tcBorders>
              <w:top w:val="nil"/>
              <w:left w:val="nil"/>
              <w:bottom w:val="single" w:sz="4" w:space="0" w:color="auto"/>
              <w:right w:val="single" w:sz="4" w:space="0" w:color="auto"/>
            </w:tcBorders>
            <w:shd w:val="clear" w:color="auto" w:fill="auto"/>
            <w:noWrap/>
            <w:vAlign w:val="center"/>
            <w:hideMark/>
          </w:tcPr>
          <w:p w14:paraId="12A4AD99" w14:textId="77777777" w:rsidR="00B17D8C" w:rsidRPr="002D5970" w:rsidRDefault="00B17D8C" w:rsidP="00A03546">
            <w:pPr>
              <w:spacing w:before="20" w:after="20" w:line="264" w:lineRule="auto"/>
              <w:rPr>
                <w:color w:val="000000"/>
                <w:sz w:val="26"/>
                <w:szCs w:val="26"/>
              </w:rPr>
            </w:pPr>
            <w:r w:rsidRPr="002D5970">
              <w:rPr>
                <w:color w:val="000000"/>
                <w:sz w:val="26"/>
                <w:szCs w:val="26"/>
              </w:rPr>
              <w:t>CNK Polyme 35 kV + phụ kiện</w:t>
            </w:r>
          </w:p>
        </w:tc>
        <w:tc>
          <w:tcPr>
            <w:tcW w:w="599" w:type="pct"/>
            <w:tcBorders>
              <w:top w:val="nil"/>
              <w:left w:val="nil"/>
              <w:bottom w:val="single" w:sz="4" w:space="0" w:color="auto"/>
              <w:right w:val="single" w:sz="4" w:space="0" w:color="auto"/>
            </w:tcBorders>
            <w:shd w:val="clear" w:color="auto" w:fill="auto"/>
            <w:noWrap/>
            <w:vAlign w:val="center"/>
            <w:hideMark/>
          </w:tcPr>
          <w:p w14:paraId="52A473C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chuỗi</w:t>
            </w:r>
          </w:p>
        </w:tc>
        <w:tc>
          <w:tcPr>
            <w:tcW w:w="799" w:type="pct"/>
            <w:tcBorders>
              <w:top w:val="nil"/>
              <w:left w:val="nil"/>
              <w:bottom w:val="single" w:sz="4" w:space="0" w:color="auto"/>
              <w:right w:val="single" w:sz="4" w:space="0" w:color="auto"/>
            </w:tcBorders>
            <w:shd w:val="clear" w:color="auto" w:fill="auto"/>
            <w:noWrap/>
            <w:vAlign w:val="center"/>
            <w:hideMark/>
          </w:tcPr>
          <w:p w14:paraId="09F9EDF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15</w:t>
            </w:r>
          </w:p>
        </w:tc>
        <w:tc>
          <w:tcPr>
            <w:tcW w:w="601" w:type="pct"/>
            <w:tcBorders>
              <w:top w:val="nil"/>
              <w:left w:val="nil"/>
              <w:bottom w:val="single" w:sz="4" w:space="0" w:color="auto"/>
              <w:right w:val="single" w:sz="4" w:space="0" w:color="auto"/>
            </w:tcBorders>
            <w:vAlign w:val="center"/>
          </w:tcPr>
          <w:p w14:paraId="542BB6D6" w14:textId="77777777" w:rsidR="00B17D8C" w:rsidRPr="002D5970" w:rsidRDefault="00B17D8C" w:rsidP="00A03546">
            <w:pPr>
              <w:spacing w:before="20" w:after="20" w:line="264" w:lineRule="auto"/>
              <w:jc w:val="center"/>
              <w:rPr>
                <w:color w:val="000000"/>
                <w:sz w:val="26"/>
                <w:szCs w:val="26"/>
              </w:rPr>
            </w:pPr>
          </w:p>
        </w:tc>
      </w:tr>
      <w:tr w:rsidR="00B17D8C" w:rsidRPr="002D5970" w14:paraId="0DACBE12"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4A5152F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37</w:t>
            </w:r>
          </w:p>
        </w:tc>
        <w:tc>
          <w:tcPr>
            <w:tcW w:w="2667" w:type="pct"/>
            <w:tcBorders>
              <w:top w:val="nil"/>
              <w:left w:val="nil"/>
              <w:bottom w:val="single" w:sz="4" w:space="0" w:color="auto"/>
              <w:right w:val="single" w:sz="4" w:space="0" w:color="auto"/>
            </w:tcBorders>
            <w:shd w:val="clear" w:color="auto" w:fill="auto"/>
            <w:noWrap/>
            <w:vAlign w:val="center"/>
            <w:hideMark/>
          </w:tcPr>
          <w:p w14:paraId="2CE804C0" w14:textId="77777777" w:rsidR="00B17D8C" w:rsidRPr="002D5970" w:rsidRDefault="00B17D8C" w:rsidP="00A03546">
            <w:pPr>
              <w:spacing w:before="20" w:after="20" w:line="264" w:lineRule="auto"/>
              <w:rPr>
                <w:color w:val="000000"/>
                <w:sz w:val="26"/>
                <w:szCs w:val="26"/>
              </w:rPr>
            </w:pPr>
            <w:r w:rsidRPr="002D5970">
              <w:rPr>
                <w:color w:val="000000"/>
                <w:sz w:val="26"/>
                <w:szCs w:val="26"/>
              </w:rPr>
              <w:t>Sứ đứng 35kV+ty</w:t>
            </w:r>
          </w:p>
        </w:tc>
        <w:tc>
          <w:tcPr>
            <w:tcW w:w="599" w:type="pct"/>
            <w:tcBorders>
              <w:top w:val="nil"/>
              <w:left w:val="nil"/>
              <w:bottom w:val="single" w:sz="4" w:space="0" w:color="auto"/>
              <w:right w:val="single" w:sz="4" w:space="0" w:color="auto"/>
            </w:tcBorders>
            <w:shd w:val="clear" w:color="auto" w:fill="auto"/>
            <w:noWrap/>
            <w:vAlign w:val="center"/>
            <w:hideMark/>
          </w:tcPr>
          <w:p w14:paraId="5C0B16B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quả</w:t>
            </w:r>
          </w:p>
        </w:tc>
        <w:tc>
          <w:tcPr>
            <w:tcW w:w="799" w:type="pct"/>
            <w:tcBorders>
              <w:top w:val="nil"/>
              <w:left w:val="nil"/>
              <w:bottom w:val="single" w:sz="4" w:space="0" w:color="auto"/>
              <w:right w:val="single" w:sz="4" w:space="0" w:color="auto"/>
            </w:tcBorders>
            <w:shd w:val="clear" w:color="auto" w:fill="auto"/>
            <w:noWrap/>
            <w:vAlign w:val="center"/>
            <w:hideMark/>
          </w:tcPr>
          <w:p w14:paraId="30741419"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656</w:t>
            </w:r>
          </w:p>
        </w:tc>
        <w:tc>
          <w:tcPr>
            <w:tcW w:w="601" w:type="pct"/>
            <w:tcBorders>
              <w:top w:val="nil"/>
              <w:left w:val="nil"/>
              <w:bottom w:val="single" w:sz="4" w:space="0" w:color="auto"/>
              <w:right w:val="single" w:sz="4" w:space="0" w:color="auto"/>
            </w:tcBorders>
            <w:vAlign w:val="center"/>
          </w:tcPr>
          <w:p w14:paraId="7033C8D6" w14:textId="77777777" w:rsidR="00B17D8C" w:rsidRPr="002D5970" w:rsidRDefault="00B17D8C" w:rsidP="00A03546">
            <w:pPr>
              <w:spacing w:before="20" w:after="20" w:line="264" w:lineRule="auto"/>
              <w:jc w:val="center"/>
              <w:rPr>
                <w:color w:val="000000"/>
                <w:sz w:val="26"/>
                <w:szCs w:val="26"/>
              </w:rPr>
            </w:pPr>
          </w:p>
        </w:tc>
      </w:tr>
      <w:tr w:rsidR="00B17D8C" w:rsidRPr="002D5970" w14:paraId="4DC19F30"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370463A0"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38</w:t>
            </w:r>
          </w:p>
        </w:tc>
        <w:tc>
          <w:tcPr>
            <w:tcW w:w="2667" w:type="pct"/>
            <w:tcBorders>
              <w:top w:val="nil"/>
              <w:left w:val="nil"/>
              <w:bottom w:val="single" w:sz="4" w:space="0" w:color="auto"/>
              <w:right w:val="single" w:sz="4" w:space="0" w:color="auto"/>
            </w:tcBorders>
            <w:shd w:val="clear" w:color="auto" w:fill="auto"/>
            <w:noWrap/>
            <w:vAlign w:val="center"/>
            <w:hideMark/>
          </w:tcPr>
          <w:p w14:paraId="3E6EB59C" w14:textId="77777777" w:rsidR="00B17D8C" w:rsidRPr="002D5970" w:rsidRDefault="00B17D8C" w:rsidP="00A03546">
            <w:pPr>
              <w:spacing w:before="20" w:after="20" w:line="264" w:lineRule="auto"/>
              <w:rPr>
                <w:color w:val="000000"/>
                <w:sz w:val="26"/>
                <w:szCs w:val="26"/>
              </w:rPr>
            </w:pPr>
            <w:r w:rsidRPr="002D5970">
              <w:rPr>
                <w:color w:val="000000"/>
                <w:sz w:val="26"/>
                <w:szCs w:val="26"/>
              </w:rPr>
              <w:t xml:space="preserve">Dây dẫn AC-70 </w:t>
            </w:r>
          </w:p>
        </w:tc>
        <w:tc>
          <w:tcPr>
            <w:tcW w:w="599" w:type="pct"/>
            <w:tcBorders>
              <w:top w:val="nil"/>
              <w:left w:val="nil"/>
              <w:bottom w:val="single" w:sz="4" w:space="0" w:color="auto"/>
              <w:right w:val="single" w:sz="4" w:space="0" w:color="auto"/>
            </w:tcBorders>
            <w:shd w:val="clear" w:color="auto" w:fill="auto"/>
            <w:noWrap/>
            <w:vAlign w:val="center"/>
            <w:hideMark/>
          </w:tcPr>
          <w:p w14:paraId="3839FC4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km</w:t>
            </w:r>
          </w:p>
        </w:tc>
        <w:tc>
          <w:tcPr>
            <w:tcW w:w="799" w:type="pct"/>
            <w:tcBorders>
              <w:top w:val="nil"/>
              <w:left w:val="nil"/>
              <w:bottom w:val="single" w:sz="4" w:space="0" w:color="auto"/>
              <w:right w:val="single" w:sz="4" w:space="0" w:color="auto"/>
            </w:tcBorders>
            <w:shd w:val="clear" w:color="auto" w:fill="auto"/>
            <w:noWrap/>
            <w:vAlign w:val="center"/>
            <w:hideMark/>
          </w:tcPr>
          <w:p w14:paraId="238F60F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 xml:space="preserve">     2.368 </w:t>
            </w:r>
          </w:p>
        </w:tc>
        <w:tc>
          <w:tcPr>
            <w:tcW w:w="601" w:type="pct"/>
            <w:tcBorders>
              <w:top w:val="nil"/>
              <w:left w:val="nil"/>
              <w:bottom w:val="single" w:sz="4" w:space="0" w:color="auto"/>
              <w:right w:val="single" w:sz="4" w:space="0" w:color="auto"/>
            </w:tcBorders>
            <w:vAlign w:val="center"/>
          </w:tcPr>
          <w:p w14:paraId="4E87E0A3" w14:textId="77777777" w:rsidR="00B17D8C" w:rsidRPr="002D5970" w:rsidRDefault="00B17D8C" w:rsidP="00A03546">
            <w:pPr>
              <w:spacing w:before="20" w:after="20" w:line="264" w:lineRule="auto"/>
              <w:jc w:val="center"/>
              <w:rPr>
                <w:color w:val="000000"/>
                <w:sz w:val="26"/>
                <w:szCs w:val="26"/>
              </w:rPr>
            </w:pPr>
          </w:p>
        </w:tc>
      </w:tr>
      <w:tr w:rsidR="00B17D8C" w:rsidRPr="002D5970" w14:paraId="123AE866"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1804C35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39</w:t>
            </w:r>
          </w:p>
        </w:tc>
        <w:tc>
          <w:tcPr>
            <w:tcW w:w="2667" w:type="pct"/>
            <w:tcBorders>
              <w:top w:val="nil"/>
              <w:left w:val="nil"/>
              <w:bottom w:val="single" w:sz="4" w:space="0" w:color="auto"/>
              <w:right w:val="single" w:sz="4" w:space="0" w:color="auto"/>
            </w:tcBorders>
            <w:shd w:val="clear" w:color="auto" w:fill="auto"/>
            <w:noWrap/>
            <w:vAlign w:val="center"/>
            <w:hideMark/>
          </w:tcPr>
          <w:p w14:paraId="09C69E5A" w14:textId="77777777" w:rsidR="00B17D8C" w:rsidRPr="002D5970" w:rsidRDefault="00B17D8C" w:rsidP="00A03546">
            <w:pPr>
              <w:spacing w:before="20" w:after="20" w:line="264" w:lineRule="auto"/>
              <w:rPr>
                <w:color w:val="000000"/>
                <w:sz w:val="26"/>
                <w:szCs w:val="26"/>
              </w:rPr>
            </w:pPr>
            <w:r w:rsidRPr="002D5970">
              <w:rPr>
                <w:color w:val="000000"/>
                <w:sz w:val="26"/>
                <w:szCs w:val="26"/>
              </w:rPr>
              <w:t>Dây dẫn AC-50</w:t>
            </w:r>
          </w:p>
        </w:tc>
        <w:tc>
          <w:tcPr>
            <w:tcW w:w="599" w:type="pct"/>
            <w:tcBorders>
              <w:top w:val="nil"/>
              <w:left w:val="nil"/>
              <w:bottom w:val="single" w:sz="4" w:space="0" w:color="auto"/>
              <w:right w:val="single" w:sz="4" w:space="0" w:color="auto"/>
            </w:tcBorders>
            <w:shd w:val="clear" w:color="auto" w:fill="auto"/>
            <w:noWrap/>
            <w:vAlign w:val="center"/>
            <w:hideMark/>
          </w:tcPr>
          <w:p w14:paraId="23B5899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km</w:t>
            </w:r>
          </w:p>
        </w:tc>
        <w:tc>
          <w:tcPr>
            <w:tcW w:w="799" w:type="pct"/>
            <w:tcBorders>
              <w:top w:val="nil"/>
              <w:left w:val="nil"/>
              <w:bottom w:val="single" w:sz="4" w:space="0" w:color="auto"/>
              <w:right w:val="single" w:sz="4" w:space="0" w:color="auto"/>
            </w:tcBorders>
            <w:shd w:val="clear" w:color="auto" w:fill="auto"/>
            <w:noWrap/>
            <w:vAlign w:val="center"/>
            <w:hideMark/>
          </w:tcPr>
          <w:p w14:paraId="066BFD6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 xml:space="preserve">    33.559 </w:t>
            </w:r>
          </w:p>
        </w:tc>
        <w:tc>
          <w:tcPr>
            <w:tcW w:w="601" w:type="pct"/>
            <w:tcBorders>
              <w:top w:val="nil"/>
              <w:left w:val="nil"/>
              <w:bottom w:val="single" w:sz="4" w:space="0" w:color="auto"/>
              <w:right w:val="single" w:sz="4" w:space="0" w:color="auto"/>
            </w:tcBorders>
            <w:vAlign w:val="center"/>
          </w:tcPr>
          <w:p w14:paraId="77E473C9" w14:textId="77777777" w:rsidR="00B17D8C" w:rsidRPr="002D5970" w:rsidRDefault="00B17D8C" w:rsidP="00A03546">
            <w:pPr>
              <w:spacing w:before="20" w:after="20" w:line="264" w:lineRule="auto"/>
              <w:jc w:val="center"/>
              <w:rPr>
                <w:color w:val="000000"/>
                <w:sz w:val="26"/>
                <w:szCs w:val="26"/>
              </w:rPr>
            </w:pPr>
          </w:p>
        </w:tc>
      </w:tr>
      <w:tr w:rsidR="00B17D8C" w:rsidRPr="002D5970" w14:paraId="4FEA5DD7"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78F246A0"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40</w:t>
            </w:r>
          </w:p>
        </w:tc>
        <w:tc>
          <w:tcPr>
            <w:tcW w:w="2667" w:type="pct"/>
            <w:tcBorders>
              <w:top w:val="nil"/>
              <w:left w:val="nil"/>
              <w:bottom w:val="single" w:sz="4" w:space="0" w:color="auto"/>
              <w:right w:val="single" w:sz="4" w:space="0" w:color="auto"/>
            </w:tcBorders>
            <w:shd w:val="clear" w:color="auto" w:fill="auto"/>
            <w:noWrap/>
            <w:vAlign w:val="center"/>
            <w:hideMark/>
          </w:tcPr>
          <w:p w14:paraId="018C6376" w14:textId="77777777" w:rsidR="00B17D8C" w:rsidRPr="002D5970" w:rsidRDefault="00B17D8C" w:rsidP="00A03546">
            <w:pPr>
              <w:spacing w:before="20" w:after="20" w:line="264" w:lineRule="auto"/>
              <w:rPr>
                <w:color w:val="000000"/>
                <w:sz w:val="26"/>
                <w:szCs w:val="26"/>
              </w:rPr>
            </w:pPr>
            <w:r w:rsidRPr="002D5970">
              <w:rPr>
                <w:color w:val="000000"/>
                <w:sz w:val="26"/>
                <w:szCs w:val="26"/>
              </w:rPr>
              <w:t>CSV 35kV</w:t>
            </w:r>
          </w:p>
        </w:tc>
        <w:tc>
          <w:tcPr>
            <w:tcW w:w="599" w:type="pct"/>
            <w:tcBorders>
              <w:top w:val="nil"/>
              <w:left w:val="nil"/>
              <w:bottom w:val="single" w:sz="4" w:space="0" w:color="auto"/>
              <w:right w:val="single" w:sz="4" w:space="0" w:color="auto"/>
            </w:tcBorders>
            <w:shd w:val="clear" w:color="auto" w:fill="auto"/>
            <w:noWrap/>
            <w:vAlign w:val="center"/>
            <w:hideMark/>
          </w:tcPr>
          <w:p w14:paraId="01D058BF"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 3 pha</w:t>
            </w:r>
          </w:p>
        </w:tc>
        <w:tc>
          <w:tcPr>
            <w:tcW w:w="799" w:type="pct"/>
            <w:tcBorders>
              <w:top w:val="nil"/>
              <w:left w:val="nil"/>
              <w:bottom w:val="single" w:sz="4" w:space="0" w:color="auto"/>
              <w:right w:val="single" w:sz="4" w:space="0" w:color="auto"/>
            </w:tcBorders>
            <w:shd w:val="clear" w:color="auto" w:fill="auto"/>
            <w:noWrap/>
            <w:vAlign w:val="center"/>
            <w:hideMark/>
          </w:tcPr>
          <w:p w14:paraId="30E957A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15</w:t>
            </w:r>
          </w:p>
        </w:tc>
        <w:tc>
          <w:tcPr>
            <w:tcW w:w="601" w:type="pct"/>
            <w:tcBorders>
              <w:top w:val="nil"/>
              <w:left w:val="nil"/>
              <w:bottom w:val="single" w:sz="4" w:space="0" w:color="auto"/>
              <w:right w:val="single" w:sz="4" w:space="0" w:color="auto"/>
            </w:tcBorders>
            <w:vAlign w:val="center"/>
          </w:tcPr>
          <w:p w14:paraId="02D56758" w14:textId="77777777" w:rsidR="00B17D8C" w:rsidRPr="002D5970" w:rsidRDefault="00B17D8C" w:rsidP="00A03546">
            <w:pPr>
              <w:spacing w:before="20" w:after="20" w:line="264" w:lineRule="auto"/>
              <w:jc w:val="center"/>
              <w:rPr>
                <w:color w:val="000000"/>
                <w:sz w:val="26"/>
                <w:szCs w:val="26"/>
              </w:rPr>
            </w:pPr>
          </w:p>
        </w:tc>
      </w:tr>
      <w:tr w:rsidR="00B17D8C" w:rsidRPr="002D5970" w14:paraId="32B1BBEC"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6D1EF28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41</w:t>
            </w:r>
          </w:p>
        </w:tc>
        <w:tc>
          <w:tcPr>
            <w:tcW w:w="2667" w:type="pct"/>
            <w:tcBorders>
              <w:top w:val="nil"/>
              <w:left w:val="nil"/>
              <w:bottom w:val="single" w:sz="4" w:space="0" w:color="auto"/>
              <w:right w:val="single" w:sz="4" w:space="0" w:color="auto"/>
            </w:tcBorders>
            <w:shd w:val="clear" w:color="auto" w:fill="auto"/>
            <w:noWrap/>
            <w:vAlign w:val="center"/>
            <w:hideMark/>
          </w:tcPr>
          <w:p w14:paraId="574A65E1" w14:textId="77777777" w:rsidR="00B17D8C" w:rsidRPr="002D5970" w:rsidRDefault="00B17D8C" w:rsidP="00A03546">
            <w:pPr>
              <w:spacing w:before="20" w:after="20" w:line="264" w:lineRule="auto"/>
              <w:rPr>
                <w:color w:val="000000"/>
                <w:sz w:val="26"/>
                <w:szCs w:val="26"/>
              </w:rPr>
            </w:pPr>
            <w:r w:rsidRPr="002D5970">
              <w:rPr>
                <w:color w:val="000000"/>
                <w:sz w:val="26"/>
                <w:szCs w:val="26"/>
              </w:rPr>
              <w:t>CS ống 35kV</w:t>
            </w:r>
          </w:p>
        </w:tc>
        <w:tc>
          <w:tcPr>
            <w:tcW w:w="599" w:type="pct"/>
            <w:tcBorders>
              <w:top w:val="nil"/>
              <w:left w:val="nil"/>
              <w:bottom w:val="single" w:sz="4" w:space="0" w:color="auto"/>
              <w:right w:val="single" w:sz="4" w:space="0" w:color="auto"/>
            </w:tcBorders>
            <w:shd w:val="clear" w:color="auto" w:fill="auto"/>
            <w:noWrap/>
            <w:vAlign w:val="center"/>
            <w:hideMark/>
          </w:tcPr>
          <w:p w14:paraId="5C333DE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 3 pha</w:t>
            </w:r>
          </w:p>
        </w:tc>
        <w:tc>
          <w:tcPr>
            <w:tcW w:w="799" w:type="pct"/>
            <w:tcBorders>
              <w:top w:val="nil"/>
              <w:left w:val="nil"/>
              <w:bottom w:val="single" w:sz="4" w:space="0" w:color="auto"/>
              <w:right w:val="single" w:sz="4" w:space="0" w:color="auto"/>
            </w:tcBorders>
            <w:shd w:val="clear" w:color="auto" w:fill="auto"/>
            <w:noWrap/>
            <w:vAlign w:val="center"/>
            <w:hideMark/>
          </w:tcPr>
          <w:p w14:paraId="34DBC17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6D9971DA" w14:textId="77777777" w:rsidR="00B17D8C" w:rsidRPr="002D5970" w:rsidRDefault="00B17D8C" w:rsidP="00A03546">
            <w:pPr>
              <w:spacing w:before="20" w:after="20" w:line="264" w:lineRule="auto"/>
              <w:jc w:val="center"/>
              <w:rPr>
                <w:color w:val="000000"/>
                <w:sz w:val="26"/>
                <w:szCs w:val="26"/>
              </w:rPr>
            </w:pPr>
          </w:p>
        </w:tc>
      </w:tr>
      <w:tr w:rsidR="00B17D8C" w:rsidRPr="002D5970" w14:paraId="439AB747"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67830CC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42</w:t>
            </w:r>
          </w:p>
        </w:tc>
        <w:tc>
          <w:tcPr>
            <w:tcW w:w="2667" w:type="pct"/>
            <w:tcBorders>
              <w:top w:val="nil"/>
              <w:left w:val="nil"/>
              <w:bottom w:val="single" w:sz="4" w:space="0" w:color="auto"/>
              <w:right w:val="single" w:sz="4" w:space="0" w:color="auto"/>
            </w:tcBorders>
            <w:shd w:val="clear" w:color="auto" w:fill="auto"/>
            <w:noWrap/>
            <w:vAlign w:val="center"/>
            <w:hideMark/>
          </w:tcPr>
          <w:p w14:paraId="298ED390" w14:textId="77777777" w:rsidR="00B17D8C" w:rsidRPr="002D5970" w:rsidRDefault="00B17D8C" w:rsidP="00A03546">
            <w:pPr>
              <w:spacing w:before="20" w:after="20" w:line="264" w:lineRule="auto"/>
              <w:rPr>
                <w:color w:val="000000"/>
                <w:sz w:val="26"/>
                <w:szCs w:val="26"/>
              </w:rPr>
            </w:pPr>
            <w:r w:rsidRPr="002D5970">
              <w:rPr>
                <w:color w:val="000000"/>
                <w:sz w:val="26"/>
                <w:szCs w:val="26"/>
              </w:rPr>
              <w:t>CDPT 35kV</w:t>
            </w:r>
          </w:p>
        </w:tc>
        <w:tc>
          <w:tcPr>
            <w:tcW w:w="599" w:type="pct"/>
            <w:tcBorders>
              <w:top w:val="nil"/>
              <w:left w:val="nil"/>
              <w:bottom w:val="single" w:sz="4" w:space="0" w:color="auto"/>
              <w:right w:val="single" w:sz="4" w:space="0" w:color="auto"/>
            </w:tcBorders>
            <w:shd w:val="clear" w:color="auto" w:fill="auto"/>
            <w:noWrap/>
            <w:vAlign w:val="center"/>
            <w:hideMark/>
          </w:tcPr>
          <w:p w14:paraId="675712E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127D0EB9"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62AA8AC6" w14:textId="77777777" w:rsidR="00B17D8C" w:rsidRPr="002D5970" w:rsidRDefault="00B17D8C" w:rsidP="00A03546">
            <w:pPr>
              <w:spacing w:before="20" w:after="20" w:line="264" w:lineRule="auto"/>
              <w:jc w:val="center"/>
              <w:rPr>
                <w:color w:val="000000"/>
                <w:sz w:val="26"/>
                <w:szCs w:val="26"/>
              </w:rPr>
            </w:pPr>
          </w:p>
        </w:tc>
      </w:tr>
      <w:tr w:rsidR="00B17D8C" w:rsidRPr="002D5970" w14:paraId="195DDA76"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2176077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43</w:t>
            </w:r>
          </w:p>
        </w:tc>
        <w:tc>
          <w:tcPr>
            <w:tcW w:w="2667" w:type="pct"/>
            <w:tcBorders>
              <w:top w:val="nil"/>
              <w:left w:val="nil"/>
              <w:bottom w:val="single" w:sz="4" w:space="0" w:color="auto"/>
              <w:right w:val="single" w:sz="4" w:space="0" w:color="auto"/>
            </w:tcBorders>
            <w:shd w:val="clear" w:color="auto" w:fill="auto"/>
            <w:noWrap/>
            <w:vAlign w:val="center"/>
            <w:hideMark/>
          </w:tcPr>
          <w:p w14:paraId="480956EB" w14:textId="77777777" w:rsidR="00B17D8C" w:rsidRPr="002D5970" w:rsidRDefault="00B17D8C" w:rsidP="00A03546">
            <w:pPr>
              <w:spacing w:before="20" w:after="20" w:line="264" w:lineRule="auto"/>
              <w:rPr>
                <w:color w:val="000000"/>
                <w:sz w:val="26"/>
                <w:szCs w:val="26"/>
              </w:rPr>
            </w:pPr>
            <w:r w:rsidRPr="002D5970">
              <w:rPr>
                <w:color w:val="000000"/>
                <w:sz w:val="26"/>
                <w:szCs w:val="26"/>
              </w:rPr>
              <w:t>CDCN 35kV</w:t>
            </w:r>
          </w:p>
        </w:tc>
        <w:tc>
          <w:tcPr>
            <w:tcW w:w="599" w:type="pct"/>
            <w:tcBorders>
              <w:top w:val="nil"/>
              <w:left w:val="nil"/>
              <w:bottom w:val="single" w:sz="4" w:space="0" w:color="auto"/>
              <w:right w:val="single" w:sz="4" w:space="0" w:color="auto"/>
            </w:tcBorders>
            <w:shd w:val="clear" w:color="auto" w:fill="auto"/>
            <w:noWrap/>
            <w:vAlign w:val="center"/>
            <w:hideMark/>
          </w:tcPr>
          <w:p w14:paraId="2958446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3A45AEE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w:t>
            </w:r>
          </w:p>
        </w:tc>
        <w:tc>
          <w:tcPr>
            <w:tcW w:w="601" w:type="pct"/>
            <w:tcBorders>
              <w:top w:val="nil"/>
              <w:left w:val="nil"/>
              <w:bottom w:val="single" w:sz="4" w:space="0" w:color="auto"/>
              <w:right w:val="single" w:sz="4" w:space="0" w:color="auto"/>
            </w:tcBorders>
            <w:vAlign w:val="center"/>
          </w:tcPr>
          <w:p w14:paraId="1E540C05" w14:textId="77777777" w:rsidR="00B17D8C" w:rsidRPr="002D5970" w:rsidRDefault="00B17D8C" w:rsidP="00A03546">
            <w:pPr>
              <w:spacing w:before="20" w:after="20" w:line="264" w:lineRule="auto"/>
              <w:jc w:val="center"/>
              <w:rPr>
                <w:color w:val="000000"/>
                <w:sz w:val="26"/>
                <w:szCs w:val="26"/>
              </w:rPr>
            </w:pPr>
          </w:p>
        </w:tc>
      </w:tr>
      <w:tr w:rsidR="00B17D8C" w:rsidRPr="002D5970" w14:paraId="77740D95"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40928EA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44</w:t>
            </w:r>
          </w:p>
        </w:tc>
        <w:tc>
          <w:tcPr>
            <w:tcW w:w="2667" w:type="pct"/>
            <w:tcBorders>
              <w:top w:val="nil"/>
              <w:left w:val="nil"/>
              <w:bottom w:val="single" w:sz="4" w:space="0" w:color="auto"/>
              <w:right w:val="single" w:sz="4" w:space="0" w:color="auto"/>
            </w:tcBorders>
            <w:shd w:val="clear" w:color="auto" w:fill="auto"/>
            <w:noWrap/>
            <w:vAlign w:val="center"/>
            <w:hideMark/>
          </w:tcPr>
          <w:p w14:paraId="51774F78" w14:textId="77777777" w:rsidR="00B17D8C" w:rsidRPr="002D5970" w:rsidRDefault="00B17D8C" w:rsidP="00A03546">
            <w:pPr>
              <w:spacing w:before="20" w:after="20" w:line="264" w:lineRule="auto"/>
              <w:rPr>
                <w:color w:val="000000"/>
                <w:sz w:val="26"/>
                <w:szCs w:val="26"/>
              </w:rPr>
            </w:pPr>
            <w:r w:rsidRPr="002D5970">
              <w:rPr>
                <w:color w:val="000000"/>
                <w:sz w:val="26"/>
                <w:szCs w:val="26"/>
              </w:rPr>
              <w:t>FCO 35kV</w:t>
            </w:r>
          </w:p>
        </w:tc>
        <w:tc>
          <w:tcPr>
            <w:tcW w:w="599" w:type="pct"/>
            <w:tcBorders>
              <w:top w:val="nil"/>
              <w:left w:val="nil"/>
              <w:bottom w:val="single" w:sz="4" w:space="0" w:color="auto"/>
              <w:right w:val="single" w:sz="4" w:space="0" w:color="auto"/>
            </w:tcBorders>
            <w:shd w:val="clear" w:color="auto" w:fill="auto"/>
            <w:noWrap/>
            <w:vAlign w:val="center"/>
            <w:hideMark/>
          </w:tcPr>
          <w:p w14:paraId="69308E4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 3 pha</w:t>
            </w:r>
          </w:p>
        </w:tc>
        <w:tc>
          <w:tcPr>
            <w:tcW w:w="799" w:type="pct"/>
            <w:tcBorders>
              <w:top w:val="nil"/>
              <w:left w:val="nil"/>
              <w:bottom w:val="single" w:sz="4" w:space="0" w:color="auto"/>
              <w:right w:val="single" w:sz="4" w:space="0" w:color="auto"/>
            </w:tcBorders>
            <w:shd w:val="clear" w:color="auto" w:fill="auto"/>
            <w:noWrap/>
            <w:vAlign w:val="center"/>
            <w:hideMark/>
          </w:tcPr>
          <w:p w14:paraId="06CF11E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w:t>
            </w:r>
          </w:p>
        </w:tc>
        <w:tc>
          <w:tcPr>
            <w:tcW w:w="601" w:type="pct"/>
            <w:tcBorders>
              <w:top w:val="nil"/>
              <w:left w:val="nil"/>
              <w:bottom w:val="single" w:sz="4" w:space="0" w:color="auto"/>
              <w:right w:val="single" w:sz="4" w:space="0" w:color="auto"/>
            </w:tcBorders>
            <w:vAlign w:val="center"/>
          </w:tcPr>
          <w:p w14:paraId="50EEE27F" w14:textId="77777777" w:rsidR="00B17D8C" w:rsidRPr="002D5970" w:rsidRDefault="00B17D8C" w:rsidP="00A03546">
            <w:pPr>
              <w:spacing w:before="20" w:after="20" w:line="264" w:lineRule="auto"/>
              <w:jc w:val="center"/>
              <w:rPr>
                <w:color w:val="000000"/>
                <w:sz w:val="26"/>
                <w:szCs w:val="26"/>
              </w:rPr>
            </w:pPr>
          </w:p>
        </w:tc>
      </w:tr>
      <w:tr w:rsidR="00B17D8C" w:rsidRPr="002D5970" w14:paraId="3670FF54"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3A39F91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45</w:t>
            </w:r>
          </w:p>
        </w:tc>
        <w:tc>
          <w:tcPr>
            <w:tcW w:w="2667" w:type="pct"/>
            <w:tcBorders>
              <w:top w:val="nil"/>
              <w:left w:val="nil"/>
              <w:bottom w:val="single" w:sz="4" w:space="0" w:color="auto"/>
              <w:right w:val="single" w:sz="4" w:space="0" w:color="auto"/>
            </w:tcBorders>
            <w:shd w:val="clear" w:color="auto" w:fill="auto"/>
            <w:noWrap/>
            <w:vAlign w:val="center"/>
            <w:hideMark/>
          </w:tcPr>
          <w:p w14:paraId="5D162A8B" w14:textId="77777777" w:rsidR="00B17D8C" w:rsidRPr="002D5970" w:rsidRDefault="00B17D8C" w:rsidP="00A03546">
            <w:pPr>
              <w:spacing w:before="20" w:after="20" w:line="264" w:lineRule="auto"/>
              <w:rPr>
                <w:color w:val="000000"/>
                <w:sz w:val="26"/>
                <w:szCs w:val="26"/>
              </w:rPr>
            </w:pPr>
            <w:r w:rsidRPr="002D5970">
              <w:rPr>
                <w:color w:val="000000"/>
                <w:sz w:val="26"/>
                <w:szCs w:val="26"/>
              </w:rPr>
              <w:t>Dây néo TK50-12</w:t>
            </w:r>
          </w:p>
        </w:tc>
        <w:tc>
          <w:tcPr>
            <w:tcW w:w="599" w:type="pct"/>
            <w:tcBorders>
              <w:top w:val="nil"/>
              <w:left w:val="nil"/>
              <w:bottom w:val="single" w:sz="4" w:space="0" w:color="auto"/>
              <w:right w:val="single" w:sz="4" w:space="0" w:color="auto"/>
            </w:tcBorders>
            <w:shd w:val="clear" w:color="auto" w:fill="auto"/>
            <w:noWrap/>
            <w:vAlign w:val="center"/>
            <w:hideMark/>
          </w:tcPr>
          <w:p w14:paraId="366AF701"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dây</w:t>
            </w:r>
          </w:p>
        </w:tc>
        <w:tc>
          <w:tcPr>
            <w:tcW w:w="799" w:type="pct"/>
            <w:tcBorders>
              <w:top w:val="nil"/>
              <w:left w:val="nil"/>
              <w:bottom w:val="single" w:sz="4" w:space="0" w:color="auto"/>
              <w:right w:val="single" w:sz="4" w:space="0" w:color="auto"/>
            </w:tcBorders>
            <w:shd w:val="clear" w:color="auto" w:fill="auto"/>
            <w:noWrap/>
            <w:vAlign w:val="center"/>
            <w:hideMark/>
          </w:tcPr>
          <w:p w14:paraId="4092B96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26</w:t>
            </w:r>
          </w:p>
        </w:tc>
        <w:tc>
          <w:tcPr>
            <w:tcW w:w="601" w:type="pct"/>
            <w:tcBorders>
              <w:top w:val="nil"/>
              <w:left w:val="nil"/>
              <w:bottom w:val="single" w:sz="4" w:space="0" w:color="auto"/>
              <w:right w:val="single" w:sz="4" w:space="0" w:color="auto"/>
            </w:tcBorders>
            <w:vAlign w:val="center"/>
          </w:tcPr>
          <w:p w14:paraId="57DF8EAA" w14:textId="77777777" w:rsidR="00B17D8C" w:rsidRPr="002D5970" w:rsidRDefault="00B17D8C" w:rsidP="00A03546">
            <w:pPr>
              <w:spacing w:before="20" w:after="20" w:line="264" w:lineRule="auto"/>
              <w:jc w:val="center"/>
              <w:rPr>
                <w:color w:val="000000"/>
                <w:sz w:val="26"/>
                <w:szCs w:val="26"/>
              </w:rPr>
            </w:pPr>
          </w:p>
        </w:tc>
      </w:tr>
      <w:tr w:rsidR="00B17D8C" w:rsidRPr="002D5970" w14:paraId="70A4D4FA"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27FFFEC0"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46</w:t>
            </w:r>
          </w:p>
        </w:tc>
        <w:tc>
          <w:tcPr>
            <w:tcW w:w="2667" w:type="pct"/>
            <w:tcBorders>
              <w:top w:val="nil"/>
              <w:left w:val="nil"/>
              <w:bottom w:val="single" w:sz="4" w:space="0" w:color="auto"/>
              <w:right w:val="single" w:sz="4" w:space="0" w:color="auto"/>
            </w:tcBorders>
            <w:shd w:val="clear" w:color="auto" w:fill="auto"/>
            <w:noWrap/>
            <w:vAlign w:val="center"/>
            <w:hideMark/>
          </w:tcPr>
          <w:p w14:paraId="22DCDF4C" w14:textId="77777777" w:rsidR="00B17D8C" w:rsidRPr="002D5970" w:rsidRDefault="00B17D8C" w:rsidP="00A03546">
            <w:pPr>
              <w:spacing w:before="20" w:after="20" w:line="264" w:lineRule="auto"/>
              <w:rPr>
                <w:color w:val="000000"/>
                <w:sz w:val="26"/>
                <w:szCs w:val="26"/>
              </w:rPr>
            </w:pPr>
            <w:r w:rsidRPr="002D5970">
              <w:rPr>
                <w:color w:val="000000"/>
                <w:sz w:val="26"/>
                <w:szCs w:val="26"/>
              </w:rPr>
              <w:t>Cổ dề néo CD1-1LT</w:t>
            </w:r>
          </w:p>
        </w:tc>
        <w:tc>
          <w:tcPr>
            <w:tcW w:w="599" w:type="pct"/>
            <w:tcBorders>
              <w:top w:val="nil"/>
              <w:left w:val="nil"/>
              <w:bottom w:val="single" w:sz="4" w:space="0" w:color="auto"/>
              <w:right w:val="single" w:sz="4" w:space="0" w:color="auto"/>
            </w:tcBorders>
            <w:shd w:val="clear" w:color="auto" w:fill="auto"/>
            <w:noWrap/>
            <w:vAlign w:val="center"/>
            <w:hideMark/>
          </w:tcPr>
          <w:p w14:paraId="0E6F2E6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5A538C9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6</w:t>
            </w:r>
          </w:p>
        </w:tc>
        <w:tc>
          <w:tcPr>
            <w:tcW w:w="601" w:type="pct"/>
            <w:tcBorders>
              <w:top w:val="nil"/>
              <w:left w:val="nil"/>
              <w:bottom w:val="single" w:sz="4" w:space="0" w:color="auto"/>
              <w:right w:val="single" w:sz="4" w:space="0" w:color="auto"/>
            </w:tcBorders>
            <w:vAlign w:val="center"/>
          </w:tcPr>
          <w:p w14:paraId="52465E84" w14:textId="77777777" w:rsidR="00B17D8C" w:rsidRPr="002D5970" w:rsidRDefault="00B17D8C" w:rsidP="00A03546">
            <w:pPr>
              <w:spacing w:before="20" w:after="20" w:line="264" w:lineRule="auto"/>
              <w:jc w:val="center"/>
              <w:rPr>
                <w:color w:val="000000"/>
                <w:sz w:val="26"/>
                <w:szCs w:val="26"/>
              </w:rPr>
            </w:pPr>
          </w:p>
        </w:tc>
      </w:tr>
      <w:tr w:rsidR="00B17D8C" w:rsidRPr="002D5970" w14:paraId="4D889532"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7E8B71A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47</w:t>
            </w:r>
          </w:p>
        </w:tc>
        <w:tc>
          <w:tcPr>
            <w:tcW w:w="2667" w:type="pct"/>
            <w:tcBorders>
              <w:top w:val="nil"/>
              <w:left w:val="nil"/>
              <w:bottom w:val="single" w:sz="4" w:space="0" w:color="auto"/>
              <w:right w:val="single" w:sz="4" w:space="0" w:color="auto"/>
            </w:tcBorders>
            <w:shd w:val="clear" w:color="auto" w:fill="auto"/>
            <w:noWrap/>
            <w:vAlign w:val="center"/>
            <w:hideMark/>
          </w:tcPr>
          <w:p w14:paraId="4694172B" w14:textId="77777777" w:rsidR="00B17D8C" w:rsidRPr="002D5970" w:rsidRDefault="00B17D8C" w:rsidP="00A03546">
            <w:pPr>
              <w:spacing w:before="20" w:after="20" w:line="264" w:lineRule="auto"/>
              <w:rPr>
                <w:color w:val="000000"/>
                <w:sz w:val="26"/>
                <w:szCs w:val="26"/>
              </w:rPr>
            </w:pPr>
            <w:r w:rsidRPr="002D5970">
              <w:rPr>
                <w:color w:val="000000"/>
                <w:sz w:val="26"/>
                <w:szCs w:val="26"/>
              </w:rPr>
              <w:t>Cổ dề néo CD2-1LT</w:t>
            </w:r>
          </w:p>
        </w:tc>
        <w:tc>
          <w:tcPr>
            <w:tcW w:w="599" w:type="pct"/>
            <w:tcBorders>
              <w:top w:val="nil"/>
              <w:left w:val="nil"/>
              <w:bottom w:val="single" w:sz="4" w:space="0" w:color="auto"/>
              <w:right w:val="single" w:sz="4" w:space="0" w:color="auto"/>
            </w:tcBorders>
            <w:shd w:val="clear" w:color="auto" w:fill="auto"/>
            <w:noWrap/>
            <w:vAlign w:val="center"/>
            <w:hideMark/>
          </w:tcPr>
          <w:p w14:paraId="3A499E1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bộ</w:t>
            </w:r>
          </w:p>
        </w:tc>
        <w:tc>
          <w:tcPr>
            <w:tcW w:w="799" w:type="pct"/>
            <w:tcBorders>
              <w:top w:val="nil"/>
              <w:left w:val="nil"/>
              <w:bottom w:val="single" w:sz="4" w:space="0" w:color="auto"/>
              <w:right w:val="single" w:sz="4" w:space="0" w:color="auto"/>
            </w:tcBorders>
            <w:shd w:val="clear" w:color="auto" w:fill="auto"/>
            <w:noWrap/>
            <w:vAlign w:val="center"/>
            <w:hideMark/>
          </w:tcPr>
          <w:p w14:paraId="3541DD0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10</w:t>
            </w:r>
          </w:p>
        </w:tc>
        <w:tc>
          <w:tcPr>
            <w:tcW w:w="601" w:type="pct"/>
            <w:tcBorders>
              <w:top w:val="nil"/>
              <w:left w:val="nil"/>
              <w:bottom w:val="single" w:sz="4" w:space="0" w:color="auto"/>
              <w:right w:val="single" w:sz="4" w:space="0" w:color="auto"/>
            </w:tcBorders>
            <w:vAlign w:val="center"/>
          </w:tcPr>
          <w:p w14:paraId="3AC909C5" w14:textId="77777777" w:rsidR="00B17D8C" w:rsidRPr="002D5970" w:rsidRDefault="00B17D8C" w:rsidP="00A03546">
            <w:pPr>
              <w:spacing w:before="20" w:after="20" w:line="264" w:lineRule="auto"/>
              <w:jc w:val="center"/>
              <w:rPr>
                <w:color w:val="000000"/>
                <w:sz w:val="26"/>
                <w:szCs w:val="26"/>
              </w:rPr>
            </w:pPr>
          </w:p>
        </w:tc>
      </w:tr>
      <w:tr w:rsidR="00B17D8C" w:rsidRPr="002D5970" w14:paraId="7453370B"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0BD075B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48</w:t>
            </w:r>
          </w:p>
        </w:tc>
        <w:tc>
          <w:tcPr>
            <w:tcW w:w="2667" w:type="pct"/>
            <w:tcBorders>
              <w:top w:val="nil"/>
              <w:left w:val="nil"/>
              <w:bottom w:val="single" w:sz="4" w:space="0" w:color="auto"/>
              <w:right w:val="single" w:sz="4" w:space="0" w:color="auto"/>
            </w:tcBorders>
            <w:shd w:val="clear" w:color="auto" w:fill="auto"/>
            <w:noWrap/>
            <w:vAlign w:val="center"/>
            <w:hideMark/>
          </w:tcPr>
          <w:p w14:paraId="574072B9" w14:textId="77777777" w:rsidR="00B17D8C" w:rsidRPr="002D5970" w:rsidRDefault="00B17D8C" w:rsidP="00A03546">
            <w:pPr>
              <w:spacing w:before="20" w:after="20" w:line="264" w:lineRule="auto"/>
              <w:rPr>
                <w:color w:val="000000"/>
                <w:sz w:val="26"/>
                <w:szCs w:val="26"/>
              </w:rPr>
            </w:pPr>
            <w:r w:rsidRPr="002D5970">
              <w:rPr>
                <w:color w:val="000000"/>
                <w:sz w:val="26"/>
                <w:szCs w:val="26"/>
              </w:rPr>
              <w:t>Đầu cốt đồng nhôm 35</w:t>
            </w:r>
          </w:p>
        </w:tc>
        <w:tc>
          <w:tcPr>
            <w:tcW w:w="599" w:type="pct"/>
            <w:tcBorders>
              <w:top w:val="nil"/>
              <w:left w:val="nil"/>
              <w:bottom w:val="single" w:sz="4" w:space="0" w:color="auto"/>
              <w:right w:val="single" w:sz="4" w:space="0" w:color="auto"/>
            </w:tcBorders>
            <w:shd w:val="clear" w:color="auto" w:fill="auto"/>
            <w:noWrap/>
            <w:vAlign w:val="center"/>
            <w:hideMark/>
          </w:tcPr>
          <w:p w14:paraId="5E7E187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cái</w:t>
            </w:r>
          </w:p>
        </w:tc>
        <w:tc>
          <w:tcPr>
            <w:tcW w:w="799" w:type="pct"/>
            <w:tcBorders>
              <w:top w:val="nil"/>
              <w:left w:val="nil"/>
              <w:bottom w:val="single" w:sz="4" w:space="0" w:color="auto"/>
              <w:right w:val="single" w:sz="4" w:space="0" w:color="auto"/>
            </w:tcBorders>
            <w:shd w:val="clear" w:color="auto" w:fill="auto"/>
            <w:noWrap/>
            <w:vAlign w:val="center"/>
            <w:hideMark/>
          </w:tcPr>
          <w:p w14:paraId="267D97B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143</w:t>
            </w:r>
          </w:p>
        </w:tc>
        <w:tc>
          <w:tcPr>
            <w:tcW w:w="601" w:type="pct"/>
            <w:tcBorders>
              <w:top w:val="nil"/>
              <w:left w:val="nil"/>
              <w:bottom w:val="single" w:sz="4" w:space="0" w:color="auto"/>
              <w:right w:val="single" w:sz="4" w:space="0" w:color="auto"/>
            </w:tcBorders>
            <w:vAlign w:val="center"/>
          </w:tcPr>
          <w:p w14:paraId="3B317B47" w14:textId="77777777" w:rsidR="00B17D8C" w:rsidRPr="002D5970" w:rsidRDefault="00B17D8C" w:rsidP="00A03546">
            <w:pPr>
              <w:spacing w:before="20" w:after="20" w:line="264" w:lineRule="auto"/>
              <w:jc w:val="center"/>
              <w:rPr>
                <w:color w:val="000000"/>
                <w:sz w:val="26"/>
                <w:szCs w:val="26"/>
              </w:rPr>
            </w:pPr>
          </w:p>
        </w:tc>
      </w:tr>
      <w:tr w:rsidR="00B17D8C" w:rsidRPr="002D5970" w14:paraId="3F4530E8"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3773A28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49</w:t>
            </w:r>
          </w:p>
        </w:tc>
        <w:tc>
          <w:tcPr>
            <w:tcW w:w="2667" w:type="pct"/>
            <w:tcBorders>
              <w:top w:val="nil"/>
              <w:left w:val="nil"/>
              <w:bottom w:val="single" w:sz="4" w:space="0" w:color="auto"/>
              <w:right w:val="single" w:sz="4" w:space="0" w:color="auto"/>
            </w:tcBorders>
            <w:shd w:val="clear" w:color="auto" w:fill="auto"/>
            <w:noWrap/>
            <w:vAlign w:val="center"/>
            <w:hideMark/>
          </w:tcPr>
          <w:p w14:paraId="6A2FB0F2" w14:textId="77777777" w:rsidR="00B17D8C" w:rsidRPr="002D5970" w:rsidRDefault="00B17D8C" w:rsidP="00A03546">
            <w:pPr>
              <w:spacing w:before="20" w:after="20" w:line="264" w:lineRule="auto"/>
              <w:rPr>
                <w:color w:val="000000"/>
                <w:sz w:val="26"/>
                <w:szCs w:val="26"/>
              </w:rPr>
            </w:pPr>
            <w:r w:rsidRPr="002D5970">
              <w:rPr>
                <w:color w:val="000000"/>
                <w:sz w:val="26"/>
                <w:szCs w:val="26"/>
              </w:rPr>
              <w:t>Đầu cốt đồng nhôm 50</w:t>
            </w:r>
          </w:p>
        </w:tc>
        <w:tc>
          <w:tcPr>
            <w:tcW w:w="599" w:type="pct"/>
            <w:tcBorders>
              <w:top w:val="nil"/>
              <w:left w:val="nil"/>
              <w:bottom w:val="single" w:sz="4" w:space="0" w:color="auto"/>
              <w:right w:val="single" w:sz="4" w:space="0" w:color="auto"/>
            </w:tcBorders>
            <w:shd w:val="clear" w:color="auto" w:fill="auto"/>
            <w:noWrap/>
            <w:vAlign w:val="center"/>
            <w:hideMark/>
          </w:tcPr>
          <w:p w14:paraId="42A416D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cái</w:t>
            </w:r>
          </w:p>
        </w:tc>
        <w:tc>
          <w:tcPr>
            <w:tcW w:w="799" w:type="pct"/>
            <w:tcBorders>
              <w:top w:val="nil"/>
              <w:left w:val="nil"/>
              <w:bottom w:val="single" w:sz="4" w:space="0" w:color="auto"/>
              <w:right w:val="single" w:sz="4" w:space="0" w:color="auto"/>
            </w:tcBorders>
            <w:shd w:val="clear" w:color="auto" w:fill="auto"/>
            <w:noWrap/>
            <w:vAlign w:val="center"/>
            <w:hideMark/>
          </w:tcPr>
          <w:p w14:paraId="2C0C472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219</w:t>
            </w:r>
          </w:p>
        </w:tc>
        <w:tc>
          <w:tcPr>
            <w:tcW w:w="601" w:type="pct"/>
            <w:tcBorders>
              <w:top w:val="nil"/>
              <w:left w:val="nil"/>
              <w:bottom w:val="single" w:sz="4" w:space="0" w:color="auto"/>
              <w:right w:val="single" w:sz="4" w:space="0" w:color="auto"/>
            </w:tcBorders>
            <w:vAlign w:val="center"/>
          </w:tcPr>
          <w:p w14:paraId="6E11E32D" w14:textId="77777777" w:rsidR="00B17D8C" w:rsidRPr="002D5970" w:rsidRDefault="00B17D8C" w:rsidP="00A03546">
            <w:pPr>
              <w:spacing w:before="20" w:after="20" w:line="264" w:lineRule="auto"/>
              <w:jc w:val="center"/>
              <w:rPr>
                <w:color w:val="000000"/>
                <w:sz w:val="26"/>
                <w:szCs w:val="26"/>
              </w:rPr>
            </w:pPr>
          </w:p>
        </w:tc>
      </w:tr>
      <w:tr w:rsidR="00B17D8C" w:rsidRPr="002D5970" w14:paraId="3CB88C59"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5C71FBF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50</w:t>
            </w:r>
          </w:p>
        </w:tc>
        <w:tc>
          <w:tcPr>
            <w:tcW w:w="2667" w:type="pct"/>
            <w:tcBorders>
              <w:top w:val="nil"/>
              <w:left w:val="nil"/>
              <w:bottom w:val="single" w:sz="4" w:space="0" w:color="auto"/>
              <w:right w:val="single" w:sz="4" w:space="0" w:color="auto"/>
            </w:tcBorders>
            <w:shd w:val="clear" w:color="auto" w:fill="auto"/>
            <w:noWrap/>
            <w:vAlign w:val="center"/>
            <w:hideMark/>
          </w:tcPr>
          <w:p w14:paraId="1BDCEC3C" w14:textId="77777777" w:rsidR="00B17D8C" w:rsidRPr="002D5970" w:rsidRDefault="00B17D8C" w:rsidP="00A03546">
            <w:pPr>
              <w:spacing w:before="20" w:after="20" w:line="264" w:lineRule="auto"/>
              <w:rPr>
                <w:color w:val="000000"/>
                <w:sz w:val="26"/>
                <w:szCs w:val="26"/>
              </w:rPr>
            </w:pPr>
            <w:r w:rsidRPr="002D5970">
              <w:rPr>
                <w:color w:val="000000"/>
                <w:sz w:val="26"/>
                <w:szCs w:val="26"/>
              </w:rPr>
              <w:t>Đầu cốt đồng nhôm 70</w:t>
            </w:r>
          </w:p>
        </w:tc>
        <w:tc>
          <w:tcPr>
            <w:tcW w:w="599" w:type="pct"/>
            <w:tcBorders>
              <w:top w:val="nil"/>
              <w:left w:val="nil"/>
              <w:bottom w:val="single" w:sz="4" w:space="0" w:color="auto"/>
              <w:right w:val="single" w:sz="4" w:space="0" w:color="auto"/>
            </w:tcBorders>
            <w:shd w:val="clear" w:color="auto" w:fill="auto"/>
            <w:noWrap/>
            <w:vAlign w:val="center"/>
            <w:hideMark/>
          </w:tcPr>
          <w:p w14:paraId="055F6CA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cái</w:t>
            </w:r>
          </w:p>
        </w:tc>
        <w:tc>
          <w:tcPr>
            <w:tcW w:w="799" w:type="pct"/>
            <w:tcBorders>
              <w:top w:val="nil"/>
              <w:left w:val="nil"/>
              <w:bottom w:val="single" w:sz="4" w:space="0" w:color="auto"/>
              <w:right w:val="single" w:sz="4" w:space="0" w:color="auto"/>
            </w:tcBorders>
            <w:shd w:val="clear" w:color="auto" w:fill="auto"/>
            <w:noWrap/>
            <w:vAlign w:val="center"/>
            <w:hideMark/>
          </w:tcPr>
          <w:p w14:paraId="38D8E92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48</w:t>
            </w:r>
          </w:p>
        </w:tc>
        <w:tc>
          <w:tcPr>
            <w:tcW w:w="601" w:type="pct"/>
            <w:tcBorders>
              <w:top w:val="nil"/>
              <w:left w:val="nil"/>
              <w:bottom w:val="single" w:sz="4" w:space="0" w:color="auto"/>
              <w:right w:val="single" w:sz="4" w:space="0" w:color="auto"/>
            </w:tcBorders>
            <w:vAlign w:val="center"/>
          </w:tcPr>
          <w:p w14:paraId="7474B7B5" w14:textId="77777777" w:rsidR="00B17D8C" w:rsidRPr="002D5970" w:rsidRDefault="00B17D8C" w:rsidP="00A03546">
            <w:pPr>
              <w:spacing w:before="20" w:after="20" w:line="264" w:lineRule="auto"/>
              <w:jc w:val="center"/>
              <w:rPr>
                <w:color w:val="000000"/>
                <w:sz w:val="26"/>
                <w:szCs w:val="26"/>
              </w:rPr>
            </w:pPr>
          </w:p>
        </w:tc>
      </w:tr>
      <w:tr w:rsidR="00B17D8C" w:rsidRPr="002D5970" w14:paraId="143BDC0E"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0EECF3E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51</w:t>
            </w:r>
          </w:p>
        </w:tc>
        <w:tc>
          <w:tcPr>
            <w:tcW w:w="2667" w:type="pct"/>
            <w:tcBorders>
              <w:top w:val="nil"/>
              <w:left w:val="nil"/>
              <w:bottom w:val="single" w:sz="4" w:space="0" w:color="auto"/>
              <w:right w:val="single" w:sz="4" w:space="0" w:color="auto"/>
            </w:tcBorders>
            <w:shd w:val="clear" w:color="auto" w:fill="auto"/>
            <w:noWrap/>
            <w:vAlign w:val="center"/>
            <w:hideMark/>
          </w:tcPr>
          <w:p w14:paraId="33556F8F" w14:textId="77777777" w:rsidR="00B17D8C" w:rsidRPr="002D5970" w:rsidRDefault="00B17D8C" w:rsidP="00A03546">
            <w:pPr>
              <w:spacing w:before="20" w:after="20" w:line="264" w:lineRule="auto"/>
              <w:rPr>
                <w:color w:val="000000"/>
                <w:sz w:val="26"/>
                <w:szCs w:val="26"/>
              </w:rPr>
            </w:pPr>
            <w:r w:rsidRPr="002D5970">
              <w:rPr>
                <w:color w:val="000000"/>
                <w:sz w:val="26"/>
                <w:szCs w:val="26"/>
              </w:rPr>
              <w:t>Đầu cốt đồng nhôm 95</w:t>
            </w:r>
          </w:p>
        </w:tc>
        <w:tc>
          <w:tcPr>
            <w:tcW w:w="599" w:type="pct"/>
            <w:tcBorders>
              <w:top w:val="nil"/>
              <w:left w:val="nil"/>
              <w:bottom w:val="single" w:sz="4" w:space="0" w:color="auto"/>
              <w:right w:val="single" w:sz="4" w:space="0" w:color="auto"/>
            </w:tcBorders>
            <w:shd w:val="clear" w:color="auto" w:fill="auto"/>
            <w:noWrap/>
            <w:vAlign w:val="center"/>
            <w:hideMark/>
          </w:tcPr>
          <w:p w14:paraId="6FA592D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cái</w:t>
            </w:r>
          </w:p>
        </w:tc>
        <w:tc>
          <w:tcPr>
            <w:tcW w:w="799" w:type="pct"/>
            <w:tcBorders>
              <w:top w:val="nil"/>
              <w:left w:val="nil"/>
              <w:bottom w:val="single" w:sz="4" w:space="0" w:color="auto"/>
              <w:right w:val="single" w:sz="4" w:space="0" w:color="auto"/>
            </w:tcBorders>
            <w:shd w:val="clear" w:color="auto" w:fill="auto"/>
            <w:noWrap/>
            <w:vAlign w:val="center"/>
            <w:hideMark/>
          </w:tcPr>
          <w:p w14:paraId="3DFF56C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48</w:t>
            </w:r>
          </w:p>
        </w:tc>
        <w:tc>
          <w:tcPr>
            <w:tcW w:w="601" w:type="pct"/>
            <w:tcBorders>
              <w:top w:val="nil"/>
              <w:left w:val="nil"/>
              <w:bottom w:val="single" w:sz="4" w:space="0" w:color="auto"/>
              <w:right w:val="single" w:sz="4" w:space="0" w:color="auto"/>
            </w:tcBorders>
            <w:vAlign w:val="center"/>
          </w:tcPr>
          <w:p w14:paraId="07B05F12" w14:textId="77777777" w:rsidR="00B17D8C" w:rsidRPr="002D5970" w:rsidRDefault="00B17D8C" w:rsidP="00A03546">
            <w:pPr>
              <w:spacing w:before="20" w:after="20" w:line="264" w:lineRule="auto"/>
              <w:jc w:val="center"/>
              <w:rPr>
                <w:color w:val="000000"/>
                <w:sz w:val="26"/>
                <w:szCs w:val="26"/>
              </w:rPr>
            </w:pPr>
          </w:p>
        </w:tc>
      </w:tr>
      <w:tr w:rsidR="00B17D8C" w:rsidRPr="002D5970" w14:paraId="650E2EEA"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5775C67F"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52</w:t>
            </w:r>
          </w:p>
        </w:tc>
        <w:tc>
          <w:tcPr>
            <w:tcW w:w="2667" w:type="pct"/>
            <w:tcBorders>
              <w:top w:val="nil"/>
              <w:left w:val="nil"/>
              <w:bottom w:val="single" w:sz="4" w:space="0" w:color="auto"/>
              <w:right w:val="single" w:sz="4" w:space="0" w:color="auto"/>
            </w:tcBorders>
            <w:shd w:val="clear" w:color="auto" w:fill="auto"/>
            <w:noWrap/>
            <w:vAlign w:val="center"/>
            <w:hideMark/>
          </w:tcPr>
          <w:p w14:paraId="5C4CE5EE" w14:textId="77777777" w:rsidR="00B17D8C" w:rsidRPr="002D5970" w:rsidRDefault="00B17D8C" w:rsidP="00A03546">
            <w:pPr>
              <w:spacing w:before="20" w:after="20" w:line="264" w:lineRule="auto"/>
              <w:rPr>
                <w:color w:val="000000"/>
                <w:sz w:val="26"/>
                <w:szCs w:val="26"/>
              </w:rPr>
            </w:pPr>
            <w:r w:rsidRPr="002D5970">
              <w:rPr>
                <w:color w:val="000000"/>
                <w:sz w:val="26"/>
                <w:szCs w:val="26"/>
              </w:rPr>
              <w:t>Dây dẫn AV-35</w:t>
            </w:r>
          </w:p>
        </w:tc>
        <w:tc>
          <w:tcPr>
            <w:tcW w:w="599" w:type="pct"/>
            <w:tcBorders>
              <w:top w:val="nil"/>
              <w:left w:val="nil"/>
              <w:bottom w:val="single" w:sz="4" w:space="0" w:color="auto"/>
              <w:right w:val="single" w:sz="4" w:space="0" w:color="auto"/>
            </w:tcBorders>
            <w:shd w:val="clear" w:color="auto" w:fill="auto"/>
            <w:noWrap/>
            <w:vAlign w:val="center"/>
            <w:hideMark/>
          </w:tcPr>
          <w:p w14:paraId="0D1DB59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m</w:t>
            </w:r>
          </w:p>
        </w:tc>
        <w:tc>
          <w:tcPr>
            <w:tcW w:w="799" w:type="pct"/>
            <w:tcBorders>
              <w:top w:val="nil"/>
              <w:left w:val="nil"/>
              <w:bottom w:val="single" w:sz="4" w:space="0" w:color="auto"/>
              <w:right w:val="single" w:sz="4" w:space="0" w:color="auto"/>
            </w:tcBorders>
            <w:shd w:val="clear" w:color="auto" w:fill="auto"/>
            <w:noWrap/>
            <w:vAlign w:val="center"/>
            <w:hideMark/>
          </w:tcPr>
          <w:p w14:paraId="47CC9C21"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396</w:t>
            </w:r>
          </w:p>
        </w:tc>
        <w:tc>
          <w:tcPr>
            <w:tcW w:w="601" w:type="pct"/>
            <w:tcBorders>
              <w:top w:val="nil"/>
              <w:left w:val="nil"/>
              <w:bottom w:val="single" w:sz="4" w:space="0" w:color="auto"/>
              <w:right w:val="single" w:sz="4" w:space="0" w:color="auto"/>
            </w:tcBorders>
            <w:vAlign w:val="center"/>
          </w:tcPr>
          <w:p w14:paraId="0F8E66E6" w14:textId="77777777" w:rsidR="00B17D8C" w:rsidRPr="002D5970" w:rsidRDefault="00B17D8C" w:rsidP="00A03546">
            <w:pPr>
              <w:spacing w:before="20" w:after="20" w:line="264" w:lineRule="auto"/>
              <w:jc w:val="center"/>
              <w:rPr>
                <w:color w:val="000000"/>
                <w:sz w:val="26"/>
                <w:szCs w:val="26"/>
              </w:rPr>
            </w:pPr>
          </w:p>
        </w:tc>
      </w:tr>
      <w:tr w:rsidR="00B17D8C" w:rsidRPr="002D5970" w14:paraId="385C6595"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6C2AAB09"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53</w:t>
            </w:r>
          </w:p>
        </w:tc>
        <w:tc>
          <w:tcPr>
            <w:tcW w:w="2667" w:type="pct"/>
            <w:tcBorders>
              <w:top w:val="nil"/>
              <w:left w:val="nil"/>
              <w:bottom w:val="single" w:sz="4" w:space="0" w:color="auto"/>
              <w:right w:val="single" w:sz="4" w:space="0" w:color="auto"/>
            </w:tcBorders>
            <w:shd w:val="clear" w:color="auto" w:fill="auto"/>
            <w:noWrap/>
            <w:vAlign w:val="center"/>
            <w:hideMark/>
          </w:tcPr>
          <w:p w14:paraId="3BF064EB" w14:textId="77777777" w:rsidR="00B17D8C" w:rsidRPr="002D5970" w:rsidRDefault="00B17D8C" w:rsidP="00A03546">
            <w:pPr>
              <w:spacing w:before="20" w:after="20" w:line="264" w:lineRule="auto"/>
              <w:rPr>
                <w:color w:val="000000"/>
                <w:sz w:val="26"/>
                <w:szCs w:val="26"/>
              </w:rPr>
            </w:pPr>
            <w:r w:rsidRPr="002D5970">
              <w:rPr>
                <w:color w:val="000000"/>
                <w:sz w:val="26"/>
                <w:szCs w:val="26"/>
              </w:rPr>
              <w:t>Dây dẫn AV-95</w:t>
            </w:r>
          </w:p>
        </w:tc>
        <w:tc>
          <w:tcPr>
            <w:tcW w:w="599" w:type="pct"/>
            <w:tcBorders>
              <w:top w:val="nil"/>
              <w:left w:val="nil"/>
              <w:bottom w:val="single" w:sz="4" w:space="0" w:color="auto"/>
              <w:right w:val="single" w:sz="4" w:space="0" w:color="auto"/>
            </w:tcBorders>
            <w:shd w:val="clear" w:color="auto" w:fill="auto"/>
            <w:noWrap/>
            <w:vAlign w:val="center"/>
            <w:hideMark/>
          </w:tcPr>
          <w:p w14:paraId="105C4D89"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m</w:t>
            </w:r>
          </w:p>
        </w:tc>
        <w:tc>
          <w:tcPr>
            <w:tcW w:w="799" w:type="pct"/>
            <w:tcBorders>
              <w:top w:val="nil"/>
              <w:left w:val="nil"/>
              <w:bottom w:val="single" w:sz="4" w:space="0" w:color="auto"/>
              <w:right w:val="single" w:sz="4" w:space="0" w:color="auto"/>
            </w:tcBorders>
            <w:shd w:val="clear" w:color="auto" w:fill="auto"/>
            <w:noWrap/>
            <w:vAlign w:val="center"/>
            <w:hideMark/>
          </w:tcPr>
          <w:p w14:paraId="4017432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65</w:t>
            </w:r>
          </w:p>
        </w:tc>
        <w:tc>
          <w:tcPr>
            <w:tcW w:w="601" w:type="pct"/>
            <w:tcBorders>
              <w:top w:val="nil"/>
              <w:left w:val="nil"/>
              <w:bottom w:val="single" w:sz="4" w:space="0" w:color="auto"/>
              <w:right w:val="single" w:sz="4" w:space="0" w:color="auto"/>
            </w:tcBorders>
            <w:vAlign w:val="center"/>
          </w:tcPr>
          <w:p w14:paraId="57782CD2" w14:textId="77777777" w:rsidR="00B17D8C" w:rsidRPr="002D5970" w:rsidRDefault="00B17D8C" w:rsidP="00A03546">
            <w:pPr>
              <w:spacing w:before="20" w:after="20" w:line="264" w:lineRule="auto"/>
              <w:jc w:val="center"/>
              <w:rPr>
                <w:color w:val="000000"/>
                <w:sz w:val="26"/>
                <w:szCs w:val="26"/>
              </w:rPr>
            </w:pPr>
          </w:p>
        </w:tc>
      </w:tr>
      <w:tr w:rsidR="00B17D8C" w:rsidRPr="002D5970" w14:paraId="7A1BD3B3"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4BB1D12E"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lastRenderedPageBreak/>
              <w:t>54</w:t>
            </w:r>
          </w:p>
        </w:tc>
        <w:tc>
          <w:tcPr>
            <w:tcW w:w="2667" w:type="pct"/>
            <w:tcBorders>
              <w:top w:val="nil"/>
              <w:left w:val="nil"/>
              <w:bottom w:val="single" w:sz="4" w:space="0" w:color="auto"/>
              <w:right w:val="single" w:sz="4" w:space="0" w:color="auto"/>
            </w:tcBorders>
            <w:shd w:val="clear" w:color="auto" w:fill="auto"/>
            <w:noWrap/>
            <w:vAlign w:val="center"/>
            <w:hideMark/>
          </w:tcPr>
          <w:p w14:paraId="7FB2B98F" w14:textId="77777777" w:rsidR="00B17D8C" w:rsidRPr="002D5970" w:rsidRDefault="00B17D8C" w:rsidP="00A03546">
            <w:pPr>
              <w:spacing w:before="20" w:after="20" w:line="264" w:lineRule="auto"/>
              <w:rPr>
                <w:color w:val="000000"/>
                <w:sz w:val="26"/>
                <w:szCs w:val="26"/>
              </w:rPr>
            </w:pPr>
            <w:r w:rsidRPr="002D5970">
              <w:rPr>
                <w:color w:val="000000"/>
                <w:sz w:val="26"/>
                <w:szCs w:val="26"/>
              </w:rPr>
              <w:t>Dây dòng tiếp địa 12m</w:t>
            </w:r>
          </w:p>
        </w:tc>
        <w:tc>
          <w:tcPr>
            <w:tcW w:w="599" w:type="pct"/>
            <w:tcBorders>
              <w:top w:val="nil"/>
              <w:left w:val="nil"/>
              <w:bottom w:val="single" w:sz="4" w:space="0" w:color="auto"/>
              <w:right w:val="single" w:sz="4" w:space="0" w:color="auto"/>
            </w:tcBorders>
            <w:shd w:val="clear" w:color="auto" w:fill="auto"/>
            <w:noWrap/>
            <w:vAlign w:val="center"/>
            <w:hideMark/>
          </w:tcPr>
          <w:p w14:paraId="068599B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dây</w:t>
            </w:r>
          </w:p>
        </w:tc>
        <w:tc>
          <w:tcPr>
            <w:tcW w:w="799" w:type="pct"/>
            <w:tcBorders>
              <w:top w:val="nil"/>
              <w:left w:val="nil"/>
              <w:bottom w:val="single" w:sz="4" w:space="0" w:color="auto"/>
              <w:right w:val="single" w:sz="4" w:space="0" w:color="auto"/>
            </w:tcBorders>
            <w:shd w:val="clear" w:color="auto" w:fill="auto"/>
            <w:noWrap/>
            <w:vAlign w:val="center"/>
            <w:hideMark/>
          </w:tcPr>
          <w:p w14:paraId="4E66B13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108</w:t>
            </w:r>
          </w:p>
        </w:tc>
        <w:tc>
          <w:tcPr>
            <w:tcW w:w="601" w:type="pct"/>
            <w:tcBorders>
              <w:top w:val="nil"/>
              <w:left w:val="nil"/>
              <w:bottom w:val="single" w:sz="4" w:space="0" w:color="auto"/>
              <w:right w:val="single" w:sz="4" w:space="0" w:color="auto"/>
            </w:tcBorders>
            <w:vAlign w:val="center"/>
          </w:tcPr>
          <w:p w14:paraId="54A93324" w14:textId="77777777" w:rsidR="00B17D8C" w:rsidRPr="002D5970" w:rsidRDefault="00B17D8C" w:rsidP="00A03546">
            <w:pPr>
              <w:spacing w:before="20" w:after="20" w:line="264" w:lineRule="auto"/>
              <w:jc w:val="center"/>
              <w:rPr>
                <w:color w:val="000000"/>
                <w:sz w:val="26"/>
                <w:szCs w:val="26"/>
              </w:rPr>
            </w:pPr>
          </w:p>
        </w:tc>
      </w:tr>
      <w:tr w:rsidR="00B17D8C" w:rsidRPr="002D5970" w14:paraId="449DF739"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18958240"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55</w:t>
            </w:r>
          </w:p>
        </w:tc>
        <w:tc>
          <w:tcPr>
            <w:tcW w:w="2667" w:type="pct"/>
            <w:tcBorders>
              <w:top w:val="nil"/>
              <w:left w:val="nil"/>
              <w:bottom w:val="single" w:sz="4" w:space="0" w:color="auto"/>
              <w:right w:val="single" w:sz="4" w:space="0" w:color="auto"/>
            </w:tcBorders>
            <w:shd w:val="clear" w:color="auto" w:fill="auto"/>
            <w:noWrap/>
            <w:vAlign w:val="center"/>
            <w:hideMark/>
          </w:tcPr>
          <w:p w14:paraId="3AB28D6B" w14:textId="77777777" w:rsidR="00B17D8C" w:rsidRPr="002D5970" w:rsidRDefault="00B17D8C" w:rsidP="00A03546">
            <w:pPr>
              <w:spacing w:before="20" w:after="20" w:line="264" w:lineRule="auto"/>
              <w:rPr>
                <w:color w:val="000000"/>
                <w:sz w:val="26"/>
                <w:szCs w:val="26"/>
              </w:rPr>
            </w:pPr>
            <w:r w:rsidRPr="002D5970">
              <w:rPr>
                <w:color w:val="000000"/>
                <w:sz w:val="26"/>
                <w:szCs w:val="26"/>
              </w:rPr>
              <w:t>Dây dòng tiếp địa 8.5m</w:t>
            </w:r>
          </w:p>
        </w:tc>
        <w:tc>
          <w:tcPr>
            <w:tcW w:w="599" w:type="pct"/>
            <w:tcBorders>
              <w:top w:val="nil"/>
              <w:left w:val="nil"/>
              <w:bottom w:val="single" w:sz="4" w:space="0" w:color="auto"/>
              <w:right w:val="single" w:sz="4" w:space="0" w:color="auto"/>
            </w:tcBorders>
            <w:shd w:val="clear" w:color="auto" w:fill="auto"/>
            <w:noWrap/>
            <w:vAlign w:val="center"/>
            <w:hideMark/>
          </w:tcPr>
          <w:p w14:paraId="6EE8163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dây</w:t>
            </w:r>
          </w:p>
        </w:tc>
        <w:tc>
          <w:tcPr>
            <w:tcW w:w="799" w:type="pct"/>
            <w:tcBorders>
              <w:top w:val="nil"/>
              <w:left w:val="nil"/>
              <w:bottom w:val="single" w:sz="4" w:space="0" w:color="auto"/>
              <w:right w:val="single" w:sz="4" w:space="0" w:color="auto"/>
            </w:tcBorders>
            <w:shd w:val="clear" w:color="auto" w:fill="auto"/>
            <w:noWrap/>
            <w:vAlign w:val="center"/>
            <w:hideMark/>
          </w:tcPr>
          <w:p w14:paraId="58AA103B"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12</w:t>
            </w:r>
          </w:p>
        </w:tc>
        <w:tc>
          <w:tcPr>
            <w:tcW w:w="601" w:type="pct"/>
            <w:tcBorders>
              <w:top w:val="nil"/>
              <w:left w:val="nil"/>
              <w:bottom w:val="single" w:sz="4" w:space="0" w:color="auto"/>
              <w:right w:val="single" w:sz="4" w:space="0" w:color="auto"/>
            </w:tcBorders>
            <w:vAlign w:val="center"/>
          </w:tcPr>
          <w:p w14:paraId="0F3D7AD5" w14:textId="77777777" w:rsidR="00B17D8C" w:rsidRPr="002D5970" w:rsidRDefault="00B17D8C" w:rsidP="00A03546">
            <w:pPr>
              <w:spacing w:before="20" w:after="20" w:line="264" w:lineRule="auto"/>
              <w:jc w:val="center"/>
              <w:rPr>
                <w:color w:val="000000"/>
                <w:sz w:val="26"/>
                <w:szCs w:val="26"/>
              </w:rPr>
            </w:pPr>
          </w:p>
        </w:tc>
      </w:tr>
      <w:tr w:rsidR="00B17D8C" w:rsidRPr="002D5970" w14:paraId="3D3AAAFC"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7B22283C"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56</w:t>
            </w:r>
          </w:p>
        </w:tc>
        <w:tc>
          <w:tcPr>
            <w:tcW w:w="2667" w:type="pct"/>
            <w:tcBorders>
              <w:top w:val="nil"/>
              <w:left w:val="nil"/>
              <w:bottom w:val="single" w:sz="4" w:space="0" w:color="auto"/>
              <w:right w:val="single" w:sz="4" w:space="0" w:color="auto"/>
            </w:tcBorders>
            <w:shd w:val="clear" w:color="auto" w:fill="auto"/>
            <w:noWrap/>
            <w:vAlign w:val="center"/>
            <w:hideMark/>
          </w:tcPr>
          <w:p w14:paraId="686E8087" w14:textId="77777777" w:rsidR="00B17D8C" w:rsidRPr="002D5970" w:rsidRDefault="00B17D8C" w:rsidP="00A03546">
            <w:pPr>
              <w:spacing w:before="20" w:after="20" w:line="264" w:lineRule="auto"/>
              <w:rPr>
                <w:color w:val="000000"/>
                <w:sz w:val="26"/>
                <w:szCs w:val="26"/>
              </w:rPr>
            </w:pPr>
            <w:r w:rsidRPr="002D5970">
              <w:rPr>
                <w:color w:val="000000"/>
                <w:sz w:val="26"/>
                <w:szCs w:val="26"/>
              </w:rPr>
              <w:t>Ghíp 3BL 25-95</w:t>
            </w:r>
          </w:p>
        </w:tc>
        <w:tc>
          <w:tcPr>
            <w:tcW w:w="599" w:type="pct"/>
            <w:tcBorders>
              <w:top w:val="nil"/>
              <w:left w:val="nil"/>
              <w:bottom w:val="single" w:sz="4" w:space="0" w:color="auto"/>
              <w:right w:val="single" w:sz="4" w:space="0" w:color="auto"/>
            </w:tcBorders>
            <w:shd w:val="clear" w:color="auto" w:fill="auto"/>
            <w:noWrap/>
            <w:vAlign w:val="center"/>
            <w:hideMark/>
          </w:tcPr>
          <w:p w14:paraId="7245A94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cái</w:t>
            </w:r>
          </w:p>
        </w:tc>
        <w:tc>
          <w:tcPr>
            <w:tcW w:w="799" w:type="pct"/>
            <w:tcBorders>
              <w:top w:val="nil"/>
              <w:left w:val="nil"/>
              <w:bottom w:val="single" w:sz="4" w:space="0" w:color="auto"/>
              <w:right w:val="single" w:sz="4" w:space="0" w:color="auto"/>
            </w:tcBorders>
            <w:shd w:val="clear" w:color="auto" w:fill="auto"/>
            <w:noWrap/>
            <w:vAlign w:val="center"/>
            <w:hideMark/>
          </w:tcPr>
          <w:p w14:paraId="757B509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588</w:t>
            </w:r>
          </w:p>
        </w:tc>
        <w:tc>
          <w:tcPr>
            <w:tcW w:w="601" w:type="pct"/>
            <w:tcBorders>
              <w:top w:val="nil"/>
              <w:left w:val="nil"/>
              <w:bottom w:val="single" w:sz="4" w:space="0" w:color="auto"/>
              <w:right w:val="single" w:sz="4" w:space="0" w:color="auto"/>
            </w:tcBorders>
            <w:vAlign w:val="center"/>
          </w:tcPr>
          <w:p w14:paraId="16CFCEBB" w14:textId="77777777" w:rsidR="00B17D8C" w:rsidRPr="002D5970" w:rsidRDefault="00B17D8C" w:rsidP="00A03546">
            <w:pPr>
              <w:spacing w:before="20" w:after="20" w:line="264" w:lineRule="auto"/>
              <w:jc w:val="center"/>
              <w:rPr>
                <w:color w:val="000000"/>
                <w:sz w:val="26"/>
                <w:szCs w:val="26"/>
              </w:rPr>
            </w:pPr>
          </w:p>
        </w:tc>
      </w:tr>
      <w:tr w:rsidR="00B17D8C" w:rsidRPr="002D5970" w14:paraId="56719257"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0EBE513A"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57</w:t>
            </w:r>
          </w:p>
        </w:tc>
        <w:tc>
          <w:tcPr>
            <w:tcW w:w="2667" w:type="pct"/>
            <w:tcBorders>
              <w:top w:val="nil"/>
              <w:left w:val="nil"/>
              <w:bottom w:val="single" w:sz="4" w:space="0" w:color="auto"/>
              <w:right w:val="single" w:sz="4" w:space="0" w:color="auto"/>
            </w:tcBorders>
            <w:shd w:val="clear" w:color="auto" w:fill="auto"/>
            <w:noWrap/>
            <w:vAlign w:val="center"/>
            <w:hideMark/>
          </w:tcPr>
          <w:p w14:paraId="363EE315" w14:textId="77777777" w:rsidR="00B17D8C" w:rsidRPr="002D5970" w:rsidRDefault="00B17D8C" w:rsidP="00A03546">
            <w:pPr>
              <w:spacing w:before="20" w:after="20" w:line="264" w:lineRule="auto"/>
              <w:rPr>
                <w:color w:val="000000"/>
                <w:sz w:val="26"/>
                <w:szCs w:val="26"/>
              </w:rPr>
            </w:pPr>
            <w:r w:rsidRPr="002D5970">
              <w:rPr>
                <w:color w:val="000000"/>
                <w:sz w:val="26"/>
                <w:szCs w:val="26"/>
              </w:rPr>
              <w:t>Đôn cột 3.5m-2V</w:t>
            </w:r>
          </w:p>
        </w:tc>
        <w:tc>
          <w:tcPr>
            <w:tcW w:w="599" w:type="pct"/>
            <w:tcBorders>
              <w:top w:val="nil"/>
              <w:left w:val="nil"/>
              <w:bottom w:val="single" w:sz="4" w:space="0" w:color="auto"/>
              <w:right w:val="single" w:sz="4" w:space="0" w:color="auto"/>
            </w:tcBorders>
            <w:shd w:val="clear" w:color="auto" w:fill="auto"/>
            <w:noWrap/>
            <w:vAlign w:val="center"/>
            <w:hideMark/>
          </w:tcPr>
          <w:p w14:paraId="259A5B4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cái</w:t>
            </w:r>
          </w:p>
        </w:tc>
        <w:tc>
          <w:tcPr>
            <w:tcW w:w="799" w:type="pct"/>
            <w:tcBorders>
              <w:top w:val="nil"/>
              <w:left w:val="nil"/>
              <w:bottom w:val="single" w:sz="4" w:space="0" w:color="auto"/>
              <w:right w:val="single" w:sz="4" w:space="0" w:color="auto"/>
            </w:tcBorders>
            <w:shd w:val="clear" w:color="auto" w:fill="auto"/>
            <w:noWrap/>
            <w:vAlign w:val="center"/>
            <w:hideMark/>
          </w:tcPr>
          <w:p w14:paraId="2DAC3A36"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434202C8" w14:textId="77777777" w:rsidR="00B17D8C" w:rsidRPr="002D5970" w:rsidRDefault="00B17D8C" w:rsidP="00A03546">
            <w:pPr>
              <w:spacing w:before="20" w:after="20" w:line="264" w:lineRule="auto"/>
              <w:jc w:val="center"/>
              <w:rPr>
                <w:color w:val="000000"/>
                <w:sz w:val="26"/>
                <w:szCs w:val="26"/>
              </w:rPr>
            </w:pPr>
          </w:p>
        </w:tc>
      </w:tr>
      <w:tr w:rsidR="00B17D8C" w:rsidRPr="002D5970" w14:paraId="6DEE3058"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5E07EBB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58</w:t>
            </w:r>
          </w:p>
        </w:tc>
        <w:tc>
          <w:tcPr>
            <w:tcW w:w="2667" w:type="pct"/>
            <w:tcBorders>
              <w:top w:val="nil"/>
              <w:left w:val="nil"/>
              <w:bottom w:val="single" w:sz="4" w:space="0" w:color="auto"/>
              <w:right w:val="single" w:sz="4" w:space="0" w:color="auto"/>
            </w:tcBorders>
            <w:shd w:val="clear" w:color="auto" w:fill="auto"/>
            <w:noWrap/>
            <w:vAlign w:val="center"/>
            <w:hideMark/>
          </w:tcPr>
          <w:p w14:paraId="70EAE30F" w14:textId="77777777" w:rsidR="00B17D8C" w:rsidRPr="002D5970" w:rsidRDefault="00B17D8C" w:rsidP="00A03546">
            <w:pPr>
              <w:spacing w:before="20" w:after="20" w:line="264" w:lineRule="auto"/>
              <w:rPr>
                <w:color w:val="000000"/>
                <w:sz w:val="26"/>
                <w:szCs w:val="26"/>
              </w:rPr>
            </w:pPr>
            <w:r w:rsidRPr="002D5970">
              <w:rPr>
                <w:color w:val="000000"/>
                <w:sz w:val="26"/>
                <w:szCs w:val="26"/>
              </w:rPr>
              <w:t>Đôn cột 3.5m</w:t>
            </w:r>
          </w:p>
        </w:tc>
        <w:tc>
          <w:tcPr>
            <w:tcW w:w="599" w:type="pct"/>
            <w:tcBorders>
              <w:top w:val="nil"/>
              <w:left w:val="nil"/>
              <w:bottom w:val="single" w:sz="4" w:space="0" w:color="auto"/>
              <w:right w:val="single" w:sz="4" w:space="0" w:color="auto"/>
            </w:tcBorders>
            <w:shd w:val="clear" w:color="auto" w:fill="auto"/>
            <w:noWrap/>
            <w:vAlign w:val="center"/>
            <w:hideMark/>
          </w:tcPr>
          <w:p w14:paraId="7E15A1E5"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cái</w:t>
            </w:r>
          </w:p>
        </w:tc>
        <w:tc>
          <w:tcPr>
            <w:tcW w:w="799" w:type="pct"/>
            <w:tcBorders>
              <w:top w:val="nil"/>
              <w:left w:val="nil"/>
              <w:bottom w:val="single" w:sz="4" w:space="0" w:color="auto"/>
              <w:right w:val="single" w:sz="4" w:space="0" w:color="auto"/>
            </w:tcBorders>
            <w:shd w:val="clear" w:color="auto" w:fill="auto"/>
            <w:noWrap/>
            <w:vAlign w:val="center"/>
            <w:hideMark/>
          </w:tcPr>
          <w:p w14:paraId="1EF0BA51"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14286D1A" w14:textId="77777777" w:rsidR="00B17D8C" w:rsidRPr="002D5970" w:rsidRDefault="00B17D8C" w:rsidP="00A03546">
            <w:pPr>
              <w:spacing w:before="20" w:after="20" w:line="264" w:lineRule="auto"/>
              <w:jc w:val="center"/>
              <w:rPr>
                <w:color w:val="000000"/>
                <w:sz w:val="26"/>
                <w:szCs w:val="26"/>
              </w:rPr>
            </w:pPr>
          </w:p>
        </w:tc>
      </w:tr>
      <w:tr w:rsidR="00B17D8C" w:rsidRPr="002D5970" w14:paraId="5E2ED37F"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65C19F1F"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59</w:t>
            </w:r>
          </w:p>
        </w:tc>
        <w:tc>
          <w:tcPr>
            <w:tcW w:w="2667" w:type="pct"/>
            <w:tcBorders>
              <w:top w:val="nil"/>
              <w:left w:val="nil"/>
              <w:bottom w:val="single" w:sz="4" w:space="0" w:color="auto"/>
              <w:right w:val="single" w:sz="4" w:space="0" w:color="auto"/>
            </w:tcBorders>
            <w:shd w:val="clear" w:color="auto" w:fill="auto"/>
            <w:noWrap/>
            <w:vAlign w:val="center"/>
            <w:hideMark/>
          </w:tcPr>
          <w:p w14:paraId="50024B8B" w14:textId="77777777" w:rsidR="00B17D8C" w:rsidRPr="002D5970" w:rsidRDefault="00B17D8C" w:rsidP="00A03546">
            <w:pPr>
              <w:spacing w:before="20" w:after="20" w:line="264" w:lineRule="auto"/>
              <w:rPr>
                <w:color w:val="000000"/>
                <w:sz w:val="26"/>
                <w:szCs w:val="26"/>
              </w:rPr>
            </w:pPr>
            <w:r w:rsidRPr="002D5970">
              <w:rPr>
                <w:color w:val="000000"/>
                <w:sz w:val="26"/>
                <w:szCs w:val="26"/>
              </w:rPr>
              <w:t>Đôn cột 3.0m</w:t>
            </w:r>
          </w:p>
        </w:tc>
        <w:tc>
          <w:tcPr>
            <w:tcW w:w="599" w:type="pct"/>
            <w:tcBorders>
              <w:top w:val="nil"/>
              <w:left w:val="nil"/>
              <w:bottom w:val="single" w:sz="4" w:space="0" w:color="auto"/>
              <w:right w:val="single" w:sz="4" w:space="0" w:color="auto"/>
            </w:tcBorders>
            <w:shd w:val="clear" w:color="auto" w:fill="auto"/>
            <w:noWrap/>
            <w:vAlign w:val="center"/>
            <w:hideMark/>
          </w:tcPr>
          <w:p w14:paraId="0318E0D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cái</w:t>
            </w:r>
          </w:p>
        </w:tc>
        <w:tc>
          <w:tcPr>
            <w:tcW w:w="799" w:type="pct"/>
            <w:tcBorders>
              <w:top w:val="nil"/>
              <w:left w:val="nil"/>
              <w:bottom w:val="single" w:sz="4" w:space="0" w:color="auto"/>
              <w:right w:val="single" w:sz="4" w:space="0" w:color="auto"/>
            </w:tcBorders>
            <w:shd w:val="clear" w:color="auto" w:fill="auto"/>
            <w:noWrap/>
            <w:vAlign w:val="center"/>
            <w:hideMark/>
          </w:tcPr>
          <w:p w14:paraId="6C75C38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7CDA4FA8" w14:textId="77777777" w:rsidR="00B17D8C" w:rsidRPr="002D5970" w:rsidRDefault="00B17D8C" w:rsidP="00A03546">
            <w:pPr>
              <w:spacing w:before="20" w:after="20" w:line="264" w:lineRule="auto"/>
              <w:jc w:val="center"/>
              <w:rPr>
                <w:color w:val="000000"/>
                <w:sz w:val="26"/>
                <w:szCs w:val="26"/>
              </w:rPr>
            </w:pPr>
          </w:p>
        </w:tc>
      </w:tr>
      <w:tr w:rsidR="00B17D8C" w:rsidRPr="002D5970" w14:paraId="506256C1"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45748587"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60</w:t>
            </w:r>
          </w:p>
        </w:tc>
        <w:tc>
          <w:tcPr>
            <w:tcW w:w="2667" w:type="pct"/>
            <w:tcBorders>
              <w:top w:val="nil"/>
              <w:left w:val="nil"/>
              <w:bottom w:val="single" w:sz="4" w:space="0" w:color="auto"/>
              <w:right w:val="single" w:sz="4" w:space="0" w:color="auto"/>
            </w:tcBorders>
            <w:shd w:val="clear" w:color="auto" w:fill="auto"/>
            <w:noWrap/>
            <w:vAlign w:val="center"/>
            <w:hideMark/>
          </w:tcPr>
          <w:p w14:paraId="22337671" w14:textId="77777777" w:rsidR="00B17D8C" w:rsidRPr="002D5970" w:rsidRDefault="00B17D8C" w:rsidP="00A03546">
            <w:pPr>
              <w:spacing w:before="20" w:after="20" w:line="264" w:lineRule="auto"/>
              <w:rPr>
                <w:color w:val="000000"/>
                <w:sz w:val="26"/>
                <w:szCs w:val="26"/>
              </w:rPr>
            </w:pPr>
            <w:r w:rsidRPr="002D5970">
              <w:rPr>
                <w:color w:val="000000"/>
                <w:sz w:val="26"/>
                <w:szCs w:val="26"/>
              </w:rPr>
              <w:t>Đôn cột 2.5m</w:t>
            </w:r>
          </w:p>
        </w:tc>
        <w:tc>
          <w:tcPr>
            <w:tcW w:w="599" w:type="pct"/>
            <w:tcBorders>
              <w:top w:val="nil"/>
              <w:left w:val="nil"/>
              <w:bottom w:val="single" w:sz="4" w:space="0" w:color="auto"/>
              <w:right w:val="single" w:sz="4" w:space="0" w:color="auto"/>
            </w:tcBorders>
            <w:shd w:val="clear" w:color="auto" w:fill="auto"/>
            <w:noWrap/>
            <w:vAlign w:val="center"/>
            <w:hideMark/>
          </w:tcPr>
          <w:p w14:paraId="2B53A432"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cái</w:t>
            </w:r>
          </w:p>
        </w:tc>
        <w:tc>
          <w:tcPr>
            <w:tcW w:w="799" w:type="pct"/>
            <w:tcBorders>
              <w:top w:val="nil"/>
              <w:left w:val="nil"/>
              <w:bottom w:val="single" w:sz="4" w:space="0" w:color="auto"/>
              <w:right w:val="single" w:sz="4" w:space="0" w:color="auto"/>
            </w:tcBorders>
            <w:shd w:val="clear" w:color="auto" w:fill="auto"/>
            <w:noWrap/>
            <w:vAlign w:val="center"/>
            <w:hideMark/>
          </w:tcPr>
          <w:p w14:paraId="42CECF28"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12EE05D4" w14:textId="77777777" w:rsidR="00B17D8C" w:rsidRPr="002D5970" w:rsidRDefault="00B17D8C" w:rsidP="00A03546">
            <w:pPr>
              <w:spacing w:before="20" w:after="20" w:line="264" w:lineRule="auto"/>
              <w:jc w:val="center"/>
              <w:rPr>
                <w:color w:val="000000"/>
                <w:sz w:val="26"/>
                <w:szCs w:val="26"/>
              </w:rPr>
            </w:pPr>
          </w:p>
        </w:tc>
      </w:tr>
      <w:tr w:rsidR="00B17D8C" w:rsidRPr="002D5970" w14:paraId="10F170E4"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67A7018D"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61</w:t>
            </w:r>
          </w:p>
        </w:tc>
        <w:tc>
          <w:tcPr>
            <w:tcW w:w="2667" w:type="pct"/>
            <w:tcBorders>
              <w:top w:val="nil"/>
              <w:left w:val="nil"/>
              <w:bottom w:val="single" w:sz="4" w:space="0" w:color="auto"/>
              <w:right w:val="single" w:sz="4" w:space="0" w:color="auto"/>
            </w:tcBorders>
            <w:shd w:val="clear" w:color="auto" w:fill="auto"/>
            <w:noWrap/>
            <w:vAlign w:val="center"/>
            <w:hideMark/>
          </w:tcPr>
          <w:p w14:paraId="0CF37D74" w14:textId="77777777" w:rsidR="00B17D8C" w:rsidRPr="002D5970" w:rsidRDefault="00B17D8C" w:rsidP="00A03546">
            <w:pPr>
              <w:spacing w:before="20" w:after="20" w:line="264" w:lineRule="auto"/>
              <w:rPr>
                <w:color w:val="000000"/>
                <w:sz w:val="26"/>
                <w:szCs w:val="26"/>
              </w:rPr>
            </w:pPr>
            <w:r w:rsidRPr="002D5970">
              <w:rPr>
                <w:color w:val="000000"/>
                <w:sz w:val="26"/>
                <w:szCs w:val="26"/>
              </w:rPr>
              <w:t>Đôn cột 2.0m</w:t>
            </w:r>
          </w:p>
        </w:tc>
        <w:tc>
          <w:tcPr>
            <w:tcW w:w="599" w:type="pct"/>
            <w:tcBorders>
              <w:top w:val="nil"/>
              <w:left w:val="nil"/>
              <w:bottom w:val="single" w:sz="4" w:space="0" w:color="auto"/>
              <w:right w:val="single" w:sz="4" w:space="0" w:color="auto"/>
            </w:tcBorders>
            <w:shd w:val="clear" w:color="auto" w:fill="auto"/>
            <w:noWrap/>
            <w:vAlign w:val="center"/>
            <w:hideMark/>
          </w:tcPr>
          <w:p w14:paraId="74208EF3"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cái</w:t>
            </w:r>
          </w:p>
        </w:tc>
        <w:tc>
          <w:tcPr>
            <w:tcW w:w="799" w:type="pct"/>
            <w:tcBorders>
              <w:top w:val="nil"/>
              <w:left w:val="nil"/>
              <w:bottom w:val="single" w:sz="4" w:space="0" w:color="auto"/>
              <w:right w:val="single" w:sz="4" w:space="0" w:color="auto"/>
            </w:tcBorders>
            <w:shd w:val="clear" w:color="auto" w:fill="auto"/>
            <w:noWrap/>
            <w:vAlign w:val="center"/>
            <w:hideMark/>
          </w:tcPr>
          <w:p w14:paraId="2018E8E1"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76AAC917" w14:textId="77777777" w:rsidR="00B17D8C" w:rsidRPr="002D5970" w:rsidRDefault="00B17D8C" w:rsidP="00A03546">
            <w:pPr>
              <w:spacing w:before="20" w:after="20" w:line="264" w:lineRule="auto"/>
              <w:jc w:val="center"/>
              <w:rPr>
                <w:color w:val="000000"/>
                <w:sz w:val="26"/>
                <w:szCs w:val="26"/>
              </w:rPr>
            </w:pPr>
          </w:p>
        </w:tc>
      </w:tr>
      <w:tr w:rsidR="00B17D8C" w:rsidRPr="002D5970" w14:paraId="5C6C9D5A" w14:textId="77777777" w:rsidTr="00B503B7">
        <w:trPr>
          <w:trHeight w:val="300"/>
          <w:jc w:val="center"/>
        </w:trPr>
        <w:tc>
          <w:tcPr>
            <w:tcW w:w="334" w:type="pct"/>
            <w:tcBorders>
              <w:top w:val="nil"/>
              <w:left w:val="single" w:sz="4" w:space="0" w:color="auto"/>
              <w:bottom w:val="single" w:sz="4" w:space="0" w:color="auto"/>
              <w:right w:val="single" w:sz="4" w:space="0" w:color="auto"/>
            </w:tcBorders>
            <w:shd w:val="clear" w:color="auto" w:fill="auto"/>
            <w:noWrap/>
            <w:vAlign w:val="center"/>
            <w:hideMark/>
          </w:tcPr>
          <w:p w14:paraId="1984A649"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62</w:t>
            </w:r>
          </w:p>
        </w:tc>
        <w:tc>
          <w:tcPr>
            <w:tcW w:w="2667" w:type="pct"/>
            <w:tcBorders>
              <w:top w:val="nil"/>
              <w:left w:val="nil"/>
              <w:bottom w:val="single" w:sz="4" w:space="0" w:color="auto"/>
              <w:right w:val="single" w:sz="4" w:space="0" w:color="auto"/>
            </w:tcBorders>
            <w:shd w:val="clear" w:color="auto" w:fill="auto"/>
            <w:noWrap/>
            <w:vAlign w:val="center"/>
            <w:hideMark/>
          </w:tcPr>
          <w:p w14:paraId="10EBEEA0" w14:textId="77777777" w:rsidR="00B17D8C" w:rsidRPr="002D5970" w:rsidRDefault="00B17D8C" w:rsidP="00A03546">
            <w:pPr>
              <w:spacing w:before="20" w:after="20" w:line="264" w:lineRule="auto"/>
              <w:rPr>
                <w:color w:val="000000"/>
                <w:sz w:val="26"/>
                <w:szCs w:val="26"/>
              </w:rPr>
            </w:pPr>
            <w:r w:rsidRPr="002D5970">
              <w:rPr>
                <w:color w:val="000000"/>
                <w:sz w:val="26"/>
                <w:szCs w:val="26"/>
              </w:rPr>
              <w:t>Cột LT-12</w:t>
            </w:r>
          </w:p>
        </w:tc>
        <w:tc>
          <w:tcPr>
            <w:tcW w:w="599" w:type="pct"/>
            <w:tcBorders>
              <w:top w:val="nil"/>
              <w:left w:val="nil"/>
              <w:bottom w:val="single" w:sz="4" w:space="0" w:color="auto"/>
              <w:right w:val="single" w:sz="4" w:space="0" w:color="auto"/>
            </w:tcBorders>
            <w:shd w:val="clear" w:color="auto" w:fill="auto"/>
            <w:noWrap/>
            <w:vAlign w:val="center"/>
            <w:hideMark/>
          </w:tcPr>
          <w:p w14:paraId="462E3B21"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cột</w:t>
            </w:r>
          </w:p>
        </w:tc>
        <w:tc>
          <w:tcPr>
            <w:tcW w:w="799" w:type="pct"/>
            <w:tcBorders>
              <w:top w:val="nil"/>
              <w:left w:val="nil"/>
              <w:bottom w:val="single" w:sz="4" w:space="0" w:color="auto"/>
              <w:right w:val="single" w:sz="4" w:space="0" w:color="auto"/>
            </w:tcBorders>
            <w:shd w:val="clear" w:color="auto" w:fill="auto"/>
            <w:noWrap/>
            <w:vAlign w:val="center"/>
            <w:hideMark/>
          </w:tcPr>
          <w:p w14:paraId="769F3401" w14:textId="77777777" w:rsidR="00B17D8C" w:rsidRPr="002D5970" w:rsidRDefault="00B17D8C" w:rsidP="00A03546">
            <w:pPr>
              <w:spacing w:before="20" w:after="20" w:line="264" w:lineRule="auto"/>
              <w:jc w:val="center"/>
              <w:rPr>
                <w:color w:val="000000"/>
                <w:sz w:val="26"/>
                <w:szCs w:val="26"/>
              </w:rPr>
            </w:pPr>
            <w:r w:rsidRPr="002D5970">
              <w:rPr>
                <w:color w:val="000000"/>
                <w:sz w:val="26"/>
                <w:szCs w:val="26"/>
              </w:rPr>
              <w:t>1</w:t>
            </w:r>
          </w:p>
        </w:tc>
        <w:tc>
          <w:tcPr>
            <w:tcW w:w="601" w:type="pct"/>
            <w:tcBorders>
              <w:top w:val="nil"/>
              <w:left w:val="nil"/>
              <w:bottom w:val="single" w:sz="4" w:space="0" w:color="auto"/>
              <w:right w:val="single" w:sz="4" w:space="0" w:color="auto"/>
            </w:tcBorders>
            <w:vAlign w:val="center"/>
          </w:tcPr>
          <w:p w14:paraId="549B1475" w14:textId="77777777" w:rsidR="00B17D8C" w:rsidRPr="002D5970" w:rsidRDefault="00B17D8C" w:rsidP="00A03546">
            <w:pPr>
              <w:spacing w:before="20" w:after="20" w:line="264" w:lineRule="auto"/>
              <w:jc w:val="center"/>
              <w:rPr>
                <w:color w:val="000000"/>
                <w:sz w:val="26"/>
                <w:szCs w:val="26"/>
              </w:rPr>
            </w:pPr>
          </w:p>
        </w:tc>
      </w:tr>
    </w:tbl>
    <w:p w14:paraId="584A5C74" w14:textId="77777777" w:rsidR="00AC08A4" w:rsidRPr="00420930" w:rsidRDefault="00AC08A4" w:rsidP="00AC08A4">
      <w:pPr>
        <w:spacing w:line="312" w:lineRule="auto"/>
        <w:ind w:firstLine="567"/>
        <w:jc w:val="both"/>
        <w:rPr>
          <w:i/>
          <w:iCs/>
          <w:sz w:val="26"/>
          <w:szCs w:val="26"/>
          <w:lang w:val="da-DK"/>
        </w:rPr>
      </w:pPr>
    </w:p>
    <w:bookmarkEnd w:id="0"/>
    <w:bookmarkEnd w:id="1"/>
    <w:bookmarkEnd w:id="2"/>
    <w:p w14:paraId="64F3D8AF" w14:textId="7954F623" w:rsidR="0026147C" w:rsidRPr="0026147C" w:rsidRDefault="0026147C" w:rsidP="0026147C">
      <w:pPr>
        <w:spacing w:line="276" w:lineRule="auto"/>
        <w:ind w:firstLine="720"/>
        <w:jc w:val="both"/>
        <w:rPr>
          <w:lang w:val="vi-VN"/>
        </w:rPr>
      </w:pPr>
      <w:r w:rsidRPr="00EC6FB1">
        <w:rPr>
          <w:i/>
          <w:iCs/>
        </w:rPr>
        <w:t xml:space="preserve">+ </w:t>
      </w:r>
      <w:r w:rsidRPr="0026147C">
        <w:rPr>
          <w:lang w:val="vi-VN"/>
        </w:rPr>
        <w:t>Thu hồi các vật tư, thiết bị kèm phụ kiện nhập kho Công ty Điện lực Thanh Hóa theo quy định.</w:t>
      </w:r>
    </w:p>
    <w:p w14:paraId="79CCAB2E" w14:textId="77777777" w:rsidR="0026147C" w:rsidRPr="0026147C" w:rsidRDefault="0026147C" w:rsidP="0026147C">
      <w:pPr>
        <w:widowControl w:val="0"/>
        <w:spacing w:line="276" w:lineRule="auto"/>
        <w:ind w:right="27"/>
        <w:jc w:val="both"/>
        <w:rPr>
          <w:i/>
          <w:iCs/>
          <w:lang w:val="vi-VN"/>
        </w:rPr>
      </w:pPr>
      <w:r w:rsidRPr="0026147C">
        <w:rPr>
          <w:i/>
          <w:iCs/>
          <w:lang w:val="vi-VN"/>
        </w:rPr>
        <w:t xml:space="preserve"> (Khối lượng, quy cách chủng loại, thông số kỹ thuật chi tiết từng loại theo phương án kỹ thuật đính kèm).</w:t>
      </w:r>
    </w:p>
    <w:bookmarkEnd w:id="3"/>
    <w:p w14:paraId="3EA2FF76" w14:textId="16696CA0" w:rsidR="009A15ED" w:rsidRPr="00DA0E4E" w:rsidRDefault="009A15ED" w:rsidP="0011346F">
      <w:pPr>
        <w:widowControl w:val="0"/>
        <w:autoSpaceDE w:val="0"/>
        <w:autoSpaceDN w:val="0"/>
        <w:adjustRightInd w:val="0"/>
        <w:spacing w:line="264" w:lineRule="auto"/>
        <w:jc w:val="both"/>
        <w:rPr>
          <w:lang w:val="vi-VN"/>
        </w:rPr>
      </w:pPr>
      <w:r w:rsidRPr="00DA0E4E">
        <w:rPr>
          <w:b/>
          <w:lang w:val="vi-VN"/>
        </w:rPr>
        <w:t>2. Thời hạn hoàn thành</w:t>
      </w:r>
      <w:r w:rsidR="004C3FE3" w:rsidRPr="00DA0E4E">
        <w:rPr>
          <w:b/>
          <w:lang w:val="vi-VN"/>
        </w:rPr>
        <w:t>:</w:t>
      </w:r>
      <w:r w:rsidR="004C3FE3" w:rsidRPr="00DA0E4E">
        <w:rPr>
          <w:lang w:val="vi-VN"/>
        </w:rPr>
        <w:t xml:space="preserve"> </w:t>
      </w:r>
      <w:r w:rsidR="00CA357A" w:rsidRPr="00FC33A2">
        <w:rPr>
          <w:color w:val="FF0000"/>
          <w:lang w:val="vi-VN"/>
        </w:rPr>
        <w:t>50</w:t>
      </w:r>
      <w:r w:rsidR="00255E96" w:rsidRPr="00DA0E4E">
        <w:rPr>
          <w:lang w:val="vi-VN"/>
        </w:rPr>
        <w:t xml:space="preserve"> ngày</w:t>
      </w:r>
      <w:r w:rsidRPr="00DA0E4E">
        <w:rPr>
          <w:lang w:val="vi-VN"/>
        </w:rPr>
        <w:t>.</w:t>
      </w:r>
    </w:p>
    <w:p w14:paraId="40EC631F" w14:textId="77777777" w:rsidR="005B1D72" w:rsidRPr="00DA2915" w:rsidRDefault="005B1D72" w:rsidP="005B1D72">
      <w:pPr>
        <w:widowControl w:val="0"/>
        <w:autoSpaceDE w:val="0"/>
        <w:autoSpaceDN w:val="0"/>
        <w:adjustRightInd w:val="0"/>
        <w:spacing w:line="264" w:lineRule="auto"/>
        <w:jc w:val="both"/>
        <w:rPr>
          <w:b/>
          <w:bCs/>
          <w:lang w:val="vi-VN"/>
        </w:rPr>
      </w:pPr>
      <w:r w:rsidRPr="00DA2915">
        <w:rPr>
          <w:b/>
          <w:bCs/>
          <w:lang w:val="vi-VN"/>
        </w:rPr>
        <w:t>II. Yêu cầu về tiến độ thực hiện</w:t>
      </w:r>
    </w:p>
    <w:p w14:paraId="47A3804A" w14:textId="29FF3953" w:rsidR="005B1D72" w:rsidRPr="00FB262A" w:rsidRDefault="005B1D72" w:rsidP="005B1D72">
      <w:pPr>
        <w:widowControl w:val="0"/>
        <w:spacing w:line="264" w:lineRule="auto"/>
        <w:ind w:firstLine="709"/>
        <w:jc w:val="both"/>
        <w:rPr>
          <w:lang w:val="es-ES"/>
        </w:rPr>
      </w:pPr>
      <w:r w:rsidRPr="00FB262A">
        <w:rPr>
          <w:lang w:val="es-ES"/>
        </w:rPr>
        <w:t xml:space="preserve">Nhà thầu phải lập bảng tiến độ thi công công trình cho các hạng mục thi công, đáp ứng yêu cầu hoàn thành không quá </w:t>
      </w:r>
      <w:r>
        <w:rPr>
          <w:color w:val="FF0000"/>
          <w:lang w:val="es-ES"/>
        </w:rPr>
        <w:t>50 ngày</w:t>
      </w:r>
      <w:r w:rsidRPr="00FB262A">
        <w:rPr>
          <w:lang w:val="es-ES"/>
        </w:rPr>
        <w:t xml:space="preserve"> theo ngày.</w:t>
      </w:r>
    </w:p>
    <w:p w14:paraId="667D8387" w14:textId="77777777" w:rsidR="005B1D72" w:rsidRPr="00634333" w:rsidRDefault="005B1D72" w:rsidP="005B1D72">
      <w:pPr>
        <w:widowControl w:val="0"/>
        <w:autoSpaceDE w:val="0"/>
        <w:autoSpaceDN w:val="0"/>
        <w:adjustRightInd w:val="0"/>
        <w:spacing w:line="264" w:lineRule="auto"/>
        <w:jc w:val="both"/>
        <w:rPr>
          <w:b/>
          <w:bCs/>
          <w:vertAlign w:val="superscript"/>
          <w:lang w:val="es-ES"/>
        </w:rPr>
      </w:pPr>
      <w:r w:rsidRPr="00634333">
        <w:rPr>
          <w:b/>
          <w:bCs/>
          <w:lang w:val="es-ES"/>
        </w:rPr>
        <w:t>III. Yêu cầu về kỹ thuật/Chỉ dẫn kỹ thuật</w:t>
      </w:r>
    </w:p>
    <w:p w14:paraId="782BBA6A" w14:textId="77777777" w:rsidR="005B1D72" w:rsidRPr="00634333" w:rsidRDefault="005B1D72" w:rsidP="005B1D72">
      <w:pPr>
        <w:widowControl w:val="0"/>
        <w:autoSpaceDE w:val="0"/>
        <w:autoSpaceDN w:val="0"/>
        <w:adjustRightInd w:val="0"/>
        <w:spacing w:line="264" w:lineRule="auto"/>
        <w:ind w:firstLine="567"/>
        <w:jc w:val="both"/>
        <w:rPr>
          <w:lang w:val="es-ES"/>
        </w:rPr>
      </w:pPr>
      <w:r w:rsidRPr="00634333">
        <w:rPr>
          <w:lang w:val="es-ES"/>
        </w:rPr>
        <w:t>Toàn bộ các yêu cầu về mặt kỹ thuật/chỉ dẫn kỹ thuật phải được soạn thảo dựa trên c</w:t>
      </w:r>
      <w:r w:rsidRPr="00FB262A">
        <w:rPr>
          <w:lang w:val="vi-VN"/>
        </w:rPr>
        <w:t>ơ sở quy mô, tính chất của dự án, gói thầu và tuân thủ quy định của pháp luật xây dựng chuyên ngành về quản l</w:t>
      </w:r>
      <w:r w:rsidRPr="00634333">
        <w:rPr>
          <w:lang w:val="es-ES"/>
        </w:rPr>
        <w:t>ý chất l</w:t>
      </w:r>
      <w:r w:rsidRPr="00FB262A">
        <w:rPr>
          <w:lang w:val="vi-VN"/>
        </w:rPr>
        <w:t>ượng công tr</w:t>
      </w:r>
      <w:r w:rsidRPr="00634333">
        <w:rPr>
          <w:lang w:val="es-ES"/>
        </w:rPr>
        <w:t xml:space="preserve">ình xây dựng. </w:t>
      </w:r>
    </w:p>
    <w:p w14:paraId="409B75AF" w14:textId="77777777" w:rsidR="005B1D72" w:rsidRPr="00634333" w:rsidRDefault="005B1D72" w:rsidP="005B1D72">
      <w:pPr>
        <w:widowControl w:val="0"/>
        <w:tabs>
          <w:tab w:val="left" w:pos="700"/>
        </w:tabs>
        <w:autoSpaceDE w:val="0"/>
        <w:autoSpaceDN w:val="0"/>
        <w:adjustRightInd w:val="0"/>
        <w:spacing w:line="264" w:lineRule="auto"/>
        <w:ind w:firstLine="567"/>
        <w:jc w:val="both"/>
        <w:rPr>
          <w:lang w:val="es-ES"/>
        </w:rPr>
      </w:pPr>
      <w:r w:rsidRPr="00634333">
        <w:rPr>
          <w:lang w:val="es-ES"/>
        </w:rPr>
        <w:t>Yêu cầu về mặt kỹ thuật/chỉ dẫn kỹ thuật bao gồm các nội dung chủ yếu sau:</w:t>
      </w:r>
    </w:p>
    <w:p w14:paraId="26FE9A1C" w14:textId="77777777" w:rsidR="005B1D72" w:rsidRPr="00634333" w:rsidRDefault="005B1D72" w:rsidP="005B1D72">
      <w:pPr>
        <w:pStyle w:val="ListParagraph"/>
        <w:widowControl w:val="0"/>
        <w:numPr>
          <w:ilvl w:val="0"/>
          <w:numId w:val="5"/>
        </w:numPr>
        <w:tabs>
          <w:tab w:val="left" w:pos="0"/>
        </w:tabs>
        <w:autoSpaceDE w:val="0"/>
        <w:autoSpaceDN w:val="0"/>
        <w:adjustRightInd w:val="0"/>
        <w:spacing w:line="264" w:lineRule="auto"/>
        <w:jc w:val="both"/>
        <w:rPr>
          <w:b/>
          <w:lang w:val="es-ES"/>
        </w:rPr>
      </w:pPr>
      <w:r w:rsidRPr="00634333">
        <w:rPr>
          <w:b/>
          <w:lang w:val="es-ES"/>
        </w:rPr>
        <w:t>Quy trình, quy phạm áp dụng cho việc thi công, nghiệm thu công trình:</w:t>
      </w:r>
    </w:p>
    <w:p w14:paraId="22B3A188"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Các tiêu chuẩn và hướng dẫn lắp đặt quốc tế</w:t>
      </w:r>
    </w:p>
    <w:p w14:paraId="6048958D"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Việc lắp đặt, vật liệu và thiết bị phải phù hợp với các tiêu chuẩn, các hướng dẫn và các tài liệu khác được ban hành bởi các cơ quan chức năng và các tổ chức chuyên ngành quốc tế được mô tả trong các tiêu chuẩn sau:</w:t>
      </w:r>
    </w:p>
    <w:p w14:paraId="5B9E366F"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IEC</w:t>
      </w:r>
      <w:r w:rsidRPr="00B81CC9">
        <w:rPr>
          <w:sz w:val="28"/>
          <w:szCs w:val="28"/>
          <w:lang w:val="en-PH"/>
        </w:rPr>
        <w:tab/>
        <w:t>Tiêu chuẩn Kỹ thuật Điện Quốc tế</w:t>
      </w:r>
    </w:p>
    <w:p w14:paraId="5F9B35F6" w14:textId="77777777" w:rsidR="001760A8" w:rsidRPr="0080258B" w:rsidRDefault="001760A8" w:rsidP="001760A8">
      <w:pPr>
        <w:pStyle w:val="a"/>
        <w:widowControl w:val="0"/>
        <w:numPr>
          <w:ilvl w:val="0"/>
          <w:numId w:val="7"/>
        </w:numPr>
        <w:tabs>
          <w:tab w:val="left" w:pos="993"/>
        </w:tabs>
        <w:spacing w:before="0" w:after="0" w:line="259" w:lineRule="auto"/>
        <w:ind w:left="0" w:firstLine="720"/>
        <w:jc w:val="both"/>
        <w:rPr>
          <w:spacing w:val="-8"/>
          <w:sz w:val="28"/>
          <w:szCs w:val="28"/>
          <w:lang w:val="en-PH"/>
        </w:rPr>
      </w:pPr>
      <w:r w:rsidRPr="0080258B">
        <w:rPr>
          <w:spacing w:val="-8"/>
          <w:sz w:val="28"/>
          <w:szCs w:val="28"/>
          <w:lang w:val="en-PH"/>
        </w:rPr>
        <w:t>IECEE</w:t>
      </w:r>
      <w:r w:rsidRPr="0080258B">
        <w:rPr>
          <w:spacing w:val="-8"/>
          <w:sz w:val="28"/>
          <w:szCs w:val="28"/>
          <w:lang w:val="en-PH"/>
        </w:rPr>
        <w:tab/>
        <w:t>Tiêu chuẩn IEC kiểm tra sự phù hợp, chứng nhận các thiết bị điện</w:t>
      </w:r>
    </w:p>
    <w:p w14:paraId="6071FEF3"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BS</w:t>
      </w:r>
      <w:r w:rsidRPr="00B81CC9">
        <w:rPr>
          <w:sz w:val="28"/>
          <w:szCs w:val="28"/>
          <w:lang w:val="en-PH"/>
        </w:rPr>
        <w:tab/>
      </w:r>
      <w:r w:rsidRPr="00B81CC9">
        <w:rPr>
          <w:sz w:val="28"/>
          <w:szCs w:val="28"/>
          <w:lang w:val="en-PH"/>
        </w:rPr>
        <w:tab/>
        <w:t>Tiêu chuẩn Anh</w:t>
      </w:r>
    </w:p>
    <w:p w14:paraId="104E8F4A"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JIS</w:t>
      </w:r>
      <w:r w:rsidRPr="00B81CC9">
        <w:rPr>
          <w:sz w:val="28"/>
          <w:szCs w:val="28"/>
          <w:lang w:val="en-PH"/>
        </w:rPr>
        <w:tab/>
      </w:r>
      <w:r w:rsidRPr="00B81CC9">
        <w:rPr>
          <w:sz w:val="28"/>
          <w:szCs w:val="28"/>
          <w:lang w:val="en-PH"/>
        </w:rPr>
        <w:tab/>
        <w:t>Tiêu chuẩn công nghiệp Nhật Bản</w:t>
      </w:r>
    </w:p>
    <w:p w14:paraId="30DBC9A6"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ASTM</w:t>
      </w:r>
      <w:r w:rsidRPr="00B81CC9">
        <w:rPr>
          <w:sz w:val="28"/>
          <w:szCs w:val="28"/>
          <w:lang w:val="en-PH"/>
        </w:rPr>
        <w:tab/>
        <w:t>Hội thử nghiệm và VL Hoa Kỳ</w:t>
      </w:r>
    </w:p>
    <w:p w14:paraId="7AD3AEE2"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TCVN</w:t>
      </w:r>
      <w:r w:rsidRPr="00B81CC9">
        <w:rPr>
          <w:sz w:val="28"/>
          <w:szCs w:val="28"/>
          <w:lang w:val="en-PH"/>
        </w:rPr>
        <w:tab/>
        <w:t>Tiêu chuẩn Nước sản xuất</w:t>
      </w:r>
    </w:p>
    <w:p w14:paraId="25E8FC2E"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QCVN</w:t>
      </w:r>
      <w:r w:rsidRPr="00B81CC9">
        <w:rPr>
          <w:sz w:val="28"/>
          <w:szCs w:val="28"/>
          <w:lang w:val="en-PH"/>
        </w:rPr>
        <w:tab/>
        <w:t>Quy chuẩn kỹ thuật Nước sản xuất</w:t>
      </w:r>
    </w:p>
    <w:p w14:paraId="761F2FB9"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Các tiêu chuẩn và hướng dẫn lắp đặt trong nước</w:t>
      </w:r>
    </w:p>
    <w:p w14:paraId="2576C332"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 xml:space="preserve">Việc lắp đặt, vật liệu và thiết bị phải phù hợp với các tiêu chuẩn, các </w:t>
      </w:r>
      <w:r w:rsidRPr="00B81CC9">
        <w:rPr>
          <w:sz w:val="28"/>
          <w:szCs w:val="28"/>
        </w:rPr>
        <w:lastRenderedPageBreak/>
        <w:t>hướng dẫn và các tài liệu khác được ban hành bởi các cơ quan chức năng và các tổ chức chuyên ngành như sau:</w:t>
      </w:r>
    </w:p>
    <w:p w14:paraId="582B19B9"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25:1991 - Đặt đường dẫn điện nhà ở và công trình công cộng;</w:t>
      </w:r>
    </w:p>
    <w:p w14:paraId="0886AFC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27:1991 - Đặt thiết bị điện trong nhà ở và công trình công cộng;</w:t>
      </w:r>
    </w:p>
    <w:p w14:paraId="3211B8B6"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11 TCN -18-2006</w:t>
      </w:r>
      <w:r w:rsidRPr="00B81CC9">
        <w:rPr>
          <w:sz w:val="28"/>
          <w:szCs w:val="28"/>
        </w:rPr>
        <w:t xml:space="preserve"> - Quy chuẩn kỹ thuật Nước sản xuất về kỹ thuật điện, Tập 1: Quy định chung;</w:t>
      </w:r>
    </w:p>
    <w:p w14:paraId="6CE7F50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rPr>
        <w:t>11 TCN -19</w:t>
      </w:r>
      <w:r w:rsidRPr="00B81CC9">
        <w:rPr>
          <w:sz w:val="28"/>
          <w:szCs w:val="28"/>
          <w:lang w:val="en-PH"/>
        </w:rPr>
        <w:t>-2006 -Quy chuẩn kỹ thuật Nước sản xuất về kỹ thuật điện, Tập 2: Hệ thống đường dẫn điện;</w:t>
      </w:r>
    </w:p>
    <w:p w14:paraId="19B028B9"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11 TCN -20-2006 -Quy chuẩn kỹ thuật Nước sản xuất về kỹ thuật điện, Tập 3 Trang bị phân phối và trạm biến áp;</w:t>
      </w:r>
    </w:p>
    <w:p w14:paraId="1616FB9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QTĐ 08:2010/BCT - Quy chuẩn kỹ thuật Nước sản xuất về kỹ thuật điện, Quy chuẩn về điện hạ thế;</w:t>
      </w:r>
    </w:p>
    <w:p w14:paraId="0ABE235A"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319:2004 - Lắp đặt hệ thống nối đất thiết bị cho các công trình công nghiệp - Yêu cầu chung;</w:t>
      </w:r>
    </w:p>
    <w:p w14:paraId="3B5EEB3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QCVN 07:2010/BXD - Quy chuẩn Nước sản xuất các công trình hạ tầng kỹ thuật đô thị;</w:t>
      </w:r>
    </w:p>
    <w:p w14:paraId="43728DAC"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TCXDVN 394:2007 -Thiết kế lắp đặt trang thiế bị điện trong các công trình xây dựng - phần an toàn điện;</w:t>
      </w:r>
    </w:p>
    <w:p w14:paraId="1CB1E085"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 xml:space="preserve">Nghị định số 14/2014/NĐ-CP ngày 26/02/2014 của Chính phủ quy định chi tiết thi hành Luật Điện lực về an toàn điện; Nghị </w:t>
      </w:r>
      <w:r w:rsidRPr="00B81CC9">
        <w:rPr>
          <w:rFonts w:hint="eastAsia"/>
          <w:sz w:val="28"/>
          <w:szCs w:val="28"/>
          <w:lang w:val="en-PH"/>
        </w:rPr>
        <w:t>đ</w:t>
      </w:r>
      <w:r w:rsidRPr="00B81CC9">
        <w:rPr>
          <w:sz w:val="28"/>
          <w:szCs w:val="28"/>
          <w:lang w:val="en-PH"/>
        </w:rPr>
        <w:t>ịnh 51/2020/N</w:t>
      </w:r>
      <w:r w:rsidRPr="00B81CC9">
        <w:rPr>
          <w:rFonts w:hint="eastAsia"/>
          <w:sz w:val="28"/>
          <w:szCs w:val="28"/>
          <w:lang w:val="en-PH"/>
        </w:rPr>
        <w:t>Đ</w:t>
      </w:r>
      <w:r w:rsidRPr="00B81CC9">
        <w:rPr>
          <w:sz w:val="28"/>
          <w:szCs w:val="28"/>
          <w:lang w:val="en-PH"/>
        </w:rPr>
        <w:t xml:space="preserve">-CP ngày 21/4/2020 Sửa </w:t>
      </w:r>
      <w:r w:rsidRPr="00B81CC9">
        <w:rPr>
          <w:rFonts w:hint="eastAsia"/>
          <w:sz w:val="28"/>
          <w:szCs w:val="28"/>
          <w:lang w:val="en-PH"/>
        </w:rPr>
        <w:t>đ</w:t>
      </w:r>
      <w:r w:rsidRPr="00B81CC9">
        <w:rPr>
          <w:sz w:val="28"/>
          <w:szCs w:val="28"/>
          <w:lang w:val="en-PH"/>
        </w:rPr>
        <w:t xml:space="preserve">ổi, bổ sung một số </w:t>
      </w:r>
      <w:r w:rsidRPr="00B81CC9">
        <w:rPr>
          <w:rFonts w:hint="eastAsia"/>
          <w:sz w:val="28"/>
          <w:szCs w:val="28"/>
          <w:lang w:val="en-PH"/>
        </w:rPr>
        <w:t>đ</w:t>
      </w:r>
      <w:r w:rsidRPr="00B81CC9">
        <w:rPr>
          <w:sz w:val="28"/>
          <w:szCs w:val="28"/>
          <w:lang w:val="en-PH"/>
        </w:rPr>
        <w:t>iều của NĐ số 14/2014/N</w:t>
      </w:r>
      <w:r w:rsidRPr="00B81CC9">
        <w:rPr>
          <w:rFonts w:hint="eastAsia"/>
          <w:sz w:val="28"/>
          <w:szCs w:val="28"/>
          <w:lang w:val="en-PH"/>
        </w:rPr>
        <w:t>Đ</w:t>
      </w:r>
      <w:r w:rsidRPr="00B81CC9">
        <w:rPr>
          <w:sz w:val="28"/>
          <w:szCs w:val="28"/>
          <w:lang w:val="en-PH"/>
        </w:rPr>
        <w:t xml:space="preserve">-CP của Chính phủ quy </w:t>
      </w:r>
      <w:r w:rsidRPr="00B81CC9">
        <w:rPr>
          <w:rFonts w:hint="eastAsia"/>
          <w:sz w:val="28"/>
          <w:szCs w:val="28"/>
          <w:lang w:val="en-PH"/>
        </w:rPr>
        <w:t>đ</w:t>
      </w:r>
      <w:r w:rsidRPr="00B81CC9">
        <w:rPr>
          <w:sz w:val="28"/>
          <w:szCs w:val="28"/>
          <w:lang w:val="en-PH"/>
        </w:rPr>
        <w:t xml:space="preserve">ịnh chi tiết thi hành Luật </w:t>
      </w:r>
      <w:r w:rsidRPr="00B81CC9">
        <w:rPr>
          <w:rFonts w:hint="eastAsia"/>
          <w:sz w:val="28"/>
          <w:szCs w:val="28"/>
          <w:lang w:val="en-PH"/>
        </w:rPr>
        <w:t>Đ</w:t>
      </w:r>
      <w:r w:rsidRPr="00B81CC9">
        <w:rPr>
          <w:sz w:val="28"/>
          <w:szCs w:val="28"/>
          <w:lang w:val="en-PH"/>
        </w:rPr>
        <w:t xml:space="preserve">iện lực về an toàn </w:t>
      </w:r>
      <w:r w:rsidRPr="00B81CC9">
        <w:rPr>
          <w:rFonts w:hint="eastAsia"/>
          <w:sz w:val="28"/>
          <w:szCs w:val="28"/>
          <w:lang w:val="en-PH"/>
        </w:rPr>
        <w:t>đ</w:t>
      </w:r>
      <w:r w:rsidRPr="00B81CC9">
        <w:rPr>
          <w:sz w:val="28"/>
          <w:szCs w:val="28"/>
          <w:lang w:val="en-PH"/>
        </w:rPr>
        <w:t>iện;</w:t>
      </w:r>
    </w:p>
    <w:p w14:paraId="6EFF0A6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Tiêu chuẩn TCVN 2737-1995: Tải trọng và tác động - Tiêu chuẩn thiết kế do Bộ Xây dựng ban hành</w:t>
      </w:r>
      <w:r w:rsidRPr="00B81CC9">
        <w:rPr>
          <w:sz w:val="28"/>
          <w:szCs w:val="28"/>
        </w:rPr>
        <w:t xml:space="preserve"> kèm theo quyết định số: 345/BXD/KHCN ngày 19/12/1995;</w:t>
      </w:r>
    </w:p>
    <w:p w14:paraId="493F2B8C"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rPr>
        <w:t xml:space="preserve">Kết </w:t>
      </w:r>
      <w:r w:rsidRPr="00B81CC9">
        <w:rPr>
          <w:sz w:val="28"/>
          <w:szCs w:val="28"/>
          <w:lang w:val="en-PH"/>
        </w:rPr>
        <w:t>cấu thép - Tiêu chuẩn thiết kế: TCVN 5575-2012;</w:t>
      </w:r>
    </w:p>
    <w:p w14:paraId="177665C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kết cấu thép - gia công - lắp ráp - nghiệm thu và yêu cầu kỹ thuật: 20TCN 170-89;</w:t>
      </w:r>
    </w:p>
    <w:p w14:paraId="342AC3C1"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Kết cấu bê tông và cốt thép - Tiêu chuẩn thiết kế: TCVN 5574:2018;</w:t>
      </w:r>
    </w:p>
    <w:p w14:paraId="67A49BC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mạ kẽm nhúng nóng: 18 TCN 04-92;</w:t>
      </w:r>
    </w:p>
    <w:p w14:paraId="30F81062"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Nền, nhà và công trình - Tiêu chuẩn thiết kế TCVN 9362:2012;</w:t>
      </w:r>
    </w:p>
    <w:p w14:paraId="37994E3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thép hình, thép tấm: TCVN 1656-75, JIS 3192, TCVN 7571-1: 2006; JIS 3192; JIS G 3101; JIS G 3106;</w:t>
      </w:r>
    </w:p>
    <w:p w14:paraId="0F59E92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bu lông đai ốc: TCVN 1916:1995;</w:t>
      </w:r>
    </w:p>
    <w:p w14:paraId="0751280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vòng đệm vênh: TCVN 130-77; TCVN 132-77; TCVN 134-77; TCVN 2060-77; TCVN 2061-77;</w:t>
      </w:r>
    </w:p>
    <w:p w14:paraId="4F78446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Và các tiêu chuẩn</w:t>
      </w:r>
      <w:r w:rsidRPr="00B81CC9">
        <w:rPr>
          <w:sz w:val="28"/>
          <w:szCs w:val="28"/>
        </w:rPr>
        <w:t xml:space="preserve"> khác được chấp thuận, cho phép tại Việt Nam...</w:t>
      </w:r>
    </w:p>
    <w:p w14:paraId="53E4999A"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lang w:val="fr-FR"/>
        </w:rPr>
        <w:t xml:space="preserve">Các bản vẽ, tiêu chí kỹ thuật, quy định và tiêu chuẩn chỉ là các yêu cầu tối thiểu. </w:t>
      </w:r>
      <w:r w:rsidRPr="00B81CC9">
        <w:rPr>
          <w:sz w:val="28"/>
          <w:szCs w:val="28"/>
        </w:rPr>
        <w:t>Khi có sự khác biệt giữa các yêu cầu, yêu cầu nào nghiêm ngặt hơn sẽ được áp dụng.</w:t>
      </w:r>
    </w:p>
    <w:p w14:paraId="31EDCD4A" w14:textId="77777777" w:rsidR="005B1D72" w:rsidRPr="006C0237" w:rsidRDefault="005B1D72" w:rsidP="005B1D72">
      <w:pPr>
        <w:widowControl w:val="0"/>
        <w:autoSpaceDE w:val="0"/>
        <w:autoSpaceDN w:val="0"/>
        <w:adjustRightInd w:val="0"/>
        <w:spacing w:line="264" w:lineRule="auto"/>
        <w:jc w:val="both"/>
        <w:rPr>
          <w:b/>
          <w:lang w:val="da-DK"/>
        </w:rPr>
      </w:pPr>
      <w:r w:rsidRPr="006C0237">
        <w:rPr>
          <w:b/>
          <w:lang w:val="da-DK"/>
        </w:rPr>
        <w:lastRenderedPageBreak/>
        <w:t>2. Yêu cầu về tổ chức kỹ thuật thi công, giám sát:</w:t>
      </w:r>
    </w:p>
    <w:p w14:paraId="581BDCB8"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Làm tốt công tác chuẩn bị thi công, lập biện pháp thi công đối với những công việc quan trọng để nâng cao chất lượng công tác xây lắp.</w:t>
      </w:r>
    </w:p>
    <w:p w14:paraId="3FEF52D7"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Tìm nguồn cung cấp vật liệu xây dựng theo quy định.</w:t>
      </w:r>
    </w:p>
    <w:p w14:paraId="5B49CD55"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Lựa chọn cán bộ kỹ thuật, đội trưởng, công nhân đủ trình độ và kinh nghiệm đối với công việc được giao.</w:t>
      </w:r>
    </w:p>
    <w:p w14:paraId="39571DCE"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Trang bị đủ dụng cụ, tổ chức đủ bộ phận giám sát, tự kiểm tra kỹ thuật thi công.</w:t>
      </w:r>
    </w:p>
    <w:p w14:paraId="5E1F3F33"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Tổ chức kiểm tra, nghiệm thu công tác xây dựng theo đúng quy phạm, quy định hiện hành về quản lý chất lượng công trình của Nhà nước.</w:t>
      </w:r>
    </w:p>
    <w:p w14:paraId="6FC87FC9"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Sửa chữa những sai sót, sai phạm trong thi công một cách nghiêm túc và phải được xác nhận của giám sát của Chủ đầu tư.</w:t>
      </w:r>
    </w:p>
    <w:p w14:paraId="79DB3050" w14:textId="77777777" w:rsidR="001760A8" w:rsidRPr="00B81CC9" w:rsidRDefault="001760A8" w:rsidP="001760A8">
      <w:pPr>
        <w:widowControl w:val="0"/>
        <w:tabs>
          <w:tab w:val="left" w:pos="0"/>
        </w:tabs>
        <w:autoSpaceDE w:val="0"/>
        <w:autoSpaceDN w:val="0"/>
        <w:adjustRightInd w:val="0"/>
        <w:spacing w:line="259" w:lineRule="auto"/>
        <w:ind w:firstLine="567"/>
        <w:jc w:val="both"/>
        <w:rPr>
          <w:lang w:val="nl-NL"/>
        </w:rPr>
      </w:pPr>
      <w:r w:rsidRPr="00B81CC9">
        <w:rPr>
          <w:lang w:val="nl-NL"/>
        </w:rPr>
        <w:t>- Thực hiện đầy đủ các văn bản về quản lý chất lượng trong suốt quá trình thi công.</w:t>
      </w:r>
    </w:p>
    <w:p w14:paraId="02BBDC7C" w14:textId="77777777" w:rsidR="005B1D72" w:rsidRPr="00FB262A" w:rsidRDefault="005B1D72" w:rsidP="005B1D72">
      <w:pPr>
        <w:widowControl w:val="0"/>
        <w:tabs>
          <w:tab w:val="left" w:pos="0"/>
        </w:tabs>
        <w:autoSpaceDE w:val="0"/>
        <w:autoSpaceDN w:val="0"/>
        <w:adjustRightInd w:val="0"/>
        <w:spacing w:line="264" w:lineRule="auto"/>
        <w:jc w:val="both"/>
        <w:rPr>
          <w:b/>
          <w:lang w:val="vi-VN"/>
        </w:rPr>
      </w:pPr>
      <w:r w:rsidRPr="00FB262A">
        <w:rPr>
          <w:b/>
          <w:lang w:val="vi-VN"/>
        </w:rPr>
        <w:t xml:space="preserve">3. Yêu cầu tiêu chuẩn kỹ thuật, chủng loại, chất lượng vật tư, thiết bị: </w:t>
      </w:r>
    </w:p>
    <w:p w14:paraId="7C062130" w14:textId="77777777" w:rsidR="005B1D72" w:rsidRPr="00634333" w:rsidRDefault="005B1D72" w:rsidP="005B1D72">
      <w:pPr>
        <w:widowControl w:val="0"/>
        <w:tabs>
          <w:tab w:val="left" w:pos="0"/>
          <w:tab w:val="left" w:pos="851"/>
        </w:tabs>
        <w:spacing w:line="264" w:lineRule="auto"/>
        <w:jc w:val="both"/>
        <w:rPr>
          <w:b/>
          <w:iCs/>
          <w:lang w:val="vi-VN"/>
        </w:rPr>
      </w:pPr>
      <w:r w:rsidRPr="00634333">
        <w:rPr>
          <w:b/>
          <w:iCs/>
          <w:lang w:val="vi-VN"/>
        </w:rPr>
        <w:t>3.1. Vật tư, thiết bị:</w:t>
      </w:r>
    </w:p>
    <w:p w14:paraId="12342BB9" w14:textId="77777777" w:rsidR="005B1D72" w:rsidRPr="00FB262A" w:rsidRDefault="005B1D72" w:rsidP="005B1D72">
      <w:pPr>
        <w:widowControl w:val="0"/>
        <w:tabs>
          <w:tab w:val="left" w:pos="0"/>
          <w:tab w:val="left" w:pos="851"/>
        </w:tabs>
        <w:spacing w:line="264" w:lineRule="auto"/>
        <w:ind w:firstLine="567"/>
        <w:jc w:val="both"/>
        <w:rPr>
          <w:iCs/>
          <w:lang w:val="de-DE"/>
        </w:rPr>
      </w:pPr>
      <w:r w:rsidRPr="00FB262A">
        <w:rPr>
          <w:iCs/>
          <w:lang w:val="de-DE"/>
        </w:rPr>
        <w:t>Các vật tư thiết bị phải có nguồn gốc xuất xứ rõ ràng đảm bảo tính năng kỹ thuật theo tiêu chuẩn mới được đưa vào thi công.</w:t>
      </w:r>
    </w:p>
    <w:p w14:paraId="767E175E" w14:textId="77777777" w:rsidR="005B1D72" w:rsidRPr="00FB262A" w:rsidRDefault="005B1D72" w:rsidP="005B1D72">
      <w:pPr>
        <w:widowControl w:val="0"/>
        <w:tabs>
          <w:tab w:val="left" w:pos="0"/>
        </w:tabs>
        <w:spacing w:line="264" w:lineRule="auto"/>
        <w:ind w:firstLine="567"/>
        <w:jc w:val="both"/>
        <w:rPr>
          <w:iCs/>
          <w:lang w:val="de-DE"/>
        </w:rPr>
      </w:pPr>
      <w:r w:rsidRPr="00FB262A">
        <w:rPr>
          <w:iCs/>
          <w:lang w:val="de-DE"/>
        </w:rPr>
        <w:t>Các loại vật tư, vật liệu phục vụ cho công trình xây dựng trước khi đưa vào thi công xây dựng bắt buộc phải thí nghiệm, kiểm tra các chỉ tiêu cơ lý tại phòng thí nghiệm hợp chuẩn theo các quy định hiện hành.</w:t>
      </w:r>
    </w:p>
    <w:p w14:paraId="5E537612" w14:textId="77777777" w:rsidR="005B1D72" w:rsidRPr="00FB262A" w:rsidRDefault="005B1D72" w:rsidP="005B1D72">
      <w:pPr>
        <w:widowControl w:val="0"/>
        <w:spacing w:line="264" w:lineRule="auto"/>
        <w:ind w:firstLine="567"/>
        <w:jc w:val="both"/>
        <w:rPr>
          <w:iCs/>
          <w:lang w:val="de-DE"/>
        </w:rPr>
      </w:pPr>
      <w:r w:rsidRPr="00FB262A">
        <w:rPr>
          <w:iCs/>
          <w:lang w:val="de-DE"/>
        </w:rPr>
        <w:t>Trường hợp thí nghiệm không đạt yêu cầu thì toàn bộ hàng hóa chủng loại đó phải được nhà cung cấp hàng thay thế. Đối với nhà thầu thiếu năng lực hoặc chây ỳ trong việc thay thế hàng hóa kém chất lượng, có thể xem xét hủy bỏ hợp đồng theo quy định.</w:t>
      </w:r>
    </w:p>
    <w:p w14:paraId="42E5735F" w14:textId="77777777" w:rsidR="005B1D72" w:rsidRDefault="005B1D72" w:rsidP="005B1D72">
      <w:pPr>
        <w:widowControl w:val="0"/>
        <w:spacing w:line="264" w:lineRule="auto"/>
        <w:ind w:firstLine="567"/>
        <w:jc w:val="both"/>
        <w:rPr>
          <w:iCs/>
          <w:lang w:val="de-DE"/>
        </w:rPr>
      </w:pPr>
      <w:r w:rsidRPr="00FB262A">
        <w:rPr>
          <w:iCs/>
          <w:lang w:val="de-DE"/>
        </w:rPr>
        <w:t>Chi phí thí nghiệm: Nhà thầu chịu trách nhiệm.</w:t>
      </w:r>
    </w:p>
    <w:p w14:paraId="2DED2B73" w14:textId="77777777" w:rsidR="00951AAB" w:rsidRPr="00951AAB" w:rsidRDefault="00951AAB" w:rsidP="00951AAB">
      <w:pPr>
        <w:widowControl w:val="0"/>
        <w:tabs>
          <w:tab w:val="left" w:pos="567"/>
        </w:tabs>
        <w:spacing w:line="264" w:lineRule="auto"/>
        <w:ind w:firstLine="567"/>
        <w:jc w:val="both"/>
        <w:rPr>
          <w:b/>
          <w:bCs/>
          <w:color w:val="FF0000"/>
          <w:lang w:val="de-DE"/>
        </w:rPr>
      </w:pPr>
      <w:r w:rsidRPr="00951AAB">
        <w:rPr>
          <w:b/>
          <w:bCs/>
          <w:color w:val="FF0000"/>
          <w:lang w:val="de-DE"/>
        </w:rPr>
        <w:t>* Các Tiêu chuẩn chế tạo, thử nghiệm của IEC, TCVN cho các hàng hóa của gói thầu</w:t>
      </w:r>
      <w:bookmarkStart w:id="4" w:name="_Toc446516929"/>
      <w:r w:rsidRPr="00951AAB">
        <w:rPr>
          <w:b/>
          <w:bCs/>
          <w:color w:val="FF0000"/>
          <w:lang w:val="de-DE"/>
        </w:rPr>
        <w:t>.</w:t>
      </w:r>
    </w:p>
    <w:bookmarkEnd w:id="4"/>
    <w:p w14:paraId="2568AE23"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chuẩn xây dựng: Quy chuẩn xây dựng Việt Nam hiện hành.</w:t>
      </w:r>
    </w:p>
    <w:p w14:paraId="3DA97865"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chuẩn xây dựng: Quy chuẩn xây dựng Việt Nam hiện hành.</w:t>
      </w:r>
    </w:p>
    <w:p w14:paraId="297C8E03"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Nghị định số 14/2014/NĐ-CP ngày 26/02/2014 của Chính phủ quy định chi tiết thi hành Luật Điện lực về an toàn điện.</w:t>
      </w:r>
    </w:p>
    <w:p w14:paraId="2A60E255"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Căn cứ Nghị định số 51/2020/NĐ-CP ngày 21/4/2020 của Chính phủ Sửa đổi, bổ sung một số điều của nghị định số 14/2014/NĐ-CP ngày 26/2/2014 của Chính phủ Quy định chi tiết thi hành Luật Điện lực về an toàn điện.</w:t>
      </w:r>
    </w:p>
    <w:p w14:paraId="61D7972A"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phạm trang bị điện ban hành kèm theo Quyết định số 19/2006/QĐ-BCN ngày 11/7/2006 của Bộ Công nghiệp (nay là Bộ Công thương).</w:t>
      </w:r>
    </w:p>
    <w:p w14:paraId="26CF209E"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Tiêu chuẩn thiết kế: các tiêu chuẩn Việt Nam (TCVN) hiện hành, tiêu chuẩn xây dựng Việt Nam (TCXDVN), tiêu chuẩn và quy phạm ngành TCN (Điện, Viễn thông, Xây dựng); tiêu chuẩn quốc tế IEC, ITU và các quy định của EVN, EVNNPC.</w:t>
      </w:r>
    </w:p>
    <w:p w14:paraId="732318A0"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lastRenderedPageBreak/>
        <w:t>- Quyết định số 318/QĐ-EVNNPC ngày 03/02/2016 của Tổng Công ty Điện lực miền Bắc quy định tạm thời tiêu chuẩn kỹ thuật lựa chọn thiết bị, phần nội dung liên quan.</w:t>
      </w:r>
    </w:p>
    <w:p w14:paraId="24749A0D"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114/QĐ-HĐTV ngày 21/9/2021 của Tập đoàn Điện lực Quốc gia Việt Nam Về việc ban hành Tiêu chuẩn kỹ thuật cáp ngầm trung áp và phụ kiện áp dụng trong Tập đoàn Điện lực Quốc gia Việt Nam;</w:t>
      </w:r>
    </w:p>
    <w:p w14:paraId="2846BC2A"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105/QĐ-HĐTV ngày 21/9/2021 của Tập đoàn Điện lực Quốc gia Việt Nam ban hành Tiêu chuẩn kỹ thuật máy biến dòng điện 22, 35 và 110 kV áp dụng trong Tập đoàn Quốc gia Việt Nam;</w:t>
      </w:r>
    </w:p>
    <w:p w14:paraId="3CAD7020"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104/QĐ-HĐTV ngày 21/9/2021 của Tập đoàn Điện lực Quốc gia Việt Nam ban hành Tiêu chuẩn kỹ thuật máy biến điện áp 22, 35 và 110 kV áp dụng trong Tập đoàn Quốc gia Việt Nam;</w:t>
      </w:r>
    </w:p>
    <w:p w14:paraId="64B33F6F" w14:textId="77777777" w:rsidR="00951AAB" w:rsidRPr="00951AAB" w:rsidRDefault="00951AAB" w:rsidP="00E84528">
      <w:pPr>
        <w:ind w:firstLine="567"/>
        <w:jc w:val="both"/>
        <w:rPr>
          <w:iCs/>
          <w:color w:val="FF0000"/>
          <w:lang w:val="de-DE"/>
        </w:rPr>
      </w:pPr>
      <w:r w:rsidRPr="00951AAB">
        <w:rPr>
          <w:color w:val="FF0000"/>
          <w:sz w:val="24"/>
          <w:szCs w:val="20"/>
          <w:lang w:val="de-DE"/>
        </w:rPr>
        <w:t xml:space="preserve">- </w:t>
      </w:r>
      <w:r w:rsidRPr="00951AAB">
        <w:rPr>
          <w:iCs/>
          <w:color w:val="FF0000"/>
          <w:lang w:val="de-DE"/>
        </w:rPr>
        <w:t>Quyết định số 782/QĐ-EVN ngày 04/8/2023 của Tập đoàn Điện lực Quốc gia Việt Nam Về việc ban hành Quy định kiểm soát công tác trang bị, chỉnh định và thí nghiệm rơ-le bảo vệ trong Tập đoàn Điện lực Quốc gia Việt Nam;</w:t>
      </w:r>
    </w:p>
    <w:p w14:paraId="408AF531" w14:textId="77777777" w:rsidR="00951AAB" w:rsidRPr="00FB262A" w:rsidRDefault="00951AAB" w:rsidP="005B1D72">
      <w:pPr>
        <w:widowControl w:val="0"/>
        <w:spacing w:line="264" w:lineRule="auto"/>
        <w:ind w:firstLine="567"/>
        <w:jc w:val="both"/>
        <w:rPr>
          <w:iCs/>
          <w:lang w:val="de-DE"/>
        </w:rPr>
      </w:pPr>
    </w:p>
    <w:p w14:paraId="00BF7E14" w14:textId="71929685" w:rsidR="005B1D72" w:rsidRPr="00CA6E79" w:rsidRDefault="005B1D72" w:rsidP="00EF516C">
      <w:pPr>
        <w:widowControl w:val="0"/>
        <w:tabs>
          <w:tab w:val="left" w:pos="0"/>
          <w:tab w:val="left" w:pos="851"/>
        </w:tabs>
        <w:spacing w:line="264" w:lineRule="auto"/>
        <w:rPr>
          <w:b/>
          <w:lang w:val="vi-VN"/>
        </w:rPr>
      </w:pPr>
      <w:bookmarkStart w:id="5" w:name="_Hlk116460007"/>
      <w:r>
        <w:rPr>
          <w:b/>
          <w:iCs/>
          <w:lang w:val="de-DE"/>
        </w:rPr>
        <w:t>A</w:t>
      </w:r>
      <w:r w:rsidR="00950A5F">
        <w:rPr>
          <w:b/>
          <w:iCs/>
          <w:lang w:val="de-DE"/>
        </w:rPr>
        <w:t>.</w:t>
      </w:r>
      <w:r>
        <w:rPr>
          <w:b/>
          <w:iCs/>
          <w:lang w:val="de-DE"/>
        </w:rPr>
        <w:t xml:space="preserve"> </w:t>
      </w:r>
      <w:r w:rsidRPr="00CA6E79">
        <w:rPr>
          <w:b/>
          <w:lang w:val="vi-VN"/>
        </w:rPr>
        <w:t>Xà các loại, tiếp địa, các chi tiết thép...:</w:t>
      </w:r>
    </w:p>
    <w:p w14:paraId="4D54773E" w14:textId="77777777" w:rsidR="005B1D72" w:rsidRDefault="005B1D72" w:rsidP="005B1D72">
      <w:pPr>
        <w:spacing w:before="40" w:after="40" w:line="264" w:lineRule="auto"/>
        <w:ind w:firstLine="720"/>
        <w:jc w:val="both"/>
        <w:rPr>
          <w:lang w:val="vi-VN"/>
        </w:rPr>
      </w:pPr>
      <w:r w:rsidRPr="00CA6E79">
        <w:rPr>
          <w:lang w:val="vi-VN"/>
        </w:rPr>
        <w:t xml:space="preserve">Gia công từ thép CB240T; SS400 hoặc chủng loại tương đương và được bảo vệ chống rỉ bằng mạ kẽm nhúng nóng theo TCVN với chiều dày lớp mạ yêu cầu </w:t>
      </w:r>
      <w:r w:rsidRPr="00CA6E79">
        <w:rPr>
          <w:lang w:val="nl-NL"/>
        </w:rPr>
        <w:sym w:font="Symbol" w:char="F0B3"/>
      </w:r>
      <w:r w:rsidRPr="00CA6E79">
        <w:rPr>
          <w:lang w:val="vi-VN"/>
        </w:rPr>
        <w:t xml:space="preserve"> 80</w:t>
      </w:r>
      <w:r w:rsidRPr="00CA6E79">
        <w:rPr>
          <w:lang w:val="nl-NL"/>
        </w:rPr>
        <w:t>μ</w:t>
      </w:r>
      <w:r w:rsidRPr="00CA6E79">
        <w:rPr>
          <w:lang w:val="vi-VN"/>
        </w:rPr>
        <w:t xml:space="preserve">m đảm bảo theo tiêu chuẩn 18 TCN -04-92; TCVN 5408:2007;  </w:t>
      </w: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3979"/>
        <w:gridCol w:w="4128"/>
      </w:tblGrid>
      <w:tr w:rsidR="00084474" w:rsidRPr="00F3015B" w14:paraId="48CDF223" w14:textId="77777777" w:rsidTr="00D73776">
        <w:trPr>
          <w:trHeight w:val="20"/>
          <w:tblHeader/>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682E1515" w14:textId="77777777" w:rsidR="00084474" w:rsidRPr="00F3015B" w:rsidRDefault="00084474" w:rsidP="00D73776">
            <w:pPr>
              <w:spacing w:line="288" w:lineRule="auto"/>
              <w:jc w:val="center"/>
              <w:rPr>
                <w:b/>
                <w:bCs/>
              </w:rPr>
            </w:pPr>
            <w:r w:rsidRPr="00F3015B">
              <w:rPr>
                <w:b/>
                <w:bCs/>
              </w:rPr>
              <w:t>TT</w:t>
            </w:r>
          </w:p>
        </w:tc>
        <w:tc>
          <w:tcPr>
            <w:tcW w:w="2202" w:type="pct"/>
            <w:tcBorders>
              <w:top w:val="single" w:sz="4" w:space="0" w:color="auto"/>
              <w:left w:val="single" w:sz="4" w:space="0" w:color="auto"/>
              <w:bottom w:val="single" w:sz="4" w:space="0" w:color="auto"/>
              <w:right w:val="single" w:sz="4" w:space="0" w:color="auto"/>
            </w:tcBorders>
            <w:vAlign w:val="center"/>
            <w:hideMark/>
          </w:tcPr>
          <w:p w14:paraId="4AEBB9CB" w14:textId="77777777" w:rsidR="00084474" w:rsidRPr="00F3015B" w:rsidRDefault="00084474" w:rsidP="00D73776">
            <w:pPr>
              <w:spacing w:line="288" w:lineRule="auto"/>
              <w:jc w:val="center"/>
              <w:rPr>
                <w:b/>
                <w:bCs/>
              </w:rPr>
            </w:pPr>
            <w:r w:rsidRPr="00F3015B">
              <w:rPr>
                <w:b/>
                <w:bCs/>
              </w:rPr>
              <w:t>Mô tả</w:t>
            </w:r>
          </w:p>
        </w:tc>
        <w:tc>
          <w:tcPr>
            <w:tcW w:w="2284" w:type="pct"/>
            <w:tcBorders>
              <w:top w:val="single" w:sz="4" w:space="0" w:color="auto"/>
              <w:left w:val="single" w:sz="4" w:space="0" w:color="auto"/>
              <w:bottom w:val="single" w:sz="4" w:space="0" w:color="auto"/>
              <w:right w:val="single" w:sz="4" w:space="0" w:color="auto"/>
            </w:tcBorders>
            <w:vAlign w:val="center"/>
            <w:hideMark/>
          </w:tcPr>
          <w:p w14:paraId="5043818E" w14:textId="77777777" w:rsidR="00084474" w:rsidRPr="00F3015B" w:rsidRDefault="00084474" w:rsidP="00D73776">
            <w:pPr>
              <w:spacing w:line="288" w:lineRule="auto"/>
              <w:jc w:val="center"/>
              <w:rPr>
                <w:b/>
                <w:bCs/>
              </w:rPr>
            </w:pPr>
            <w:r w:rsidRPr="00F3015B">
              <w:rPr>
                <w:b/>
                <w:bCs/>
              </w:rPr>
              <w:t>Yêu cầu</w:t>
            </w:r>
          </w:p>
        </w:tc>
      </w:tr>
      <w:tr w:rsidR="00084474" w:rsidRPr="00F3015B" w14:paraId="6EF4E82B"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FCF027B"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39EF363" w14:textId="77777777" w:rsidR="00084474" w:rsidRPr="00F3015B" w:rsidRDefault="00084474" w:rsidP="00D73776">
            <w:pPr>
              <w:spacing w:line="288" w:lineRule="auto"/>
            </w:pPr>
            <w:r w:rsidRPr="00F3015B">
              <w:t>Nhà sản xuất thép</w:t>
            </w:r>
          </w:p>
        </w:tc>
        <w:tc>
          <w:tcPr>
            <w:tcW w:w="2284" w:type="pct"/>
            <w:tcBorders>
              <w:top w:val="single" w:sz="4" w:space="0" w:color="auto"/>
              <w:left w:val="single" w:sz="4" w:space="0" w:color="auto"/>
              <w:bottom w:val="single" w:sz="4" w:space="0" w:color="auto"/>
              <w:right w:val="single" w:sz="4" w:space="0" w:color="auto"/>
            </w:tcBorders>
            <w:hideMark/>
          </w:tcPr>
          <w:p w14:paraId="63EBFA79" w14:textId="77777777" w:rsidR="00084474" w:rsidRPr="00F3015B" w:rsidRDefault="00084474" w:rsidP="00D73776">
            <w:pPr>
              <w:spacing w:line="288" w:lineRule="auto"/>
            </w:pPr>
            <w:r w:rsidRPr="00CD3ED8">
              <w:t>Nêu cụ thể</w:t>
            </w:r>
          </w:p>
        </w:tc>
      </w:tr>
      <w:tr w:rsidR="00084474" w:rsidRPr="00F3015B" w14:paraId="6E325BE9"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447BAF4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57FF57B5" w14:textId="77777777" w:rsidR="00084474" w:rsidRPr="00F3015B" w:rsidRDefault="00084474" w:rsidP="00D73776">
            <w:pPr>
              <w:spacing w:line="288" w:lineRule="auto"/>
            </w:pPr>
            <w:r w:rsidRPr="00F3015B">
              <w:t>Đơn vị gia công kim loại</w:t>
            </w:r>
          </w:p>
        </w:tc>
        <w:tc>
          <w:tcPr>
            <w:tcW w:w="2284" w:type="pct"/>
            <w:tcBorders>
              <w:top w:val="single" w:sz="4" w:space="0" w:color="auto"/>
              <w:left w:val="single" w:sz="4" w:space="0" w:color="auto"/>
              <w:bottom w:val="single" w:sz="4" w:space="0" w:color="auto"/>
              <w:right w:val="single" w:sz="4" w:space="0" w:color="auto"/>
            </w:tcBorders>
            <w:hideMark/>
          </w:tcPr>
          <w:p w14:paraId="79D4A7B2" w14:textId="77777777" w:rsidR="00084474" w:rsidRPr="00F3015B" w:rsidRDefault="00084474" w:rsidP="00D73776">
            <w:pPr>
              <w:spacing w:line="288" w:lineRule="auto"/>
            </w:pPr>
            <w:r w:rsidRPr="00CD3ED8">
              <w:t>Nêu cụ thể</w:t>
            </w:r>
          </w:p>
        </w:tc>
      </w:tr>
      <w:tr w:rsidR="00084474" w:rsidRPr="00F3015B" w14:paraId="6B0884F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CFCEA6A"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DB9A639" w14:textId="77777777" w:rsidR="00084474" w:rsidRPr="00F3015B" w:rsidRDefault="00084474" w:rsidP="00D73776">
            <w:pPr>
              <w:spacing w:line="288" w:lineRule="auto"/>
            </w:pPr>
            <w:r w:rsidRPr="00F3015B">
              <w:t>Đơn vị mạ kẽm</w:t>
            </w:r>
          </w:p>
        </w:tc>
        <w:tc>
          <w:tcPr>
            <w:tcW w:w="2284" w:type="pct"/>
            <w:tcBorders>
              <w:top w:val="single" w:sz="4" w:space="0" w:color="auto"/>
              <w:left w:val="single" w:sz="4" w:space="0" w:color="auto"/>
              <w:bottom w:val="single" w:sz="4" w:space="0" w:color="auto"/>
              <w:right w:val="single" w:sz="4" w:space="0" w:color="auto"/>
            </w:tcBorders>
            <w:hideMark/>
          </w:tcPr>
          <w:p w14:paraId="462A97A6" w14:textId="77777777" w:rsidR="00084474" w:rsidRPr="00F3015B" w:rsidRDefault="00084474" w:rsidP="00D73776">
            <w:pPr>
              <w:spacing w:line="288" w:lineRule="auto"/>
            </w:pPr>
            <w:r w:rsidRPr="00CD3ED8">
              <w:t>Nêu cụ thể</w:t>
            </w:r>
          </w:p>
        </w:tc>
      </w:tr>
      <w:tr w:rsidR="00084474" w:rsidRPr="00F3015B" w14:paraId="6A4F10FB"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40E19A0C"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9DF9FB1" w14:textId="77777777" w:rsidR="00084474" w:rsidRPr="00F3015B" w:rsidRDefault="00084474" w:rsidP="00D73776">
            <w:pPr>
              <w:spacing w:line="288" w:lineRule="auto"/>
            </w:pPr>
            <w:r w:rsidRPr="00F3015B">
              <w:t>Tiêu chuẩn Quản lý chất lượng</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2FE2145" w14:textId="77777777" w:rsidR="00084474" w:rsidRPr="00F3015B" w:rsidRDefault="00084474" w:rsidP="00D73776">
            <w:pPr>
              <w:spacing w:line="288" w:lineRule="auto"/>
            </w:pPr>
            <w:r w:rsidRPr="00F3015B">
              <w:rPr>
                <w:lang w:val="vi-VN"/>
              </w:rPr>
              <w:t>ISO 9001 hoặc tương đương</w:t>
            </w:r>
          </w:p>
        </w:tc>
      </w:tr>
      <w:tr w:rsidR="00084474" w:rsidRPr="00F3015B" w14:paraId="776320D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764B60DF"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44D04D3D" w14:textId="77777777" w:rsidR="00084474" w:rsidRPr="00F3015B" w:rsidRDefault="00084474" w:rsidP="00D73776">
            <w:pPr>
              <w:spacing w:line="288" w:lineRule="auto"/>
            </w:pPr>
            <w:r w:rsidRPr="00F3015B">
              <w:t>Tiêu chuẩn sản xuất và thử nghiệm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62FEB50" w14:textId="77777777" w:rsidR="00084474" w:rsidRPr="00F3015B" w:rsidRDefault="00084474" w:rsidP="00D73776">
            <w:pPr>
              <w:spacing w:line="288" w:lineRule="auto"/>
            </w:pPr>
            <w:r w:rsidRPr="00F3015B">
              <w:t>TCVN 1765 - 75; TCVN 7571-5:2006; TCVN 5408 - 91</w:t>
            </w:r>
          </w:p>
        </w:tc>
      </w:tr>
      <w:tr w:rsidR="00084474" w:rsidRPr="00F3015B" w14:paraId="031D447F"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0EFF4EE"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00942F0C" w14:textId="77777777" w:rsidR="00084474" w:rsidRPr="00F3015B" w:rsidRDefault="00084474" w:rsidP="00D73776">
            <w:pPr>
              <w:spacing w:line="288" w:lineRule="auto"/>
            </w:pPr>
            <w:r w:rsidRPr="00F3015B">
              <w:t>Yêu cầu thép</w:t>
            </w:r>
          </w:p>
        </w:tc>
        <w:tc>
          <w:tcPr>
            <w:tcW w:w="2284" w:type="pct"/>
            <w:tcBorders>
              <w:top w:val="single" w:sz="4" w:space="0" w:color="auto"/>
              <w:left w:val="single" w:sz="4" w:space="0" w:color="auto"/>
              <w:bottom w:val="single" w:sz="4" w:space="0" w:color="auto"/>
              <w:right w:val="single" w:sz="4" w:space="0" w:color="auto"/>
            </w:tcBorders>
            <w:vAlign w:val="center"/>
          </w:tcPr>
          <w:p w14:paraId="4FDD9801" w14:textId="77777777" w:rsidR="00084474" w:rsidRPr="00F3015B" w:rsidRDefault="00084474" w:rsidP="00D73776">
            <w:pPr>
              <w:spacing w:line="288" w:lineRule="auto"/>
            </w:pPr>
          </w:p>
        </w:tc>
      </w:tr>
      <w:tr w:rsidR="00084474" w:rsidRPr="00F3015B" w14:paraId="28647CF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4D96AD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73E3B3FC" w14:textId="77777777" w:rsidR="00084474" w:rsidRPr="00F3015B" w:rsidRDefault="00084474" w:rsidP="00D73776">
            <w:pPr>
              <w:spacing w:line="288" w:lineRule="auto"/>
            </w:pPr>
            <w:r w:rsidRPr="00F3015B">
              <w:t xml:space="preserve">Dung sai chiều dày: </w:t>
            </w:r>
          </w:p>
        </w:tc>
        <w:tc>
          <w:tcPr>
            <w:tcW w:w="2284" w:type="pct"/>
            <w:tcBorders>
              <w:top w:val="single" w:sz="4" w:space="0" w:color="auto"/>
              <w:left w:val="single" w:sz="4" w:space="0" w:color="auto"/>
              <w:bottom w:val="single" w:sz="4" w:space="0" w:color="auto"/>
              <w:right w:val="single" w:sz="4" w:space="0" w:color="auto"/>
            </w:tcBorders>
            <w:vAlign w:val="center"/>
          </w:tcPr>
          <w:p w14:paraId="017CB626" w14:textId="77777777" w:rsidR="00084474" w:rsidRPr="00F3015B" w:rsidRDefault="00084474" w:rsidP="00D73776">
            <w:pPr>
              <w:spacing w:line="288" w:lineRule="auto"/>
            </w:pPr>
          </w:p>
        </w:tc>
      </w:tr>
      <w:tr w:rsidR="00084474" w:rsidRPr="00F3015B" w14:paraId="4AA747B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21BBDB2"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D491517" w14:textId="77777777" w:rsidR="00084474" w:rsidRPr="00F3015B" w:rsidRDefault="00084474" w:rsidP="00D73776">
            <w:pPr>
              <w:spacing w:line="288" w:lineRule="auto"/>
            </w:pPr>
            <w:r w:rsidRPr="00F3015B">
              <w:t>Sắt V</w:t>
            </w:r>
          </w:p>
        </w:tc>
        <w:tc>
          <w:tcPr>
            <w:tcW w:w="2284" w:type="pct"/>
            <w:tcBorders>
              <w:top w:val="single" w:sz="4" w:space="0" w:color="auto"/>
              <w:left w:val="single" w:sz="4" w:space="0" w:color="auto"/>
              <w:bottom w:val="single" w:sz="4" w:space="0" w:color="auto"/>
              <w:right w:val="single" w:sz="4" w:space="0" w:color="auto"/>
            </w:tcBorders>
            <w:vAlign w:val="center"/>
            <w:hideMark/>
          </w:tcPr>
          <w:p w14:paraId="27BAF720" w14:textId="77777777" w:rsidR="00084474" w:rsidRPr="00F3015B" w:rsidRDefault="00084474" w:rsidP="00D73776">
            <w:pPr>
              <w:spacing w:line="288" w:lineRule="auto"/>
            </w:pPr>
            <w:r w:rsidRPr="00F3015B">
              <w:t>± 0,5 mm</w:t>
            </w:r>
          </w:p>
        </w:tc>
      </w:tr>
      <w:tr w:rsidR="00084474" w:rsidRPr="00F3015B" w14:paraId="51D4511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0E77F195"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A7BA564" w14:textId="77777777" w:rsidR="00084474" w:rsidRPr="00F3015B" w:rsidRDefault="00084474" w:rsidP="00D73776">
            <w:pPr>
              <w:spacing w:line="288" w:lineRule="auto"/>
            </w:pPr>
            <w:r w:rsidRPr="00F3015B">
              <w:t>Sắt Dẹt</w:t>
            </w:r>
          </w:p>
        </w:tc>
        <w:tc>
          <w:tcPr>
            <w:tcW w:w="2284" w:type="pct"/>
            <w:tcBorders>
              <w:top w:val="single" w:sz="4" w:space="0" w:color="auto"/>
              <w:left w:val="single" w:sz="4" w:space="0" w:color="auto"/>
              <w:bottom w:val="single" w:sz="4" w:space="0" w:color="auto"/>
              <w:right w:val="single" w:sz="4" w:space="0" w:color="auto"/>
            </w:tcBorders>
            <w:vAlign w:val="center"/>
            <w:hideMark/>
          </w:tcPr>
          <w:p w14:paraId="6484B302" w14:textId="77777777" w:rsidR="00084474" w:rsidRPr="00F3015B" w:rsidRDefault="00084474" w:rsidP="00D73776">
            <w:pPr>
              <w:spacing w:line="288" w:lineRule="auto"/>
            </w:pPr>
            <w:r w:rsidRPr="00F3015B">
              <w:t>± 0,2 mm</w:t>
            </w:r>
          </w:p>
        </w:tc>
      </w:tr>
      <w:tr w:rsidR="00084474" w:rsidRPr="00F3015B" w14:paraId="25519DFC"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5937680C"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D9F70E5" w14:textId="77777777" w:rsidR="00084474" w:rsidRPr="00F3015B" w:rsidRDefault="00084474" w:rsidP="00D73776">
            <w:pPr>
              <w:spacing w:line="288" w:lineRule="auto"/>
            </w:pPr>
            <w:r w:rsidRPr="00F3015B">
              <w:t>Sắt U</w:t>
            </w:r>
          </w:p>
        </w:tc>
        <w:tc>
          <w:tcPr>
            <w:tcW w:w="2284" w:type="pct"/>
            <w:tcBorders>
              <w:top w:val="single" w:sz="4" w:space="0" w:color="auto"/>
              <w:left w:val="single" w:sz="4" w:space="0" w:color="auto"/>
              <w:bottom w:val="single" w:sz="4" w:space="0" w:color="auto"/>
              <w:right w:val="single" w:sz="4" w:space="0" w:color="auto"/>
            </w:tcBorders>
            <w:vAlign w:val="center"/>
            <w:hideMark/>
          </w:tcPr>
          <w:p w14:paraId="28BAE78C" w14:textId="77777777" w:rsidR="00084474" w:rsidRPr="00F3015B" w:rsidRDefault="00084474" w:rsidP="00D73776">
            <w:pPr>
              <w:spacing w:line="288" w:lineRule="auto"/>
            </w:pPr>
            <w:r w:rsidRPr="00F3015B">
              <w:t>± 0,4 mm</w:t>
            </w:r>
          </w:p>
        </w:tc>
      </w:tr>
      <w:tr w:rsidR="00084474" w:rsidRPr="00F3015B" w14:paraId="6D5840C9"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472681E5"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B52149F" w14:textId="77777777" w:rsidR="00084474" w:rsidRPr="00F3015B" w:rsidRDefault="00084474" w:rsidP="00D73776">
            <w:pPr>
              <w:spacing w:line="288" w:lineRule="auto"/>
            </w:pPr>
            <w:r w:rsidRPr="00F3015B">
              <w:t xml:space="preserve">Vị trí và kích thước các lỗ để bắt sứ đứng và sứ treo,…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6EDD6DB" w14:textId="77777777" w:rsidR="00084474" w:rsidRPr="00F3015B" w:rsidRDefault="00084474" w:rsidP="00D73776">
            <w:pPr>
              <w:spacing w:line="288" w:lineRule="auto"/>
            </w:pPr>
            <w:r w:rsidRPr="00F3015B">
              <w:t>Theo đúng bản vẽ thiết kế</w:t>
            </w:r>
          </w:p>
        </w:tc>
      </w:tr>
      <w:tr w:rsidR="00084474" w:rsidRPr="00F3015B" w14:paraId="5F254AD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DBA45D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1E156B39" w14:textId="77777777" w:rsidR="00084474" w:rsidRPr="00F3015B" w:rsidRDefault="00084474" w:rsidP="00D73776">
            <w:pPr>
              <w:spacing w:line="288" w:lineRule="auto"/>
            </w:pPr>
            <w:r w:rsidRPr="00F3015B">
              <w:t xml:space="preserve">Giới hạn bền đứt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6BF2CC5" w14:textId="77777777" w:rsidR="00084474" w:rsidRPr="00F3015B" w:rsidRDefault="00084474" w:rsidP="00D73776">
            <w:pPr>
              <w:spacing w:line="288" w:lineRule="auto"/>
            </w:pPr>
            <w:r w:rsidRPr="00F3015B">
              <w:rPr>
                <w:u w:val="single"/>
              </w:rPr>
              <w:t>&gt;</w:t>
            </w:r>
            <w:r w:rsidRPr="00F3015B">
              <w:t xml:space="preserve"> 380 N/mm²</w:t>
            </w:r>
          </w:p>
        </w:tc>
      </w:tr>
      <w:tr w:rsidR="00084474" w:rsidRPr="00F3015B" w14:paraId="7DC0DA0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4B53309"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673AFB2" w14:textId="77777777" w:rsidR="00084474" w:rsidRPr="00F3015B" w:rsidRDefault="00084474" w:rsidP="00D73776">
            <w:pPr>
              <w:spacing w:line="288" w:lineRule="auto"/>
            </w:pPr>
            <w:r w:rsidRPr="00F3015B">
              <w:t xml:space="preserve">Giới hạn chảy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F2807D2" w14:textId="77777777" w:rsidR="00084474" w:rsidRPr="00F3015B" w:rsidRDefault="00084474" w:rsidP="00D73776">
            <w:pPr>
              <w:spacing w:line="288" w:lineRule="auto"/>
            </w:pPr>
            <w:r w:rsidRPr="00F3015B">
              <w:rPr>
                <w:u w:val="single"/>
              </w:rPr>
              <w:t>&gt;</w:t>
            </w:r>
            <w:r w:rsidRPr="00F3015B">
              <w:t xml:space="preserve"> 250 N/mm²</w:t>
            </w:r>
          </w:p>
        </w:tc>
      </w:tr>
      <w:tr w:rsidR="00084474" w:rsidRPr="00F3015B" w14:paraId="0EE5096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A7A31F6"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CDB9357" w14:textId="77777777" w:rsidR="00084474" w:rsidRPr="00F3015B" w:rsidRDefault="00084474" w:rsidP="00D73776">
            <w:pPr>
              <w:spacing w:line="288" w:lineRule="auto"/>
            </w:pPr>
            <w:r w:rsidRPr="00F3015B">
              <w:t>Yêu cầu lớp mạ kẽm</w:t>
            </w:r>
          </w:p>
        </w:tc>
        <w:tc>
          <w:tcPr>
            <w:tcW w:w="2284" w:type="pct"/>
            <w:tcBorders>
              <w:top w:val="single" w:sz="4" w:space="0" w:color="auto"/>
              <w:left w:val="single" w:sz="4" w:space="0" w:color="auto"/>
              <w:bottom w:val="single" w:sz="4" w:space="0" w:color="auto"/>
              <w:right w:val="single" w:sz="4" w:space="0" w:color="auto"/>
            </w:tcBorders>
            <w:vAlign w:val="center"/>
          </w:tcPr>
          <w:p w14:paraId="3EB05CCD" w14:textId="77777777" w:rsidR="00084474" w:rsidRPr="00F3015B" w:rsidRDefault="00084474" w:rsidP="00D73776">
            <w:pPr>
              <w:spacing w:line="288" w:lineRule="auto"/>
            </w:pPr>
          </w:p>
        </w:tc>
      </w:tr>
      <w:tr w:rsidR="00084474" w:rsidRPr="00F3015B" w14:paraId="3296A09F"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03A68199"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5C68182" w14:textId="77777777" w:rsidR="00084474" w:rsidRPr="00F3015B" w:rsidRDefault="00084474" w:rsidP="00D73776">
            <w:pPr>
              <w:spacing w:line="288" w:lineRule="auto"/>
            </w:pPr>
            <w:r w:rsidRPr="00F3015B">
              <w:t xml:space="preserve">Bề mặt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4B63112C" w14:textId="77777777" w:rsidR="00084474" w:rsidRPr="00F3015B" w:rsidRDefault="00084474" w:rsidP="00D73776">
            <w:pPr>
              <w:spacing w:line="288" w:lineRule="auto"/>
            </w:pPr>
            <w:r w:rsidRPr="00F3015B">
              <w:t xml:space="preserve">Phải trơn nhẵn, không có vết xước </w:t>
            </w:r>
            <w:r w:rsidRPr="00F3015B">
              <w:lastRenderedPageBreak/>
              <w:t>và khuyết tật</w:t>
            </w:r>
          </w:p>
        </w:tc>
      </w:tr>
      <w:tr w:rsidR="00084474" w:rsidRPr="00F3015B" w14:paraId="32270ED1"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579CD338"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65FF4EB" w14:textId="77777777" w:rsidR="00084474" w:rsidRPr="00F3015B" w:rsidRDefault="00084474" w:rsidP="00D73776">
            <w:pPr>
              <w:spacing w:line="288" w:lineRule="auto"/>
            </w:pPr>
            <w:r w:rsidRPr="00F3015B">
              <w:t>Độ dày trung bình tối thiểu lớp tráng kẽm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1A43B297" w14:textId="77777777" w:rsidR="00084474" w:rsidRPr="00F3015B" w:rsidRDefault="00084474" w:rsidP="00D73776">
            <w:pPr>
              <w:spacing w:line="288" w:lineRule="auto"/>
            </w:pPr>
            <w:r w:rsidRPr="00F3015B">
              <w:rPr>
                <w:u w:val="single"/>
              </w:rPr>
              <w:t>&gt;</w:t>
            </w:r>
            <w:r w:rsidRPr="00F3015B">
              <w:t xml:space="preserve"> 80µm</w:t>
            </w:r>
          </w:p>
        </w:tc>
      </w:tr>
      <w:tr w:rsidR="00084474" w:rsidRPr="00F3015B" w14:paraId="61D73A4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1F70381A"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F24FE8F" w14:textId="77777777" w:rsidR="00084474" w:rsidRPr="00F3015B" w:rsidRDefault="00084474" w:rsidP="00D73776">
            <w:pPr>
              <w:spacing w:line="288" w:lineRule="auto"/>
            </w:pPr>
            <w:r w:rsidRPr="00F3015B">
              <w:t xml:space="preserve">Lớp tráng kẽm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94687DF" w14:textId="77777777" w:rsidR="00084474" w:rsidRPr="00F3015B" w:rsidRDefault="00084474" w:rsidP="00D73776">
            <w:pPr>
              <w:spacing w:line="288" w:lineRule="auto"/>
            </w:pPr>
            <w:r w:rsidRPr="00F3015B">
              <w:t>Phải được mạ kẽm nhúng nóng, đều và bám dính chắc vào kim loại nền</w:t>
            </w:r>
          </w:p>
        </w:tc>
      </w:tr>
    </w:tbl>
    <w:p w14:paraId="12ABE99E" w14:textId="77777777" w:rsidR="00084474" w:rsidRDefault="00084474" w:rsidP="005B1D72">
      <w:pPr>
        <w:spacing w:before="40" w:after="40" w:line="264" w:lineRule="auto"/>
        <w:ind w:firstLine="720"/>
        <w:jc w:val="both"/>
        <w:rPr>
          <w:lang w:val="vi-VN"/>
        </w:rPr>
      </w:pPr>
    </w:p>
    <w:p w14:paraId="1CFDF9CD" w14:textId="2691CF77" w:rsidR="005B1D72" w:rsidRPr="00215FD1" w:rsidRDefault="00950A5F" w:rsidP="005B1D72">
      <w:pPr>
        <w:spacing w:before="40" w:after="40" w:line="264" w:lineRule="auto"/>
        <w:jc w:val="both"/>
        <w:rPr>
          <w:lang w:val="vi-VN"/>
        </w:rPr>
      </w:pPr>
      <w:r>
        <w:rPr>
          <w:b/>
          <w:bCs/>
        </w:rPr>
        <w:t>B.</w:t>
      </w:r>
      <w:r w:rsidR="005B1D72" w:rsidRPr="00215FD1">
        <w:rPr>
          <w:b/>
          <w:bCs/>
          <w:lang w:val="vi-VN"/>
        </w:rPr>
        <w:t xml:space="preserve"> Móng cột</w:t>
      </w:r>
      <w:r w:rsidR="00EF516C" w:rsidRPr="00215FD1">
        <w:rPr>
          <w:b/>
          <w:bCs/>
          <w:lang w:val="vi-VN"/>
        </w:rPr>
        <w:t>, móng néo</w:t>
      </w:r>
      <w:r w:rsidR="005B1D72" w:rsidRPr="00215FD1">
        <w:rPr>
          <w:b/>
          <w:bCs/>
          <w:lang w:val="vi-VN"/>
        </w:rPr>
        <w:t>:</w:t>
      </w:r>
      <w:r w:rsidR="005B1D72" w:rsidRPr="00215FD1">
        <w:rPr>
          <w:lang w:val="vi-VN"/>
        </w:rPr>
        <w:t xml:space="preserve"> </w:t>
      </w:r>
    </w:p>
    <w:p w14:paraId="1AEE6461" w14:textId="43DB0147" w:rsidR="00EF516C" w:rsidRPr="00215FD1" w:rsidRDefault="005B1D72" w:rsidP="00EF516C">
      <w:pPr>
        <w:spacing w:before="40" w:after="40" w:line="264" w:lineRule="auto"/>
        <w:ind w:firstLine="720"/>
        <w:jc w:val="both"/>
        <w:rPr>
          <w:bCs/>
          <w:i/>
          <w:iCs/>
          <w:lang w:val="vi-VN"/>
        </w:rPr>
      </w:pPr>
      <w:r w:rsidRPr="00215FD1">
        <w:rPr>
          <w:lang w:val="vi-VN"/>
        </w:rPr>
        <w:t>Sử dụng móng khối bằng bê tông cốt thép đúc tại chỗ,</w:t>
      </w:r>
      <w:r w:rsidR="00EF516C" w:rsidRPr="00215FD1">
        <w:rPr>
          <w:bCs/>
          <w:i/>
          <w:iCs/>
          <w:lang w:val="vi-VN"/>
        </w:rPr>
        <w:t xml:space="preserve"> (</w:t>
      </w:r>
      <w:r w:rsidR="00EF516C" w:rsidRPr="00215FD1">
        <w:rPr>
          <w:i/>
          <w:iCs/>
          <w:lang w:val="vi-VN"/>
        </w:rPr>
        <w:t>Theo phương án kỹ thuật SCL đính kèm</w:t>
      </w:r>
      <w:r w:rsidR="00EF516C" w:rsidRPr="00215FD1">
        <w:rPr>
          <w:bCs/>
          <w:i/>
          <w:iCs/>
          <w:lang w:val="vi-VN"/>
        </w:rPr>
        <w:t>).</w:t>
      </w:r>
    </w:p>
    <w:p w14:paraId="78053136" w14:textId="5E5EADAC" w:rsidR="005B1D72" w:rsidRPr="00215FD1" w:rsidRDefault="00950A5F" w:rsidP="005B1D72">
      <w:pPr>
        <w:spacing w:before="40" w:after="40" w:line="264" w:lineRule="auto"/>
        <w:jc w:val="both"/>
        <w:rPr>
          <w:bCs/>
          <w:lang w:val="vi-VN"/>
        </w:rPr>
      </w:pPr>
      <w:r>
        <w:rPr>
          <w:b/>
          <w:color w:val="FF0000"/>
        </w:rPr>
        <w:t>C.</w:t>
      </w:r>
      <w:r w:rsidR="005B1D72" w:rsidRPr="00215FD1">
        <w:rPr>
          <w:b/>
          <w:color w:val="FF0000"/>
          <w:lang w:val="vi-VN"/>
        </w:rPr>
        <w:t xml:space="preserve"> </w:t>
      </w:r>
      <w:r w:rsidR="005B1D72" w:rsidRPr="00215FD1">
        <w:rPr>
          <w:b/>
          <w:lang w:val="vi-VN"/>
        </w:rPr>
        <w:t>Dây néo TK:</w:t>
      </w:r>
      <w:r w:rsidR="005B1D72" w:rsidRPr="00215FD1">
        <w:rPr>
          <w:bCs/>
          <w:lang w:val="vi-VN"/>
        </w:rPr>
        <w:t xml:space="preserve"> </w:t>
      </w:r>
    </w:p>
    <w:p w14:paraId="7A3DE797" w14:textId="3218415B" w:rsidR="005B1D72" w:rsidRPr="00B115DE" w:rsidRDefault="005B1D72" w:rsidP="005B1D72">
      <w:pPr>
        <w:spacing w:before="40" w:after="40" w:line="264" w:lineRule="auto"/>
        <w:ind w:firstLine="720"/>
        <w:jc w:val="both"/>
        <w:rPr>
          <w:bCs/>
          <w:i/>
          <w:iCs/>
          <w:lang w:val="vi-VN"/>
        </w:rPr>
      </w:pPr>
      <w:r w:rsidRPr="00215FD1">
        <w:rPr>
          <w:shd w:val="clear" w:color="auto" w:fill="FFFFFF"/>
          <w:lang w:val="vi-VN"/>
        </w:rPr>
        <w:t xml:space="preserve">Có cấu tạo từ những sợi thép cacbon hoạt tính cao, đảm bảo về độ bền chặt, liên kết đồng bộ và chắc chắn. Bề mặt sợi cáp được mạ kẽm chống gỉ giúp sản phẩm không bị oxy hóa hay hư hỏng trong điều kiện thời tiết khắc nghiệt. Sản phẩm được gia công xoắn sợi tại Việt Nam theo TCVN </w:t>
      </w:r>
      <w:r w:rsidRPr="00215FD1">
        <w:rPr>
          <w:bCs/>
          <w:i/>
          <w:iCs/>
          <w:lang w:val="vi-VN"/>
        </w:rPr>
        <w:t>(</w:t>
      </w:r>
      <w:r w:rsidR="00EF516C" w:rsidRPr="00215FD1">
        <w:rPr>
          <w:i/>
          <w:iCs/>
          <w:lang w:val="vi-VN"/>
        </w:rPr>
        <w:t xml:space="preserve">Theo </w:t>
      </w:r>
      <w:r w:rsidRPr="00215FD1">
        <w:rPr>
          <w:i/>
          <w:iCs/>
          <w:lang w:val="vi-VN"/>
        </w:rPr>
        <w:t>phương án kỹ thuật SCL đính kèm</w:t>
      </w:r>
      <w:r w:rsidRPr="00215FD1">
        <w:rPr>
          <w:bCs/>
          <w:i/>
          <w:iCs/>
          <w:lang w:val="vi-VN"/>
        </w:rPr>
        <w:t>).</w:t>
      </w:r>
    </w:p>
    <w:p w14:paraId="08F968A5" w14:textId="474EBB89" w:rsidR="0055336B" w:rsidRPr="00FB262A" w:rsidRDefault="00950A5F" w:rsidP="00ED0A45">
      <w:pPr>
        <w:widowControl w:val="0"/>
        <w:tabs>
          <w:tab w:val="left" w:pos="0"/>
          <w:tab w:val="left" w:pos="851"/>
        </w:tabs>
        <w:spacing w:line="264" w:lineRule="auto"/>
        <w:jc w:val="both"/>
        <w:rPr>
          <w:b/>
          <w:iCs/>
          <w:lang w:val="de-DE"/>
        </w:rPr>
      </w:pPr>
      <w:bookmarkStart w:id="6" w:name="_Hlk180414817"/>
      <w:r w:rsidRPr="00950A5F">
        <w:rPr>
          <w:b/>
        </w:rPr>
        <w:t>D</w:t>
      </w:r>
      <w:r>
        <w:rPr>
          <w:b/>
        </w:rPr>
        <w:t>.</w:t>
      </w:r>
      <w:r w:rsidR="0055336B" w:rsidRPr="00950A5F">
        <w:rPr>
          <w:b/>
          <w:lang w:val="vi-VN"/>
        </w:rPr>
        <w:t xml:space="preserve"> </w:t>
      </w:r>
      <w:r w:rsidR="0055336B" w:rsidRPr="00950A5F">
        <w:rPr>
          <w:b/>
          <w:lang w:val="de-DE"/>
        </w:rPr>
        <w:t>Đối</w:t>
      </w:r>
      <w:r w:rsidR="0055336B" w:rsidRPr="00FB262A">
        <w:rPr>
          <w:b/>
          <w:iCs/>
          <w:lang w:val="de-DE"/>
        </w:rPr>
        <w:t xml:space="preserve"> với cột bê tông cốt thép ly tâm: </w:t>
      </w:r>
    </w:p>
    <w:p w14:paraId="63303843"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Cột thử nghiệm theo tiêu chuẩn tiêu chuẩn TCVN 5847:2016</w:t>
      </w:r>
    </w:p>
    <w:p w14:paraId="4BEB56A1"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Chủ đầu tư sẽ chứng kiến thử nghiệm kiểm tra tải ngang của cột bê tông;</w:t>
      </w:r>
    </w:p>
    <w:p w14:paraId="1E6734BC"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xml:space="preserve">- Lấy mẫu thử nghiệm: </w:t>
      </w:r>
    </w:p>
    <w:p w14:paraId="785EC664" w14:textId="77777777" w:rsidR="0055336B" w:rsidRPr="00634333" w:rsidRDefault="0055336B" w:rsidP="00ED0A45">
      <w:pPr>
        <w:widowControl w:val="0"/>
        <w:spacing w:line="264" w:lineRule="auto"/>
        <w:ind w:firstLine="851"/>
        <w:jc w:val="both"/>
        <w:rPr>
          <w:iCs/>
          <w:color w:val="FF0000"/>
          <w:lang w:val="de-DE"/>
        </w:rPr>
      </w:pPr>
      <w:r w:rsidRPr="00634333">
        <w:rPr>
          <w:iCs/>
          <w:color w:val="FF0000"/>
          <w:lang w:val="de-DE"/>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66EDF013" w14:textId="77777777" w:rsidR="0055336B" w:rsidRPr="00634333" w:rsidRDefault="0055336B" w:rsidP="00ED0A45">
      <w:pPr>
        <w:widowControl w:val="0"/>
        <w:spacing w:line="264" w:lineRule="auto"/>
        <w:ind w:firstLine="851"/>
        <w:jc w:val="both"/>
        <w:rPr>
          <w:iCs/>
          <w:color w:val="FF0000"/>
          <w:lang w:val="de-DE"/>
        </w:rPr>
      </w:pPr>
      <w:r w:rsidRPr="00634333">
        <w:rPr>
          <w:iCs/>
          <w:color w:val="FF0000"/>
          <w:lang w:val="de-DE"/>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14:paraId="511FEB95" w14:textId="77777777" w:rsidR="0055336B" w:rsidRDefault="0055336B" w:rsidP="00ED0A45">
      <w:pPr>
        <w:widowControl w:val="0"/>
        <w:spacing w:line="264" w:lineRule="auto"/>
        <w:ind w:firstLine="851"/>
        <w:jc w:val="both"/>
        <w:rPr>
          <w:iCs/>
          <w:color w:val="FF0000"/>
          <w:lang w:val="de-DE"/>
        </w:rPr>
      </w:pPr>
      <w:r w:rsidRPr="00634333">
        <w:rPr>
          <w:iCs/>
          <w:color w:val="FF0000"/>
          <w:lang w:val="de-DE"/>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544"/>
        <w:gridCol w:w="1134"/>
        <w:gridCol w:w="3687"/>
      </w:tblGrid>
      <w:tr w:rsidR="001760A8" w:rsidRPr="00F3015B" w14:paraId="699B6BB2" w14:textId="77777777" w:rsidTr="00D73776">
        <w:trPr>
          <w:trHeight w:val="20"/>
          <w:tblHeader/>
          <w:jc w:val="center"/>
        </w:trPr>
        <w:tc>
          <w:tcPr>
            <w:tcW w:w="710" w:type="dxa"/>
            <w:tcBorders>
              <w:top w:val="single" w:sz="4" w:space="0" w:color="auto"/>
              <w:left w:val="single" w:sz="4" w:space="0" w:color="auto"/>
              <w:bottom w:val="single" w:sz="4" w:space="0" w:color="auto"/>
              <w:right w:val="single" w:sz="4" w:space="0" w:color="auto"/>
            </w:tcBorders>
            <w:hideMark/>
          </w:tcPr>
          <w:p w14:paraId="5BB6F4B2" w14:textId="77777777" w:rsidR="001760A8" w:rsidRPr="00F3015B" w:rsidRDefault="001760A8" w:rsidP="00D73776">
            <w:pPr>
              <w:spacing w:line="288" w:lineRule="auto"/>
              <w:jc w:val="center"/>
              <w:rPr>
                <w:b/>
                <w:bCs/>
                <w:lang w:val="pt-BR"/>
              </w:rPr>
            </w:pPr>
            <w:r w:rsidRPr="00F3015B">
              <w:rPr>
                <w:b/>
                <w:bCs/>
              </w:rPr>
              <w:t>TT</w:t>
            </w:r>
          </w:p>
        </w:tc>
        <w:tc>
          <w:tcPr>
            <w:tcW w:w="3544" w:type="dxa"/>
            <w:tcBorders>
              <w:top w:val="single" w:sz="4" w:space="0" w:color="auto"/>
              <w:left w:val="single" w:sz="4" w:space="0" w:color="auto"/>
              <w:bottom w:val="single" w:sz="4" w:space="0" w:color="auto"/>
              <w:right w:val="single" w:sz="4" w:space="0" w:color="auto"/>
            </w:tcBorders>
            <w:hideMark/>
          </w:tcPr>
          <w:p w14:paraId="14D63D8A" w14:textId="77777777" w:rsidR="001760A8" w:rsidRPr="00F3015B" w:rsidRDefault="001760A8" w:rsidP="00D73776">
            <w:pPr>
              <w:spacing w:line="288" w:lineRule="auto"/>
              <w:jc w:val="center"/>
              <w:rPr>
                <w:b/>
                <w:bCs/>
                <w:lang w:val="pt-BR"/>
              </w:rPr>
            </w:pPr>
            <w:r w:rsidRPr="00F3015B">
              <w:rPr>
                <w:b/>
                <w:bCs/>
              </w:rPr>
              <w:t>Mô tả</w:t>
            </w:r>
          </w:p>
        </w:tc>
        <w:tc>
          <w:tcPr>
            <w:tcW w:w="1134" w:type="dxa"/>
            <w:tcBorders>
              <w:top w:val="single" w:sz="4" w:space="0" w:color="auto"/>
              <w:left w:val="single" w:sz="4" w:space="0" w:color="auto"/>
              <w:bottom w:val="single" w:sz="4" w:space="0" w:color="auto"/>
              <w:right w:val="single" w:sz="4" w:space="0" w:color="auto"/>
            </w:tcBorders>
            <w:hideMark/>
          </w:tcPr>
          <w:p w14:paraId="7A0387AF" w14:textId="77777777" w:rsidR="001760A8" w:rsidRPr="00F3015B" w:rsidRDefault="001760A8" w:rsidP="00D73776">
            <w:pPr>
              <w:spacing w:line="288" w:lineRule="auto"/>
              <w:jc w:val="center"/>
              <w:rPr>
                <w:b/>
                <w:bCs/>
                <w:lang w:val="pt-BR"/>
              </w:rPr>
            </w:pPr>
            <w:r w:rsidRPr="00F3015B">
              <w:rPr>
                <w:b/>
                <w:bCs/>
              </w:rPr>
              <w:t>Đơn vị</w:t>
            </w:r>
          </w:p>
        </w:tc>
        <w:tc>
          <w:tcPr>
            <w:tcW w:w="3687" w:type="dxa"/>
            <w:tcBorders>
              <w:top w:val="single" w:sz="4" w:space="0" w:color="auto"/>
              <w:left w:val="single" w:sz="4" w:space="0" w:color="auto"/>
              <w:bottom w:val="single" w:sz="4" w:space="0" w:color="auto"/>
              <w:right w:val="single" w:sz="4" w:space="0" w:color="auto"/>
            </w:tcBorders>
            <w:hideMark/>
          </w:tcPr>
          <w:p w14:paraId="74793962" w14:textId="77777777" w:rsidR="001760A8" w:rsidRPr="00F3015B" w:rsidRDefault="001760A8" w:rsidP="00D73776">
            <w:pPr>
              <w:spacing w:line="288" w:lineRule="auto"/>
              <w:jc w:val="center"/>
              <w:rPr>
                <w:b/>
                <w:bCs/>
                <w:lang w:val="pt-BR"/>
              </w:rPr>
            </w:pPr>
            <w:r w:rsidRPr="00F3015B">
              <w:rPr>
                <w:b/>
                <w:bCs/>
              </w:rPr>
              <w:t>Yêu cầu</w:t>
            </w:r>
          </w:p>
        </w:tc>
      </w:tr>
      <w:tr w:rsidR="001760A8" w:rsidRPr="00F3015B" w14:paraId="1DA4727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A7F78B0"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745B66D" w14:textId="77777777" w:rsidR="001760A8" w:rsidRPr="00F3015B" w:rsidRDefault="001760A8" w:rsidP="00D73776">
            <w:pPr>
              <w:spacing w:line="288" w:lineRule="auto"/>
            </w:pPr>
            <w:r w:rsidRPr="00CD3ED8">
              <w:t xml:space="preserve">Nhà sản xuất/ </w:t>
            </w:r>
            <w:r w:rsidRPr="00F3015B">
              <w:t>Nước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2874602C"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39A3308" w14:textId="77777777" w:rsidR="001760A8" w:rsidRPr="00F3015B" w:rsidRDefault="001760A8" w:rsidP="00D73776">
            <w:pPr>
              <w:spacing w:line="288" w:lineRule="auto"/>
            </w:pPr>
            <w:r w:rsidRPr="00CD3ED8">
              <w:t>Nêu cụ thể</w:t>
            </w:r>
          </w:p>
        </w:tc>
      </w:tr>
      <w:tr w:rsidR="001760A8" w:rsidRPr="00F3015B" w14:paraId="04AEF67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8C8917B"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181E962" w14:textId="77777777" w:rsidR="001760A8" w:rsidRPr="00F3015B" w:rsidRDefault="001760A8" w:rsidP="00D73776">
            <w:pPr>
              <w:spacing w:line="288" w:lineRule="auto"/>
            </w:pPr>
            <w:r w:rsidRPr="00CD3ED8">
              <w:t>Năm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7FE33C4C"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B8D3ECC" w14:textId="77777777" w:rsidR="001760A8" w:rsidRPr="00F3015B" w:rsidRDefault="001760A8" w:rsidP="00D73776">
            <w:pPr>
              <w:spacing w:line="288" w:lineRule="auto"/>
            </w:pPr>
            <w:r w:rsidRPr="00CD3ED8">
              <w:t>Nêu cụ thể</w:t>
            </w:r>
          </w:p>
        </w:tc>
      </w:tr>
      <w:tr w:rsidR="001760A8" w:rsidRPr="00CD3ED8" w14:paraId="4B22155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7314131" w14:textId="77777777" w:rsidR="001760A8" w:rsidRPr="00CD3ED8"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tcPr>
          <w:p w14:paraId="479EBD1B" w14:textId="77777777" w:rsidR="001760A8" w:rsidRPr="00CD3ED8" w:rsidRDefault="001760A8" w:rsidP="00D73776">
            <w:pPr>
              <w:spacing w:line="288" w:lineRule="auto"/>
            </w:pPr>
            <w:r w:rsidRPr="00CD3ED8">
              <w:t>Mã hiệu</w:t>
            </w:r>
          </w:p>
        </w:tc>
        <w:tc>
          <w:tcPr>
            <w:tcW w:w="1134" w:type="dxa"/>
            <w:tcBorders>
              <w:top w:val="single" w:sz="4" w:space="0" w:color="auto"/>
              <w:left w:val="single" w:sz="4" w:space="0" w:color="auto"/>
              <w:bottom w:val="single" w:sz="4" w:space="0" w:color="auto"/>
              <w:right w:val="single" w:sz="4" w:space="0" w:color="auto"/>
            </w:tcBorders>
            <w:vAlign w:val="center"/>
          </w:tcPr>
          <w:p w14:paraId="2FC99983" w14:textId="77777777" w:rsidR="001760A8" w:rsidRPr="00CD3ED8"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64131539" w14:textId="77777777" w:rsidR="001760A8" w:rsidRPr="00CD3ED8" w:rsidRDefault="001760A8" w:rsidP="00D73776">
            <w:pPr>
              <w:spacing w:line="288" w:lineRule="auto"/>
            </w:pPr>
            <w:r w:rsidRPr="00CD3ED8">
              <w:t>Nêu cụ thể</w:t>
            </w:r>
          </w:p>
        </w:tc>
      </w:tr>
      <w:tr w:rsidR="001760A8" w:rsidRPr="00F3015B" w14:paraId="655F0CDF"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9A223E"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5208ABA" w14:textId="77777777" w:rsidR="001760A8" w:rsidRPr="00F3015B" w:rsidRDefault="001760A8" w:rsidP="00D73776">
            <w:pPr>
              <w:spacing w:line="288" w:lineRule="auto"/>
            </w:pPr>
            <w:r w:rsidRPr="00F3015B">
              <w:t>Tiêu chuẩn áp dụng</w:t>
            </w:r>
          </w:p>
        </w:tc>
        <w:tc>
          <w:tcPr>
            <w:tcW w:w="1134" w:type="dxa"/>
            <w:tcBorders>
              <w:top w:val="single" w:sz="4" w:space="0" w:color="auto"/>
              <w:left w:val="single" w:sz="4" w:space="0" w:color="auto"/>
              <w:bottom w:val="single" w:sz="4" w:space="0" w:color="auto"/>
              <w:right w:val="single" w:sz="4" w:space="0" w:color="auto"/>
            </w:tcBorders>
            <w:vAlign w:val="center"/>
          </w:tcPr>
          <w:p w14:paraId="3C76D21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567ACDB" w14:textId="77777777" w:rsidR="001760A8" w:rsidRPr="00F3015B" w:rsidRDefault="001760A8" w:rsidP="00D73776">
            <w:pPr>
              <w:spacing w:line="288" w:lineRule="auto"/>
            </w:pPr>
            <w:r w:rsidRPr="00F3015B">
              <w:t>TCVN 5847:2016</w:t>
            </w:r>
          </w:p>
        </w:tc>
      </w:tr>
      <w:tr w:rsidR="001760A8" w:rsidRPr="00F3015B" w14:paraId="274DD18E"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A7DB383"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35C5CAB" w14:textId="77777777" w:rsidR="001760A8" w:rsidRPr="00F3015B" w:rsidRDefault="001760A8" w:rsidP="00D73776">
            <w:pPr>
              <w:spacing w:line="288" w:lineRule="auto"/>
            </w:pPr>
            <w:r w:rsidRPr="00F3015B">
              <w:t>Loại cột</w:t>
            </w:r>
          </w:p>
        </w:tc>
        <w:tc>
          <w:tcPr>
            <w:tcW w:w="1134" w:type="dxa"/>
            <w:tcBorders>
              <w:top w:val="single" w:sz="4" w:space="0" w:color="auto"/>
              <w:left w:val="single" w:sz="4" w:space="0" w:color="auto"/>
              <w:bottom w:val="single" w:sz="4" w:space="0" w:color="auto"/>
              <w:right w:val="single" w:sz="4" w:space="0" w:color="auto"/>
            </w:tcBorders>
            <w:vAlign w:val="center"/>
          </w:tcPr>
          <w:p w14:paraId="595BC8D0"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133B259" w14:textId="77777777" w:rsidR="001760A8" w:rsidRPr="00F3015B" w:rsidRDefault="001760A8" w:rsidP="00D73776">
            <w:pPr>
              <w:spacing w:line="288" w:lineRule="auto"/>
            </w:pPr>
            <w:r w:rsidRPr="00F3015B">
              <w:t>Cột bê tông cốt thép sản xuất theo phương pháp ly tâm</w:t>
            </w:r>
          </w:p>
        </w:tc>
      </w:tr>
      <w:tr w:rsidR="001760A8" w:rsidRPr="00F3015B" w14:paraId="392C0548"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F6D0A87"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539C3FF" w14:textId="77777777" w:rsidR="001760A8" w:rsidRPr="00F3015B" w:rsidRDefault="001760A8" w:rsidP="00D73776">
            <w:pPr>
              <w:spacing w:line="288" w:lineRule="auto"/>
            </w:pPr>
            <w:r w:rsidRPr="00F3015B">
              <w:t>Hình dạng</w:t>
            </w:r>
          </w:p>
        </w:tc>
        <w:tc>
          <w:tcPr>
            <w:tcW w:w="1134" w:type="dxa"/>
            <w:tcBorders>
              <w:top w:val="single" w:sz="4" w:space="0" w:color="auto"/>
              <w:left w:val="single" w:sz="4" w:space="0" w:color="auto"/>
              <w:bottom w:val="single" w:sz="4" w:space="0" w:color="auto"/>
              <w:right w:val="single" w:sz="4" w:space="0" w:color="auto"/>
            </w:tcBorders>
            <w:vAlign w:val="center"/>
          </w:tcPr>
          <w:p w14:paraId="5420D74A" w14:textId="77777777" w:rsidR="001760A8" w:rsidRPr="00F3015B" w:rsidRDefault="001760A8" w:rsidP="00D73776">
            <w:pPr>
              <w:spacing w:line="288" w:lineRule="auto"/>
              <w:rPr>
                <w:vertAlign w:val="superscript"/>
              </w:rPr>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AF020EE" w14:textId="77777777" w:rsidR="001760A8" w:rsidRPr="00F3015B" w:rsidRDefault="001760A8" w:rsidP="00D73776">
            <w:pPr>
              <w:spacing w:line="288" w:lineRule="auto"/>
            </w:pPr>
            <w:r w:rsidRPr="00F3015B">
              <w:t>Dạng côn trụ rỗng chiều dài từ 6m đến 22m, mặt cắt tròn độ con bằng 1,11% và 1,33% theo chiều dài cột</w:t>
            </w:r>
          </w:p>
        </w:tc>
      </w:tr>
      <w:tr w:rsidR="001760A8" w:rsidRPr="00F3015B" w14:paraId="59D7E906"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8D3652F"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0DDA799" w14:textId="77777777" w:rsidR="001760A8" w:rsidRPr="00F3015B" w:rsidRDefault="001760A8" w:rsidP="00D73776">
            <w:pPr>
              <w:spacing w:line="288" w:lineRule="auto"/>
            </w:pPr>
            <w:r w:rsidRPr="00F3015B">
              <w:t>- Ký hiệu sản phẩm</w:t>
            </w:r>
          </w:p>
        </w:tc>
        <w:tc>
          <w:tcPr>
            <w:tcW w:w="1134" w:type="dxa"/>
            <w:tcBorders>
              <w:top w:val="single" w:sz="4" w:space="0" w:color="auto"/>
              <w:left w:val="single" w:sz="4" w:space="0" w:color="auto"/>
              <w:bottom w:val="single" w:sz="4" w:space="0" w:color="auto"/>
              <w:right w:val="single" w:sz="4" w:space="0" w:color="auto"/>
            </w:tcBorders>
            <w:vAlign w:val="center"/>
          </w:tcPr>
          <w:p w14:paraId="22736529"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FFCA1CC" w14:textId="77777777" w:rsidR="001760A8" w:rsidRPr="00F3015B" w:rsidRDefault="001760A8" w:rsidP="00D73776">
            <w:pPr>
              <w:spacing w:line="288" w:lineRule="auto"/>
            </w:pPr>
            <w:r w:rsidRPr="00F3015B">
              <w:t>Bằng chữ cái và số</w:t>
            </w:r>
          </w:p>
        </w:tc>
      </w:tr>
      <w:tr w:rsidR="001760A8" w:rsidRPr="00F3015B" w14:paraId="69E154E0"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B1363D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1E9448F" w14:textId="77777777" w:rsidR="001760A8" w:rsidRPr="00F3015B" w:rsidRDefault="001760A8" w:rsidP="00D73776">
            <w:pPr>
              <w:spacing w:line="288" w:lineRule="auto"/>
            </w:pPr>
            <w:r w:rsidRPr="00F3015B">
              <w:t>Trạng thái ứng suất của kết cấu cột :</w:t>
            </w:r>
          </w:p>
        </w:tc>
        <w:tc>
          <w:tcPr>
            <w:tcW w:w="1134" w:type="dxa"/>
            <w:tcBorders>
              <w:top w:val="single" w:sz="4" w:space="0" w:color="auto"/>
              <w:left w:val="single" w:sz="4" w:space="0" w:color="auto"/>
              <w:bottom w:val="single" w:sz="4" w:space="0" w:color="auto"/>
              <w:right w:val="single" w:sz="4" w:space="0" w:color="auto"/>
            </w:tcBorders>
            <w:vAlign w:val="center"/>
          </w:tcPr>
          <w:p w14:paraId="2CF7F08D"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3ED41974" w14:textId="77777777" w:rsidR="001760A8" w:rsidRPr="00F3015B" w:rsidRDefault="001760A8" w:rsidP="00D73776">
            <w:pPr>
              <w:spacing w:line="288" w:lineRule="auto"/>
            </w:pPr>
          </w:p>
        </w:tc>
      </w:tr>
      <w:tr w:rsidR="001760A8" w:rsidRPr="00F3015B" w14:paraId="54CBD882"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481F82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918F344" w14:textId="77777777" w:rsidR="001760A8" w:rsidRPr="00F3015B" w:rsidRDefault="001760A8" w:rsidP="00D73776">
            <w:pPr>
              <w:spacing w:line="288" w:lineRule="auto"/>
            </w:pPr>
            <w:r w:rsidRPr="00F3015B">
              <w:t>+ Cột bê tống cốt thép ly tâm không ứng lực trước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9330C"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66827CE" w14:textId="77777777" w:rsidR="001760A8" w:rsidRPr="00F3015B" w:rsidRDefault="001760A8" w:rsidP="00D73776">
            <w:pPr>
              <w:spacing w:line="288" w:lineRule="auto"/>
            </w:pPr>
            <w:r w:rsidRPr="00F3015B">
              <w:t>NPC</w:t>
            </w:r>
          </w:p>
        </w:tc>
      </w:tr>
      <w:tr w:rsidR="001760A8" w:rsidRPr="00F3015B" w14:paraId="2261E29C"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B3DE8CA"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hideMark/>
          </w:tcPr>
          <w:p w14:paraId="01186700" w14:textId="77777777" w:rsidR="001760A8" w:rsidRPr="00F3015B" w:rsidRDefault="001760A8" w:rsidP="00D73776">
            <w:pPr>
              <w:spacing w:line="288" w:lineRule="auto"/>
            </w:pPr>
            <w:r w:rsidRPr="00F3015B">
              <w:t>+ Cột bê tống cốt thép ly tâm ứng lực trước</w:t>
            </w:r>
          </w:p>
        </w:tc>
        <w:tc>
          <w:tcPr>
            <w:tcW w:w="1134" w:type="dxa"/>
            <w:tcBorders>
              <w:top w:val="single" w:sz="4" w:space="0" w:color="auto"/>
              <w:left w:val="single" w:sz="4" w:space="0" w:color="auto"/>
              <w:bottom w:val="single" w:sz="4" w:space="0" w:color="auto"/>
              <w:right w:val="single" w:sz="4" w:space="0" w:color="auto"/>
            </w:tcBorders>
            <w:hideMark/>
          </w:tcPr>
          <w:p w14:paraId="203427C5"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0BE66FF6" w14:textId="77777777" w:rsidR="001760A8" w:rsidRPr="00F3015B" w:rsidRDefault="001760A8" w:rsidP="00D73776">
            <w:pPr>
              <w:spacing w:line="288" w:lineRule="auto"/>
            </w:pPr>
            <w:r w:rsidRPr="00F3015B">
              <w:t>PC</w:t>
            </w:r>
          </w:p>
        </w:tc>
      </w:tr>
      <w:tr w:rsidR="001760A8" w:rsidRPr="00F3015B" w14:paraId="1F873422"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03F3947"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4851646" w14:textId="77777777" w:rsidR="001760A8" w:rsidRPr="00F3015B" w:rsidRDefault="001760A8" w:rsidP="00D73776">
            <w:pPr>
              <w:spacing w:line="288" w:lineRule="auto"/>
            </w:pPr>
            <w:r w:rsidRPr="00F3015B">
              <w:t>- Nhóm mục đích sử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44378"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4E8D5874" w14:textId="77777777" w:rsidR="001760A8" w:rsidRPr="00F3015B" w:rsidRDefault="001760A8" w:rsidP="00D73776">
            <w:pPr>
              <w:spacing w:line="288" w:lineRule="auto"/>
            </w:pPr>
            <w:r w:rsidRPr="00F3015B">
              <w:t>I</w:t>
            </w:r>
          </w:p>
        </w:tc>
      </w:tr>
      <w:tr w:rsidR="001760A8" w:rsidRPr="00F3015B" w14:paraId="781FADE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0E7B599"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42E7FBA" w14:textId="77777777" w:rsidR="001760A8" w:rsidRPr="00F3015B" w:rsidRDefault="001760A8" w:rsidP="00D73776">
            <w:pPr>
              <w:spacing w:line="288" w:lineRule="auto"/>
            </w:pPr>
            <w:r w:rsidRPr="00F3015B">
              <w:t>- Kích thước cơ bản</w:t>
            </w:r>
          </w:p>
        </w:tc>
        <w:tc>
          <w:tcPr>
            <w:tcW w:w="1134" w:type="dxa"/>
            <w:tcBorders>
              <w:top w:val="single" w:sz="4" w:space="0" w:color="auto"/>
              <w:left w:val="single" w:sz="4" w:space="0" w:color="auto"/>
              <w:bottom w:val="single" w:sz="4" w:space="0" w:color="auto"/>
              <w:right w:val="single" w:sz="4" w:space="0" w:color="auto"/>
            </w:tcBorders>
            <w:vAlign w:val="center"/>
          </w:tcPr>
          <w:p w14:paraId="36E6F7E9"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55C16A81" w14:textId="77777777" w:rsidR="001760A8" w:rsidRPr="00F3015B" w:rsidRDefault="001760A8" w:rsidP="00D73776">
            <w:pPr>
              <w:spacing w:line="288" w:lineRule="auto"/>
            </w:pPr>
          </w:p>
        </w:tc>
      </w:tr>
      <w:tr w:rsidR="001760A8" w:rsidRPr="00F3015B" w14:paraId="219CAA1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2605FD8"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649E052" w14:textId="77777777" w:rsidR="001760A8" w:rsidRPr="00F3015B" w:rsidRDefault="001760A8" w:rsidP="00D73776">
            <w:pPr>
              <w:spacing w:line="288" w:lineRule="auto"/>
            </w:pPr>
            <w:r w:rsidRPr="00F3015B">
              <w:t>+ Chiều dài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F9790"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BD626D6" w14:textId="77777777" w:rsidR="001760A8" w:rsidRPr="00F3015B" w:rsidRDefault="001760A8" w:rsidP="00D73776">
            <w:pPr>
              <w:spacing w:line="288" w:lineRule="auto"/>
            </w:pPr>
            <w:r w:rsidRPr="00F3015B">
              <w:t>Theo chủng loại yêu cầu</w:t>
            </w:r>
          </w:p>
        </w:tc>
      </w:tr>
      <w:tr w:rsidR="001760A8" w:rsidRPr="00F3015B" w14:paraId="0153165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2355593"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320A47F" w14:textId="77777777" w:rsidR="001760A8" w:rsidRPr="00F3015B" w:rsidRDefault="001760A8" w:rsidP="00D73776">
            <w:pPr>
              <w:spacing w:line="288" w:lineRule="auto"/>
            </w:pPr>
            <w:r w:rsidRPr="00F3015B">
              <w:t xml:space="preserve">+ Đường kính ngoài đầu cột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3698A"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9049EF6" w14:textId="77777777" w:rsidR="001760A8" w:rsidRPr="00F3015B" w:rsidRDefault="001760A8" w:rsidP="00D73776">
            <w:pPr>
              <w:spacing w:line="288" w:lineRule="auto"/>
            </w:pPr>
            <w:r w:rsidRPr="00F3015B">
              <w:t>Theo chủng loại yêu cầu</w:t>
            </w:r>
          </w:p>
        </w:tc>
      </w:tr>
      <w:tr w:rsidR="001760A8" w:rsidRPr="00F3015B" w14:paraId="2FABDC9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B8BD7D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EE38E8B" w14:textId="77777777" w:rsidR="001760A8" w:rsidRPr="00F3015B" w:rsidRDefault="001760A8" w:rsidP="00D73776">
            <w:pPr>
              <w:spacing w:line="288" w:lineRule="auto"/>
            </w:pPr>
            <w:r w:rsidRPr="00F3015B">
              <w:t>- Tải trọng và mô men uốn thiết kế</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06E99"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7EFFA00C" w14:textId="77777777" w:rsidR="001760A8" w:rsidRPr="00F3015B" w:rsidRDefault="001760A8" w:rsidP="00D73776">
            <w:pPr>
              <w:spacing w:line="288" w:lineRule="auto"/>
            </w:pPr>
            <w:r w:rsidRPr="00F3015B">
              <w:t>Theo chủng loại yêu cầu</w:t>
            </w:r>
          </w:p>
        </w:tc>
      </w:tr>
      <w:tr w:rsidR="001760A8" w:rsidRPr="00F3015B" w14:paraId="47D88DE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F3ADDA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0573EF7" w14:textId="77777777" w:rsidR="001760A8" w:rsidRPr="00F3015B" w:rsidRDefault="001760A8" w:rsidP="00D73776">
            <w:pPr>
              <w:spacing w:line="288" w:lineRule="auto"/>
            </w:pPr>
            <w:r w:rsidRPr="00F3015B">
              <w:t>- Số hiệu tiêu chuẩn áp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77327"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4A98ED0" w14:textId="77777777" w:rsidR="001760A8" w:rsidRPr="00F3015B" w:rsidRDefault="001760A8" w:rsidP="00D73776">
            <w:pPr>
              <w:spacing w:line="288" w:lineRule="auto"/>
            </w:pPr>
            <w:r w:rsidRPr="00F3015B">
              <w:t>TCVN 5847 : 2016</w:t>
            </w:r>
          </w:p>
        </w:tc>
      </w:tr>
      <w:tr w:rsidR="001760A8" w:rsidRPr="00F3015B" w14:paraId="521E6C3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59C9275E"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4F8276E" w14:textId="77777777" w:rsidR="001760A8" w:rsidRPr="00F3015B" w:rsidRDefault="001760A8" w:rsidP="00D73776">
            <w:pPr>
              <w:spacing w:line="288" w:lineRule="auto"/>
            </w:pPr>
            <w:r w:rsidRPr="00F3015B">
              <w:t>Yêu vầu về vật liệu</w:t>
            </w:r>
          </w:p>
        </w:tc>
        <w:tc>
          <w:tcPr>
            <w:tcW w:w="1134" w:type="dxa"/>
            <w:tcBorders>
              <w:top w:val="single" w:sz="4" w:space="0" w:color="auto"/>
              <w:left w:val="single" w:sz="4" w:space="0" w:color="auto"/>
              <w:bottom w:val="single" w:sz="4" w:space="0" w:color="auto"/>
              <w:right w:val="single" w:sz="4" w:space="0" w:color="auto"/>
            </w:tcBorders>
            <w:vAlign w:val="center"/>
          </w:tcPr>
          <w:p w14:paraId="0F0D581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0DFA305F" w14:textId="77777777" w:rsidR="001760A8" w:rsidRPr="00F3015B" w:rsidRDefault="001760A8" w:rsidP="00D73776">
            <w:pPr>
              <w:spacing w:line="288" w:lineRule="auto"/>
            </w:pPr>
          </w:p>
        </w:tc>
      </w:tr>
      <w:tr w:rsidR="001760A8" w:rsidRPr="00F3015B" w14:paraId="460B4EF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429C980"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2241FB3" w14:textId="77777777" w:rsidR="001760A8" w:rsidRPr="00F3015B" w:rsidRDefault="001760A8" w:rsidP="00D73776">
            <w:pPr>
              <w:spacing w:line="288" w:lineRule="auto"/>
            </w:pPr>
            <w:r w:rsidRPr="00F3015B">
              <w:t>Xi măng</w:t>
            </w:r>
          </w:p>
        </w:tc>
        <w:tc>
          <w:tcPr>
            <w:tcW w:w="1134" w:type="dxa"/>
            <w:tcBorders>
              <w:top w:val="single" w:sz="4" w:space="0" w:color="auto"/>
              <w:left w:val="single" w:sz="4" w:space="0" w:color="auto"/>
              <w:bottom w:val="single" w:sz="4" w:space="0" w:color="auto"/>
              <w:right w:val="single" w:sz="4" w:space="0" w:color="auto"/>
            </w:tcBorders>
            <w:vAlign w:val="center"/>
          </w:tcPr>
          <w:p w14:paraId="3EE0D49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52489865" w14:textId="77777777" w:rsidR="001760A8" w:rsidRPr="00F3015B" w:rsidRDefault="001760A8" w:rsidP="00D73776">
            <w:pPr>
              <w:spacing w:line="288" w:lineRule="auto"/>
            </w:pPr>
            <w:r w:rsidRPr="00F3015B">
              <w:t>Xi măng Pooc lăng phù hợp TCVN 2682 : 2009 hoặc xi măng pooc lăng hỗn hợp phù hợp tiêu chuẩn TCVN 6260: 2009</w:t>
            </w:r>
          </w:p>
        </w:tc>
      </w:tr>
      <w:tr w:rsidR="001760A8" w:rsidRPr="00F3015B" w14:paraId="01C1CFE4"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AE1C96D"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2F93710" w14:textId="77777777" w:rsidR="001760A8" w:rsidRPr="00F3015B" w:rsidRDefault="001760A8" w:rsidP="00D73776">
            <w:pPr>
              <w:spacing w:line="288" w:lineRule="auto"/>
            </w:pPr>
            <w:r w:rsidRPr="00F3015B">
              <w:t>Cốt liệu</w:t>
            </w:r>
          </w:p>
        </w:tc>
        <w:tc>
          <w:tcPr>
            <w:tcW w:w="1134" w:type="dxa"/>
            <w:tcBorders>
              <w:top w:val="single" w:sz="4" w:space="0" w:color="auto"/>
              <w:left w:val="single" w:sz="4" w:space="0" w:color="auto"/>
              <w:bottom w:val="single" w:sz="4" w:space="0" w:color="auto"/>
              <w:right w:val="single" w:sz="4" w:space="0" w:color="auto"/>
            </w:tcBorders>
            <w:vAlign w:val="center"/>
          </w:tcPr>
          <w:p w14:paraId="2DC219D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A65E2FE" w14:textId="77777777" w:rsidR="001760A8" w:rsidRPr="00F3015B" w:rsidRDefault="001760A8" w:rsidP="00D73776">
            <w:pPr>
              <w:spacing w:line="288" w:lineRule="auto"/>
            </w:pPr>
            <w:r w:rsidRPr="00F3015B">
              <w:t>Kích thước hạt cốt liệu lớn nhất không quá 25mm và không lớn hơn 4/5 khoảng cách nhỏ nhất của cốt thiết ứng lực trước (PC) và cốt thép dọc; các chỉ tiêu khác phải phù hợp với TCVN 7570 : 2006</w:t>
            </w:r>
          </w:p>
        </w:tc>
      </w:tr>
      <w:tr w:rsidR="001760A8" w:rsidRPr="00F3015B" w14:paraId="3AD4F1E7"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351185A"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91FE2DA" w14:textId="77777777" w:rsidR="001760A8" w:rsidRPr="00F3015B" w:rsidRDefault="001760A8" w:rsidP="00D73776">
            <w:pPr>
              <w:spacing w:line="288" w:lineRule="auto"/>
            </w:pPr>
            <w:r w:rsidRPr="00F3015B">
              <w:t>Nước</w:t>
            </w:r>
          </w:p>
        </w:tc>
        <w:tc>
          <w:tcPr>
            <w:tcW w:w="1134" w:type="dxa"/>
            <w:tcBorders>
              <w:top w:val="single" w:sz="4" w:space="0" w:color="auto"/>
              <w:left w:val="single" w:sz="4" w:space="0" w:color="auto"/>
              <w:bottom w:val="single" w:sz="4" w:space="0" w:color="auto"/>
              <w:right w:val="single" w:sz="4" w:space="0" w:color="auto"/>
            </w:tcBorders>
            <w:vAlign w:val="center"/>
          </w:tcPr>
          <w:p w14:paraId="374EB1D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61093F79" w14:textId="77777777" w:rsidR="001760A8" w:rsidRPr="00F3015B" w:rsidRDefault="001760A8" w:rsidP="00D73776">
            <w:pPr>
              <w:spacing w:line="288" w:lineRule="auto"/>
            </w:pPr>
            <w:r w:rsidRPr="00F3015B">
              <w:t>Nước trộn bê tông phù hợp với TCVN 4506 : 2012</w:t>
            </w:r>
          </w:p>
        </w:tc>
      </w:tr>
      <w:tr w:rsidR="001760A8" w:rsidRPr="00F3015B" w14:paraId="0090AD0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65108C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DCB912A" w14:textId="77777777" w:rsidR="001760A8" w:rsidRPr="00F3015B" w:rsidRDefault="001760A8" w:rsidP="00D73776">
            <w:pPr>
              <w:spacing w:line="288" w:lineRule="auto"/>
            </w:pPr>
            <w:r w:rsidRPr="00F3015B">
              <w:t>Phụ gia</w:t>
            </w:r>
          </w:p>
        </w:tc>
        <w:tc>
          <w:tcPr>
            <w:tcW w:w="1134" w:type="dxa"/>
            <w:tcBorders>
              <w:top w:val="single" w:sz="4" w:space="0" w:color="auto"/>
              <w:left w:val="single" w:sz="4" w:space="0" w:color="auto"/>
              <w:bottom w:val="single" w:sz="4" w:space="0" w:color="auto"/>
              <w:right w:val="single" w:sz="4" w:space="0" w:color="auto"/>
            </w:tcBorders>
            <w:vAlign w:val="center"/>
          </w:tcPr>
          <w:p w14:paraId="458CD94A"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78CE57" w14:textId="77777777" w:rsidR="001760A8" w:rsidRPr="00F3015B" w:rsidRDefault="001760A8" w:rsidP="00D73776">
            <w:pPr>
              <w:spacing w:line="288" w:lineRule="auto"/>
            </w:pPr>
            <w:r w:rsidRPr="00F3015B">
              <w:t xml:space="preserve">Phù hợp tiêu chuẩn TCVN </w:t>
            </w:r>
            <w:r w:rsidRPr="00F3015B">
              <w:lastRenderedPageBreak/>
              <w:t>8826:2011; TCVN 8827:2011 và TCVN 10302:2014</w:t>
            </w:r>
          </w:p>
        </w:tc>
      </w:tr>
      <w:tr w:rsidR="001760A8" w:rsidRPr="00F3015B" w14:paraId="2A08D98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949F18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4C4A789" w14:textId="77777777" w:rsidR="001760A8" w:rsidRPr="00F3015B" w:rsidRDefault="001760A8" w:rsidP="00D73776">
            <w:pPr>
              <w:spacing w:line="288" w:lineRule="auto"/>
            </w:pPr>
            <w:r w:rsidRPr="00F3015B">
              <w:t>Thép</w:t>
            </w:r>
          </w:p>
        </w:tc>
        <w:tc>
          <w:tcPr>
            <w:tcW w:w="1134" w:type="dxa"/>
            <w:tcBorders>
              <w:top w:val="single" w:sz="4" w:space="0" w:color="auto"/>
              <w:left w:val="single" w:sz="4" w:space="0" w:color="auto"/>
              <w:bottom w:val="single" w:sz="4" w:space="0" w:color="auto"/>
              <w:right w:val="single" w:sz="4" w:space="0" w:color="auto"/>
            </w:tcBorders>
            <w:vAlign w:val="center"/>
          </w:tcPr>
          <w:p w14:paraId="775BF4A1"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DC4B7BB" w14:textId="77777777" w:rsidR="001760A8" w:rsidRPr="00F3015B" w:rsidRDefault="001760A8" w:rsidP="00D73776">
            <w:pPr>
              <w:spacing w:line="288" w:lineRule="auto"/>
            </w:pPr>
            <w:r w:rsidRPr="00F3015B">
              <w:t>- Cốt thép ứng lực trước ( PC ) phù hợp với TCVN 6284-1 : 1997 ; TCVN 6284-2 : 1997; TCVN 6284-3 : 1997</w:t>
            </w:r>
          </w:p>
          <w:p w14:paraId="1EC94280" w14:textId="77777777" w:rsidR="001760A8" w:rsidRPr="00F3015B" w:rsidRDefault="001760A8" w:rsidP="00D73776">
            <w:pPr>
              <w:spacing w:line="288" w:lineRule="auto"/>
            </w:pPr>
            <w:r w:rsidRPr="00F3015B">
              <w:t>- Thép thường phù hợp với TCVN 1651-1:2008; TCVN 1651-2 : 2008</w:t>
            </w:r>
          </w:p>
        </w:tc>
      </w:tr>
      <w:tr w:rsidR="001760A8" w:rsidRPr="00F3015B" w14:paraId="71D8938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08CFBC3"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BA32FC6" w14:textId="77777777" w:rsidR="001760A8" w:rsidRPr="00F3015B" w:rsidRDefault="001760A8" w:rsidP="00D73776">
            <w:pPr>
              <w:spacing w:line="288" w:lineRule="auto"/>
            </w:pPr>
            <w:r w:rsidRPr="00F3015B">
              <w:t>Bê tông</w:t>
            </w:r>
          </w:p>
        </w:tc>
        <w:tc>
          <w:tcPr>
            <w:tcW w:w="1134" w:type="dxa"/>
            <w:tcBorders>
              <w:top w:val="single" w:sz="4" w:space="0" w:color="auto"/>
              <w:left w:val="single" w:sz="4" w:space="0" w:color="auto"/>
              <w:bottom w:val="single" w:sz="4" w:space="0" w:color="auto"/>
              <w:right w:val="single" w:sz="4" w:space="0" w:color="auto"/>
            </w:tcBorders>
            <w:vAlign w:val="center"/>
          </w:tcPr>
          <w:p w14:paraId="2E6C80CB"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395B8A0" w14:textId="77777777" w:rsidR="001760A8" w:rsidRPr="00F3015B" w:rsidRDefault="001760A8" w:rsidP="00D73776">
            <w:pPr>
              <w:spacing w:line="288" w:lineRule="auto"/>
            </w:pPr>
            <w:r w:rsidRPr="00F3015B">
              <w:t>Cường độ chịu nén ở 28 ngày của bê tông chế tạo cột bê tông cốt thép ly tâm không nhỏ hơn 30Mpa đối với cột bê tông cốt thép ly tâm không ứng lực trước và không nhỏ hơn 40Mpa đối với cột điện bê tông cốt thép ly tâm ứng lực trước với mẫu thử hình trụ 150x150x150mm</w:t>
            </w:r>
          </w:p>
        </w:tc>
      </w:tr>
      <w:tr w:rsidR="001760A8" w:rsidRPr="00F3015B" w14:paraId="47E5593F"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CA0DE91" w14:textId="77777777" w:rsidR="001760A8" w:rsidRPr="00F3015B" w:rsidRDefault="001760A8" w:rsidP="00D73776">
            <w:pPr>
              <w:spacing w:line="288" w:lineRule="auto"/>
            </w:pPr>
            <w:r w:rsidRPr="00CD3ED8">
              <w:t>10</w:t>
            </w:r>
          </w:p>
        </w:tc>
        <w:tc>
          <w:tcPr>
            <w:tcW w:w="3544" w:type="dxa"/>
            <w:tcBorders>
              <w:top w:val="single" w:sz="4" w:space="0" w:color="auto"/>
              <w:left w:val="single" w:sz="4" w:space="0" w:color="auto"/>
              <w:bottom w:val="single" w:sz="4" w:space="0" w:color="auto"/>
              <w:right w:val="single" w:sz="4" w:space="0" w:color="auto"/>
            </w:tcBorders>
            <w:vAlign w:val="center"/>
          </w:tcPr>
          <w:p w14:paraId="62871473" w14:textId="77777777" w:rsidR="001760A8" w:rsidRPr="00F3015B" w:rsidRDefault="001760A8" w:rsidP="00D73776">
            <w:pPr>
              <w:spacing w:line="288" w:lineRule="auto"/>
            </w:pPr>
            <w:r>
              <w:t>Sai lệch</w:t>
            </w:r>
          </w:p>
        </w:tc>
        <w:tc>
          <w:tcPr>
            <w:tcW w:w="1134" w:type="dxa"/>
            <w:tcBorders>
              <w:top w:val="single" w:sz="4" w:space="0" w:color="auto"/>
              <w:left w:val="single" w:sz="4" w:space="0" w:color="auto"/>
              <w:bottom w:val="single" w:sz="4" w:space="0" w:color="auto"/>
              <w:right w:val="single" w:sz="4" w:space="0" w:color="auto"/>
            </w:tcBorders>
            <w:vAlign w:val="center"/>
          </w:tcPr>
          <w:p w14:paraId="73286D52"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70F6D20E" w14:textId="77777777" w:rsidR="001760A8" w:rsidRPr="00F3015B" w:rsidRDefault="001760A8" w:rsidP="00D73776">
            <w:pPr>
              <w:spacing w:line="288" w:lineRule="auto"/>
            </w:pPr>
          </w:p>
        </w:tc>
      </w:tr>
      <w:tr w:rsidR="001760A8" w:rsidRPr="00F3015B" w14:paraId="490BEA5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49DB0F6" w14:textId="77777777" w:rsidR="001760A8" w:rsidRPr="00CD3ED8" w:rsidRDefault="001760A8" w:rsidP="00D73776">
            <w:pPr>
              <w:spacing w:line="288" w:lineRule="auto"/>
            </w:pPr>
            <w:r>
              <w:t>10.1</w:t>
            </w:r>
          </w:p>
        </w:tc>
        <w:tc>
          <w:tcPr>
            <w:tcW w:w="3544" w:type="dxa"/>
            <w:tcBorders>
              <w:top w:val="single" w:sz="4" w:space="0" w:color="auto"/>
              <w:left w:val="single" w:sz="4" w:space="0" w:color="auto"/>
              <w:bottom w:val="single" w:sz="4" w:space="0" w:color="auto"/>
              <w:right w:val="single" w:sz="4" w:space="0" w:color="auto"/>
            </w:tcBorders>
            <w:vAlign w:val="center"/>
          </w:tcPr>
          <w:p w14:paraId="709A967F" w14:textId="77777777" w:rsidR="001760A8" w:rsidRPr="00F3015B" w:rsidRDefault="001760A8" w:rsidP="00D73776">
            <w:pPr>
              <w:spacing w:line="288" w:lineRule="auto"/>
            </w:pPr>
            <w:r w:rsidRPr="00F3015B">
              <w:t>Sai lệch kích thước chiều dài cột</w:t>
            </w:r>
          </w:p>
        </w:tc>
        <w:tc>
          <w:tcPr>
            <w:tcW w:w="1134" w:type="dxa"/>
            <w:tcBorders>
              <w:top w:val="single" w:sz="4" w:space="0" w:color="auto"/>
              <w:left w:val="single" w:sz="4" w:space="0" w:color="auto"/>
              <w:bottom w:val="single" w:sz="4" w:space="0" w:color="auto"/>
              <w:right w:val="single" w:sz="4" w:space="0" w:color="auto"/>
            </w:tcBorders>
            <w:vAlign w:val="center"/>
          </w:tcPr>
          <w:p w14:paraId="758C6AC3"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tcPr>
          <w:p w14:paraId="26E8B8F2" w14:textId="77777777" w:rsidR="001760A8" w:rsidRPr="00F3015B" w:rsidRDefault="001760A8" w:rsidP="00D73776">
            <w:pPr>
              <w:spacing w:line="288" w:lineRule="auto"/>
            </w:pPr>
          </w:p>
        </w:tc>
      </w:tr>
      <w:tr w:rsidR="001760A8" w:rsidRPr="00F3015B" w14:paraId="6A9DC09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92AD271" w14:textId="77777777" w:rsidR="001760A8" w:rsidRPr="00CD3ED8"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tcPr>
          <w:p w14:paraId="2AD81F08" w14:textId="77777777" w:rsidR="001760A8" w:rsidRPr="00F3015B" w:rsidRDefault="001760A8" w:rsidP="00D73776">
            <w:pPr>
              <w:spacing w:line="288" w:lineRule="auto"/>
            </w:pPr>
            <w:r w:rsidRPr="00F3015B">
              <w:t xml:space="preserve">Đối với cột có L </w:t>
            </w:r>
            <w:r>
              <w:t>≤</w:t>
            </w:r>
            <w:r w:rsidRPr="00F3015B">
              <w:t xml:space="preserve"> 14m</w:t>
            </w:r>
          </w:p>
        </w:tc>
        <w:tc>
          <w:tcPr>
            <w:tcW w:w="1134" w:type="dxa"/>
            <w:tcBorders>
              <w:top w:val="single" w:sz="4" w:space="0" w:color="auto"/>
              <w:left w:val="single" w:sz="4" w:space="0" w:color="auto"/>
              <w:bottom w:val="single" w:sz="4" w:space="0" w:color="auto"/>
              <w:right w:val="single" w:sz="4" w:space="0" w:color="auto"/>
            </w:tcBorders>
            <w:vAlign w:val="center"/>
          </w:tcPr>
          <w:p w14:paraId="402B318D"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5418B82D" w14:textId="77777777" w:rsidR="001760A8" w:rsidRPr="00F3015B" w:rsidRDefault="001760A8" w:rsidP="00D73776">
            <w:pPr>
              <w:spacing w:line="288" w:lineRule="auto"/>
            </w:pPr>
            <w:r w:rsidRPr="00F3015B">
              <w:t xml:space="preserve">+ </w:t>
            </w:r>
            <w:r>
              <w:t>25</w:t>
            </w:r>
          </w:p>
          <w:p w14:paraId="535E7AE7" w14:textId="77777777" w:rsidR="001760A8" w:rsidRPr="00F3015B" w:rsidRDefault="001760A8" w:rsidP="00D73776">
            <w:pPr>
              <w:spacing w:line="288" w:lineRule="auto"/>
            </w:pPr>
            <w:r w:rsidRPr="00F3015B">
              <w:t>- 10</w:t>
            </w:r>
          </w:p>
        </w:tc>
      </w:tr>
      <w:tr w:rsidR="001760A8" w:rsidRPr="00F3015B" w14:paraId="0B0FD4D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0F338ED"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DDBB988" w14:textId="77777777" w:rsidR="001760A8" w:rsidRPr="00F3015B" w:rsidRDefault="001760A8" w:rsidP="00D73776">
            <w:pPr>
              <w:spacing w:line="288" w:lineRule="auto"/>
            </w:pPr>
            <w:r w:rsidRPr="00F3015B">
              <w:t>Đối với cột có L &gt; 14m</w:t>
            </w:r>
          </w:p>
        </w:tc>
        <w:tc>
          <w:tcPr>
            <w:tcW w:w="1134" w:type="dxa"/>
            <w:tcBorders>
              <w:top w:val="single" w:sz="4" w:space="0" w:color="auto"/>
              <w:left w:val="single" w:sz="4" w:space="0" w:color="auto"/>
              <w:bottom w:val="single" w:sz="4" w:space="0" w:color="auto"/>
              <w:right w:val="single" w:sz="4" w:space="0" w:color="auto"/>
            </w:tcBorders>
            <w:vAlign w:val="center"/>
          </w:tcPr>
          <w:p w14:paraId="016983A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EC7110" w14:textId="77777777" w:rsidR="001760A8" w:rsidRPr="00F3015B" w:rsidRDefault="001760A8" w:rsidP="00D73776">
            <w:pPr>
              <w:spacing w:line="288" w:lineRule="auto"/>
            </w:pPr>
            <w:r w:rsidRPr="00F3015B">
              <w:t>+ 50</w:t>
            </w:r>
          </w:p>
          <w:p w14:paraId="54BA5305" w14:textId="77777777" w:rsidR="001760A8" w:rsidRPr="00F3015B" w:rsidRDefault="001760A8" w:rsidP="00D73776">
            <w:pPr>
              <w:spacing w:line="288" w:lineRule="auto"/>
            </w:pPr>
            <w:r w:rsidRPr="00F3015B">
              <w:t>- 10</w:t>
            </w:r>
          </w:p>
        </w:tc>
      </w:tr>
      <w:tr w:rsidR="001760A8" w:rsidRPr="00F3015B" w14:paraId="5F99A25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963FBE9" w14:textId="77777777" w:rsidR="001760A8" w:rsidRPr="00F3015B" w:rsidRDefault="001760A8" w:rsidP="00D73776">
            <w:pPr>
              <w:spacing w:line="288" w:lineRule="auto"/>
            </w:pPr>
            <w:r>
              <w:t>10.2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C41D5F" w14:textId="77777777" w:rsidR="001760A8" w:rsidRPr="00F3015B" w:rsidRDefault="001760A8" w:rsidP="00D73776">
            <w:pPr>
              <w:spacing w:line="288" w:lineRule="auto"/>
            </w:pPr>
            <w:r w:rsidRPr="00F3015B">
              <w:t>Sai lệch đường kính ngoài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78592"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EBC3DDC" w14:textId="77777777" w:rsidR="001760A8" w:rsidRPr="00F3015B" w:rsidRDefault="001760A8" w:rsidP="00D73776">
            <w:pPr>
              <w:spacing w:line="288" w:lineRule="auto"/>
            </w:pPr>
            <w:r w:rsidRPr="00F3015B">
              <w:t xml:space="preserve">+ 4 </w:t>
            </w:r>
          </w:p>
          <w:p w14:paraId="369DD24D" w14:textId="77777777" w:rsidR="001760A8" w:rsidRPr="00F3015B" w:rsidRDefault="001760A8" w:rsidP="00D73776">
            <w:pPr>
              <w:spacing w:line="288" w:lineRule="auto"/>
            </w:pPr>
            <w:r w:rsidRPr="00F3015B">
              <w:t>- 2</w:t>
            </w:r>
          </w:p>
        </w:tc>
      </w:tr>
      <w:tr w:rsidR="001760A8" w:rsidRPr="00F3015B" w14:paraId="5CB729E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3F60A06" w14:textId="77777777" w:rsidR="001760A8" w:rsidRPr="00F3015B" w:rsidRDefault="001760A8" w:rsidP="00D73776">
            <w:pPr>
              <w:spacing w:line="288" w:lineRule="auto"/>
            </w:pPr>
            <w:r>
              <w:t>10.3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EB4BEB" w14:textId="77777777" w:rsidR="001760A8" w:rsidRPr="00F3015B" w:rsidRDefault="001760A8" w:rsidP="00D73776">
            <w:pPr>
              <w:spacing w:line="288" w:lineRule="auto"/>
            </w:pPr>
            <w:r w:rsidRPr="00F3015B">
              <w:t>Sai lệch chiều dày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C31A4"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hideMark/>
          </w:tcPr>
          <w:p w14:paraId="2D992E0E" w14:textId="77777777" w:rsidR="001760A8" w:rsidRPr="00F3015B" w:rsidRDefault="001760A8" w:rsidP="00D73776">
            <w:pPr>
              <w:spacing w:line="288" w:lineRule="auto"/>
            </w:pPr>
            <w:r w:rsidRPr="00F3015B">
              <w:t>+7</w:t>
            </w:r>
          </w:p>
          <w:p w14:paraId="6888A1E1" w14:textId="77777777" w:rsidR="001760A8" w:rsidRPr="00F3015B" w:rsidRDefault="001760A8" w:rsidP="00D73776">
            <w:pPr>
              <w:spacing w:line="288" w:lineRule="auto"/>
            </w:pPr>
            <w:r w:rsidRPr="00F3015B">
              <w:t>-5</w:t>
            </w:r>
          </w:p>
        </w:tc>
      </w:tr>
      <w:tr w:rsidR="001760A8" w:rsidRPr="00F3015B" w14:paraId="347B5CA7"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9D0463B" w14:textId="77777777" w:rsidR="001760A8" w:rsidRPr="00F3015B" w:rsidRDefault="001760A8" w:rsidP="00D73776">
            <w:pPr>
              <w:spacing w:line="288" w:lineRule="auto"/>
            </w:pPr>
            <w:r w:rsidRPr="00CD3ED8">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233D2B" w14:textId="77777777" w:rsidR="001760A8" w:rsidRPr="00F3015B" w:rsidRDefault="001760A8" w:rsidP="00D73776">
            <w:pPr>
              <w:spacing w:line="288" w:lineRule="auto"/>
            </w:pPr>
            <w:r w:rsidRPr="00F3015B">
              <w:t>Độ nhẵn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50EE7EA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687D92F3" w14:textId="77777777" w:rsidR="001760A8" w:rsidRPr="00F3015B" w:rsidRDefault="001760A8" w:rsidP="00D73776">
            <w:pPr>
              <w:spacing w:line="288" w:lineRule="auto"/>
            </w:pPr>
            <w:r w:rsidRPr="00F3015B">
              <w:t>- Bề mặt ngoài phải nhẵn đều. Cho phép có lỗ rỗ ở vị trí mép khuôn với chiều sâu không lớn hơn 2mm, dài không quá 15mm</w:t>
            </w:r>
          </w:p>
        </w:tc>
      </w:tr>
      <w:tr w:rsidR="001760A8" w:rsidRPr="00F3015B" w14:paraId="030A839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B9E4D7A" w14:textId="77777777" w:rsidR="001760A8" w:rsidRPr="00F3015B" w:rsidRDefault="001760A8" w:rsidP="00D73776">
            <w:pPr>
              <w:spacing w:line="288" w:lineRule="auto"/>
            </w:pPr>
            <w:r w:rsidRPr="00CD3ED8">
              <w:t>12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0F4739" w14:textId="77777777" w:rsidR="001760A8" w:rsidRPr="00F3015B" w:rsidRDefault="001760A8" w:rsidP="00D73776">
            <w:pPr>
              <w:spacing w:line="288" w:lineRule="auto"/>
            </w:pPr>
            <w:r w:rsidRPr="00F3015B">
              <w:t>Nứt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7C2BF99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E133CA6" w14:textId="77777777" w:rsidR="001760A8" w:rsidRPr="00F3015B" w:rsidRDefault="001760A8" w:rsidP="00D73776">
            <w:pPr>
              <w:spacing w:line="288" w:lineRule="auto"/>
            </w:pPr>
            <w:r w:rsidRPr="00F3015B">
              <w:t xml:space="preserve">- Chiều rộng các vết nứt </w:t>
            </w:r>
            <w:r w:rsidRPr="00F3015B">
              <w:lastRenderedPageBreak/>
              <w:t>không được quá 0,05mm. Các vết nứt không được nối tiếp nhau vòng quanh thân cột</w:t>
            </w:r>
          </w:p>
        </w:tc>
      </w:tr>
      <w:tr w:rsidR="001760A8" w:rsidRPr="00F3015B" w14:paraId="1B9F6AE0"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5674F83" w14:textId="77777777" w:rsidR="001760A8" w:rsidRPr="00F3015B" w:rsidRDefault="001760A8" w:rsidP="00D73776">
            <w:pPr>
              <w:spacing w:line="288" w:lineRule="auto"/>
            </w:pPr>
            <w:r w:rsidRPr="00CD3ED8">
              <w:lastRenderedPageBreak/>
              <w:t>13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6220A5" w14:textId="77777777" w:rsidR="001760A8" w:rsidRPr="00F3015B" w:rsidRDefault="001760A8" w:rsidP="00D73776">
            <w:pPr>
              <w:spacing w:line="288" w:lineRule="auto"/>
            </w:pPr>
            <w:r w:rsidRPr="00F3015B">
              <w:t>Lớp phủ bảo vệ cột</w:t>
            </w:r>
          </w:p>
        </w:tc>
        <w:tc>
          <w:tcPr>
            <w:tcW w:w="1134" w:type="dxa"/>
            <w:tcBorders>
              <w:top w:val="single" w:sz="4" w:space="0" w:color="auto"/>
              <w:left w:val="single" w:sz="4" w:space="0" w:color="auto"/>
              <w:bottom w:val="single" w:sz="4" w:space="0" w:color="auto"/>
              <w:right w:val="single" w:sz="4" w:space="0" w:color="auto"/>
            </w:tcBorders>
            <w:vAlign w:val="center"/>
          </w:tcPr>
          <w:p w14:paraId="7A8B326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91A93A8" w14:textId="77777777" w:rsidR="001760A8" w:rsidRPr="00F3015B" w:rsidRDefault="001760A8" w:rsidP="00D73776">
            <w:pPr>
              <w:spacing w:line="288" w:lineRule="auto"/>
            </w:pPr>
            <w:r w:rsidRPr="00F3015B">
              <w:t>Tăng cường lớp phủ chống thấm có độ cao tính từ đáy cột lớn hơn 0,5m so với chiều sâu chôn đất</w:t>
            </w:r>
          </w:p>
        </w:tc>
      </w:tr>
      <w:tr w:rsidR="001760A8" w:rsidRPr="00F3015B" w14:paraId="013BFC46"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DD3DADB" w14:textId="77777777" w:rsidR="001760A8" w:rsidRPr="00F3015B" w:rsidRDefault="001760A8" w:rsidP="00D73776">
            <w:pPr>
              <w:spacing w:line="288" w:lineRule="auto"/>
            </w:pPr>
            <w:r w:rsidRPr="00CD3ED8">
              <w:t>14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7FE856" w14:textId="77777777" w:rsidR="001760A8" w:rsidRPr="00F3015B" w:rsidRDefault="001760A8" w:rsidP="00D73776">
            <w:pPr>
              <w:spacing w:line="288" w:lineRule="auto"/>
            </w:pPr>
            <w:r w:rsidRPr="00F3015B">
              <w:t>Các tài liệu kèm theo hồ sơ dự thầu</w:t>
            </w:r>
          </w:p>
        </w:tc>
        <w:tc>
          <w:tcPr>
            <w:tcW w:w="1134" w:type="dxa"/>
            <w:tcBorders>
              <w:top w:val="single" w:sz="4" w:space="0" w:color="auto"/>
              <w:left w:val="single" w:sz="4" w:space="0" w:color="auto"/>
              <w:bottom w:val="single" w:sz="4" w:space="0" w:color="auto"/>
              <w:right w:val="single" w:sz="4" w:space="0" w:color="auto"/>
            </w:tcBorders>
            <w:vAlign w:val="center"/>
          </w:tcPr>
          <w:p w14:paraId="6D0110D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5CF013FF" w14:textId="77777777" w:rsidR="001760A8" w:rsidRPr="00F3015B" w:rsidRDefault="001760A8" w:rsidP="00D73776">
            <w:pPr>
              <w:spacing w:line="288" w:lineRule="auto"/>
            </w:pPr>
            <w:r w:rsidRPr="00F3015B">
              <w:t>Bắt buộc</w:t>
            </w:r>
          </w:p>
        </w:tc>
      </w:tr>
      <w:tr w:rsidR="001760A8" w:rsidRPr="00F3015B" w14:paraId="18BC8005"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49CCB6"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B3F66AB" w14:textId="77777777" w:rsidR="001760A8" w:rsidRPr="00F3015B" w:rsidRDefault="001760A8" w:rsidP="00D73776">
            <w:pPr>
              <w:spacing w:line="288" w:lineRule="auto"/>
            </w:pPr>
            <w:r w:rsidRPr="00F3015B">
              <w:t>Chứng chỉ quản lý chất lượng</w:t>
            </w:r>
          </w:p>
        </w:tc>
        <w:tc>
          <w:tcPr>
            <w:tcW w:w="1134" w:type="dxa"/>
            <w:tcBorders>
              <w:top w:val="single" w:sz="4" w:space="0" w:color="auto"/>
              <w:left w:val="single" w:sz="4" w:space="0" w:color="auto"/>
              <w:bottom w:val="single" w:sz="4" w:space="0" w:color="auto"/>
              <w:right w:val="single" w:sz="4" w:space="0" w:color="auto"/>
            </w:tcBorders>
            <w:vAlign w:val="center"/>
          </w:tcPr>
          <w:p w14:paraId="3A527993"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90ED2E0" w14:textId="77777777" w:rsidR="001760A8" w:rsidRPr="00F3015B" w:rsidRDefault="001760A8" w:rsidP="00D73776">
            <w:pPr>
              <w:spacing w:line="288" w:lineRule="auto"/>
            </w:pPr>
            <w:r w:rsidRPr="00F3015B">
              <w:rPr>
                <w:lang w:val="vi-VN"/>
              </w:rPr>
              <w:t>ISO 9001 hoặc tương đương</w:t>
            </w:r>
          </w:p>
        </w:tc>
      </w:tr>
      <w:tr w:rsidR="001760A8" w:rsidRPr="00F3015B" w14:paraId="2FE88D5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287EC7A"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387C1B1" w14:textId="77777777" w:rsidR="001760A8" w:rsidRPr="00F3015B" w:rsidRDefault="001760A8" w:rsidP="00D73776">
            <w:pPr>
              <w:spacing w:line="288" w:lineRule="auto"/>
            </w:pPr>
            <w:r w:rsidRPr="00F3015B">
              <w:t>Biên bản thí nghiệm điển hình</w:t>
            </w:r>
          </w:p>
        </w:tc>
        <w:tc>
          <w:tcPr>
            <w:tcW w:w="1134" w:type="dxa"/>
            <w:tcBorders>
              <w:top w:val="single" w:sz="4" w:space="0" w:color="auto"/>
              <w:left w:val="single" w:sz="4" w:space="0" w:color="auto"/>
              <w:bottom w:val="single" w:sz="4" w:space="0" w:color="auto"/>
              <w:right w:val="single" w:sz="4" w:space="0" w:color="auto"/>
            </w:tcBorders>
            <w:vAlign w:val="center"/>
          </w:tcPr>
          <w:p w14:paraId="0A1E4DB7"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98119D" w14:textId="77777777" w:rsidR="001760A8" w:rsidRPr="00F3015B" w:rsidRDefault="001760A8" w:rsidP="00D73776">
            <w:pPr>
              <w:spacing w:line="288" w:lineRule="auto"/>
            </w:pPr>
            <w:r w:rsidRPr="00F3015B">
              <w:t>Có các chỉ tiêu thử nghiệm theo TCVN , IEC và yêu cầu kỹ thuật của hồ sơ mời thầu</w:t>
            </w:r>
          </w:p>
        </w:tc>
      </w:tr>
      <w:tr w:rsidR="001760A8" w:rsidRPr="00F3015B" w14:paraId="534BF90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7837CF5"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A5D6C83" w14:textId="77777777" w:rsidR="001760A8" w:rsidRPr="00F3015B" w:rsidRDefault="001760A8" w:rsidP="00D73776">
            <w:pPr>
              <w:spacing w:line="288" w:lineRule="auto"/>
            </w:pPr>
            <w:r w:rsidRPr="00F3015B">
              <w:t>Bảng thông số kỹ thuật chi tiết</w:t>
            </w:r>
          </w:p>
        </w:tc>
        <w:tc>
          <w:tcPr>
            <w:tcW w:w="1134" w:type="dxa"/>
            <w:tcBorders>
              <w:top w:val="single" w:sz="4" w:space="0" w:color="auto"/>
              <w:left w:val="single" w:sz="4" w:space="0" w:color="auto"/>
              <w:bottom w:val="single" w:sz="4" w:space="0" w:color="auto"/>
              <w:right w:val="single" w:sz="4" w:space="0" w:color="auto"/>
            </w:tcBorders>
            <w:vAlign w:val="center"/>
          </w:tcPr>
          <w:p w14:paraId="4D18CF8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BDF5EFD" w14:textId="77777777" w:rsidR="001760A8" w:rsidRPr="00F3015B" w:rsidRDefault="001760A8" w:rsidP="00D73776">
            <w:pPr>
              <w:spacing w:line="288" w:lineRule="auto"/>
            </w:pPr>
            <w:r w:rsidRPr="00F3015B">
              <w:t>Có</w:t>
            </w:r>
          </w:p>
        </w:tc>
      </w:tr>
    </w:tbl>
    <w:p w14:paraId="48E9E6A6" w14:textId="77777777" w:rsidR="00156368" w:rsidRPr="00202F95" w:rsidRDefault="00156368" w:rsidP="00156368">
      <w:pPr>
        <w:spacing w:before="40" w:after="40" w:line="264" w:lineRule="auto"/>
        <w:jc w:val="both"/>
        <w:rPr>
          <w:b/>
          <w:bCs/>
          <w:lang w:val="vi-VN"/>
        </w:rPr>
      </w:pPr>
      <w:bookmarkStart w:id="7" w:name="_Hlk203817912"/>
      <w:r>
        <w:rPr>
          <w:b/>
          <w:bCs/>
          <w:iCs/>
          <w:lang w:val="de-DE"/>
        </w:rPr>
        <w:t>E.</w:t>
      </w:r>
      <w:r w:rsidRPr="00202F95">
        <w:rPr>
          <w:iCs/>
          <w:lang w:val="de-DE"/>
        </w:rPr>
        <w:t xml:space="preserve"> </w:t>
      </w:r>
      <w:r>
        <w:rPr>
          <w:b/>
          <w:bCs/>
        </w:rPr>
        <w:t>Phụ kiện</w:t>
      </w:r>
      <w:r w:rsidRPr="00202F95">
        <w:rPr>
          <w:b/>
          <w:bCs/>
          <w:lang w:val="vi-VN"/>
        </w:rPr>
        <w:t xml:space="preserve"> các loại: </w:t>
      </w:r>
    </w:p>
    <w:p w14:paraId="50423CC1" w14:textId="1740AFCE" w:rsidR="00156368" w:rsidRPr="00112B77" w:rsidRDefault="002B5A97" w:rsidP="00156368">
      <w:pPr>
        <w:ind w:firstLine="567"/>
        <w:rPr>
          <w:b/>
          <w:bCs/>
        </w:rPr>
      </w:pPr>
      <w:r>
        <w:rPr>
          <w:b/>
          <w:bCs/>
        </w:rPr>
        <w:t>*</w:t>
      </w:r>
      <w:r w:rsidR="00156368" w:rsidRPr="00112B77">
        <w:rPr>
          <w:b/>
          <w:bCs/>
        </w:rPr>
        <w:t>. Đầu coss</w:t>
      </w:r>
    </w:p>
    <w:p w14:paraId="182198C6" w14:textId="77777777" w:rsidR="00156368" w:rsidRPr="00112B77" w:rsidRDefault="00156368" w:rsidP="00156368">
      <w:pPr>
        <w:ind w:firstLine="567"/>
        <w:rPr>
          <w:b/>
          <w:bCs/>
        </w:rPr>
      </w:pPr>
      <w:r w:rsidRPr="00112B77">
        <w:rPr>
          <w:b/>
          <w:bCs/>
        </w:rPr>
        <w:t>a. Đầu cosse ép dây nhôm lõi thép (ACSR)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3483"/>
        <w:gridCol w:w="4943"/>
      </w:tblGrid>
      <w:tr w:rsidR="00156368" w:rsidRPr="00112B77" w14:paraId="4922318E" w14:textId="77777777" w:rsidTr="004B7650">
        <w:trPr>
          <w:trHeight w:val="20"/>
        </w:trPr>
        <w:tc>
          <w:tcPr>
            <w:tcW w:w="464" w:type="pct"/>
            <w:vAlign w:val="center"/>
          </w:tcPr>
          <w:p w14:paraId="5BEEA38B" w14:textId="77777777" w:rsidR="00156368" w:rsidRPr="00112B77" w:rsidRDefault="00156368" w:rsidP="004B7650">
            <w:r w:rsidRPr="00112B77">
              <w:t>Stt</w:t>
            </w:r>
          </w:p>
        </w:tc>
        <w:tc>
          <w:tcPr>
            <w:tcW w:w="1875" w:type="pct"/>
            <w:vAlign w:val="center"/>
          </w:tcPr>
          <w:p w14:paraId="6D04ED80" w14:textId="77777777" w:rsidR="00156368" w:rsidRPr="00112B77" w:rsidRDefault="00156368" w:rsidP="004B7650">
            <w:r w:rsidRPr="00112B77">
              <w:t>Mô tả</w:t>
            </w:r>
          </w:p>
        </w:tc>
        <w:tc>
          <w:tcPr>
            <w:tcW w:w="2661" w:type="pct"/>
            <w:vAlign w:val="center"/>
          </w:tcPr>
          <w:p w14:paraId="711837D1" w14:textId="77777777" w:rsidR="00156368" w:rsidRPr="00112B77" w:rsidRDefault="00156368" w:rsidP="004B7650">
            <w:r w:rsidRPr="00112B77">
              <w:t>Yêu cầu</w:t>
            </w:r>
          </w:p>
        </w:tc>
      </w:tr>
      <w:tr w:rsidR="00156368" w:rsidRPr="00112B77" w14:paraId="6B14460D" w14:textId="77777777" w:rsidTr="004B7650">
        <w:trPr>
          <w:trHeight w:val="20"/>
        </w:trPr>
        <w:tc>
          <w:tcPr>
            <w:tcW w:w="464" w:type="pct"/>
            <w:vAlign w:val="center"/>
          </w:tcPr>
          <w:p w14:paraId="3FD3EC54" w14:textId="77777777" w:rsidR="00156368" w:rsidRPr="00112B77" w:rsidRDefault="00156368" w:rsidP="004B7650"/>
        </w:tc>
        <w:tc>
          <w:tcPr>
            <w:tcW w:w="1875" w:type="pct"/>
            <w:vAlign w:val="center"/>
          </w:tcPr>
          <w:p w14:paraId="401E20E4" w14:textId="77777777" w:rsidR="00156368" w:rsidRPr="00112B77" w:rsidRDefault="00156368" w:rsidP="004B7650">
            <w:r w:rsidRPr="00112B77">
              <w:t>Nhà sản xuất/ Nước sản xuất</w:t>
            </w:r>
          </w:p>
        </w:tc>
        <w:tc>
          <w:tcPr>
            <w:tcW w:w="2661" w:type="pct"/>
            <w:vAlign w:val="center"/>
          </w:tcPr>
          <w:p w14:paraId="5EE0A484" w14:textId="77777777" w:rsidR="00156368" w:rsidRPr="00112B77" w:rsidRDefault="00156368" w:rsidP="004B7650">
            <w:r w:rsidRPr="00112B77">
              <w:t>Nêu cụ thể</w:t>
            </w:r>
          </w:p>
        </w:tc>
      </w:tr>
      <w:tr w:rsidR="00156368" w:rsidRPr="00112B77" w14:paraId="60F5DF64" w14:textId="77777777" w:rsidTr="004B7650">
        <w:trPr>
          <w:trHeight w:val="20"/>
        </w:trPr>
        <w:tc>
          <w:tcPr>
            <w:tcW w:w="464" w:type="pct"/>
            <w:vAlign w:val="center"/>
          </w:tcPr>
          <w:p w14:paraId="03D0425C" w14:textId="77777777" w:rsidR="00156368" w:rsidRPr="00112B77" w:rsidRDefault="00156368" w:rsidP="004B7650"/>
        </w:tc>
        <w:tc>
          <w:tcPr>
            <w:tcW w:w="1875" w:type="pct"/>
            <w:vAlign w:val="center"/>
          </w:tcPr>
          <w:p w14:paraId="678E6A9B" w14:textId="77777777" w:rsidR="00156368" w:rsidRPr="00112B77" w:rsidRDefault="00156368" w:rsidP="004B7650">
            <w:r w:rsidRPr="00112B77">
              <w:t>Năm sản xuất</w:t>
            </w:r>
          </w:p>
        </w:tc>
        <w:tc>
          <w:tcPr>
            <w:tcW w:w="2661" w:type="pct"/>
            <w:vAlign w:val="center"/>
          </w:tcPr>
          <w:p w14:paraId="5D9CBC6F" w14:textId="77777777" w:rsidR="00156368" w:rsidRPr="00112B77" w:rsidRDefault="00156368" w:rsidP="004B7650">
            <w:r w:rsidRPr="00112B77">
              <w:t>Nêu cụ thể</w:t>
            </w:r>
          </w:p>
        </w:tc>
      </w:tr>
      <w:tr w:rsidR="00156368" w:rsidRPr="00112B77" w14:paraId="3D8A6B60" w14:textId="77777777" w:rsidTr="004B7650">
        <w:trPr>
          <w:trHeight w:val="20"/>
        </w:trPr>
        <w:tc>
          <w:tcPr>
            <w:tcW w:w="464" w:type="pct"/>
            <w:vAlign w:val="center"/>
          </w:tcPr>
          <w:p w14:paraId="5387DCD6" w14:textId="77777777" w:rsidR="00156368" w:rsidRPr="00112B77" w:rsidRDefault="00156368" w:rsidP="004B7650"/>
        </w:tc>
        <w:tc>
          <w:tcPr>
            <w:tcW w:w="1875" w:type="pct"/>
            <w:vAlign w:val="center"/>
          </w:tcPr>
          <w:p w14:paraId="1E2FF1F5" w14:textId="77777777" w:rsidR="00156368" w:rsidRPr="00112B77" w:rsidRDefault="00156368" w:rsidP="004B7650">
            <w:r w:rsidRPr="00112B77">
              <w:t>Mã hiệu với các cỡ dây</w:t>
            </w:r>
          </w:p>
        </w:tc>
        <w:tc>
          <w:tcPr>
            <w:tcW w:w="2661" w:type="pct"/>
            <w:vAlign w:val="center"/>
          </w:tcPr>
          <w:p w14:paraId="30621348" w14:textId="77777777" w:rsidR="00156368" w:rsidRPr="00112B77" w:rsidRDefault="00156368" w:rsidP="004B7650">
            <w:r w:rsidRPr="00112B77">
              <w:t>Nêu cụ thể</w:t>
            </w:r>
          </w:p>
        </w:tc>
      </w:tr>
      <w:tr w:rsidR="00156368" w:rsidRPr="00112B77" w14:paraId="7699732A" w14:textId="77777777" w:rsidTr="004B7650">
        <w:trPr>
          <w:trHeight w:val="20"/>
        </w:trPr>
        <w:tc>
          <w:tcPr>
            <w:tcW w:w="464" w:type="pct"/>
            <w:vAlign w:val="center"/>
          </w:tcPr>
          <w:p w14:paraId="024620E3" w14:textId="77777777" w:rsidR="00156368" w:rsidRPr="00112B77" w:rsidRDefault="00156368" w:rsidP="004B7650"/>
        </w:tc>
        <w:tc>
          <w:tcPr>
            <w:tcW w:w="1875" w:type="pct"/>
            <w:vAlign w:val="center"/>
          </w:tcPr>
          <w:p w14:paraId="5768643A" w14:textId="77777777" w:rsidR="00156368" w:rsidRPr="00112B77" w:rsidRDefault="00156368" w:rsidP="004B7650">
            <w:r w:rsidRPr="00112B77">
              <w:t>ACSR35</w:t>
            </w:r>
          </w:p>
        </w:tc>
        <w:tc>
          <w:tcPr>
            <w:tcW w:w="2661" w:type="pct"/>
          </w:tcPr>
          <w:p w14:paraId="5AD9F504" w14:textId="77777777" w:rsidR="00156368" w:rsidRPr="00112B77" w:rsidRDefault="00156368" w:rsidP="004B7650">
            <w:r w:rsidRPr="00112B77">
              <w:t>Nêu cụ thể</w:t>
            </w:r>
          </w:p>
        </w:tc>
      </w:tr>
      <w:tr w:rsidR="00156368" w:rsidRPr="00112B77" w14:paraId="73231827" w14:textId="77777777" w:rsidTr="004B7650">
        <w:trPr>
          <w:trHeight w:val="20"/>
        </w:trPr>
        <w:tc>
          <w:tcPr>
            <w:tcW w:w="464" w:type="pct"/>
            <w:vAlign w:val="center"/>
          </w:tcPr>
          <w:p w14:paraId="77E414DB" w14:textId="77777777" w:rsidR="00156368" w:rsidRPr="00112B77" w:rsidRDefault="00156368" w:rsidP="004B7650"/>
        </w:tc>
        <w:tc>
          <w:tcPr>
            <w:tcW w:w="1875" w:type="pct"/>
            <w:vAlign w:val="center"/>
          </w:tcPr>
          <w:p w14:paraId="0401067B" w14:textId="77777777" w:rsidR="00156368" w:rsidRPr="00112B77" w:rsidRDefault="00156368" w:rsidP="004B7650">
            <w:r w:rsidRPr="00112B77">
              <w:t>ACSR 50</w:t>
            </w:r>
          </w:p>
        </w:tc>
        <w:tc>
          <w:tcPr>
            <w:tcW w:w="2661" w:type="pct"/>
          </w:tcPr>
          <w:p w14:paraId="366245F8" w14:textId="77777777" w:rsidR="00156368" w:rsidRPr="00112B77" w:rsidRDefault="00156368" w:rsidP="004B7650">
            <w:r w:rsidRPr="00112B77">
              <w:t>Nêu cụ thể</w:t>
            </w:r>
          </w:p>
        </w:tc>
      </w:tr>
      <w:tr w:rsidR="00156368" w:rsidRPr="00112B77" w14:paraId="460F2594" w14:textId="77777777" w:rsidTr="004B7650">
        <w:trPr>
          <w:trHeight w:val="20"/>
        </w:trPr>
        <w:tc>
          <w:tcPr>
            <w:tcW w:w="464" w:type="pct"/>
            <w:vAlign w:val="center"/>
          </w:tcPr>
          <w:p w14:paraId="246280F0" w14:textId="77777777" w:rsidR="00156368" w:rsidRPr="00112B77" w:rsidRDefault="00156368" w:rsidP="004B7650"/>
        </w:tc>
        <w:tc>
          <w:tcPr>
            <w:tcW w:w="1875" w:type="pct"/>
            <w:vAlign w:val="center"/>
          </w:tcPr>
          <w:p w14:paraId="71F938E6" w14:textId="77777777" w:rsidR="00156368" w:rsidRPr="00112B77" w:rsidRDefault="00156368" w:rsidP="004B7650">
            <w:r w:rsidRPr="00112B77">
              <w:t>ACSR 70</w:t>
            </w:r>
          </w:p>
        </w:tc>
        <w:tc>
          <w:tcPr>
            <w:tcW w:w="2661" w:type="pct"/>
          </w:tcPr>
          <w:p w14:paraId="0108B4DD" w14:textId="77777777" w:rsidR="00156368" w:rsidRPr="00112B77" w:rsidRDefault="00156368" w:rsidP="004B7650">
            <w:r w:rsidRPr="00112B77">
              <w:t>Nêu cụ thể</w:t>
            </w:r>
          </w:p>
        </w:tc>
      </w:tr>
      <w:tr w:rsidR="00156368" w:rsidRPr="00112B77" w14:paraId="23A0398B" w14:textId="77777777" w:rsidTr="004B7650">
        <w:trPr>
          <w:trHeight w:val="20"/>
        </w:trPr>
        <w:tc>
          <w:tcPr>
            <w:tcW w:w="464" w:type="pct"/>
            <w:vAlign w:val="center"/>
          </w:tcPr>
          <w:p w14:paraId="4E216772" w14:textId="77777777" w:rsidR="00156368" w:rsidRPr="00112B77" w:rsidRDefault="00156368" w:rsidP="004B7650"/>
        </w:tc>
        <w:tc>
          <w:tcPr>
            <w:tcW w:w="1875" w:type="pct"/>
            <w:vAlign w:val="center"/>
          </w:tcPr>
          <w:p w14:paraId="728A6D0F" w14:textId="77777777" w:rsidR="00156368" w:rsidRPr="00112B77" w:rsidRDefault="00156368" w:rsidP="004B7650">
            <w:r w:rsidRPr="00112B77">
              <w:t>ACSR 95</w:t>
            </w:r>
          </w:p>
        </w:tc>
        <w:tc>
          <w:tcPr>
            <w:tcW w:w="2661" w:type="pct"/>
          </w:tcPr>
          <w:p w14:paraId="4386C0D3" w14:textId="77777777" w:rsidR="00156368" w:rsidRPr="00112B77" w:rsidRDefault="00156368" w:rsidP="004B7650">
            <w:r w:rsidRPr="00112B77">
              <w:t>Nêu cụ thể</w:t>
            </w:r>
          </w:p>
        </w:tc>
      </w:tr>
      <w:tr w:rsidR="00156368" w:rsidRPr="00112B77" w14:paraId="2868E6BC" w14:textId="77777777" w:rsidTr="004B7650">
        <w:trPr>
          <w:trHeight w:val="20"/>
        </w:trPr>
        <w:tc>
          <w:tcPr>
            <w:tcW w:w="464" w:type="pct"/>
            <w:vAlign w:val="center"/>
          </w:tcPr>
          <w:p w14:paraId="54CC49A2" w14:textId="77777777" w:rsidR="00156368" w:rsidRPr="00112B77" w:rsidRDefault="00156368" w:rsidP="004B7650"/>
        </w:tc>
        <w:tc>
          <w:tcPr>
            <w:tcW w:w="1875" w:type="pct"/>
            <w:vAlign w:val="center"/>
          </w:tcPr>
          <w:p w14:paraId="3C31B846" w14:textId="77777777" w:rsidR="00156368" w:rsidRPr="00112B77" w:rsidRDefault="00156368" w:rsidP="004B7650">
            <w:r w:rsidRPr="00112B77">
              <w:t>ACSR 120</w:t>
            </w:r>
          </w:p>
        </w:tc>
        <w:tc>
          <w:tcPr>
            <w:tcW w:w="2661" w:type="pct"/>
          </w:tcPr>
          <w:p w14:paraId="5A7728E6" w14:textId="77777777" w:rsidR="00156368" w:rsidRPr="00112B77" w:rsidRDefault="00156368" w:rsidP="004B7650">
            <w:r w:rsidRPr="00112B77">
              <w:t>Nêu cụ thể</w:t>
            </w:r>
          </w:p>
        </w:tc>
      </w:tr>
      <w:tr w:rsidR="00156368" w:rsidRPr="00112B77" w14:paraId="405B2CD6" w14:textId="77777777" w:rsidTr="004B7650">
        <w:trPr>
          <w:trHeight w:val="20"/>
        </w:trPr>
        <w:tc>
          <w:tcPr>
            <w:tcW w:w="464" w:type="pct"/>
            <w:vAlign w:val="center"/>
          </w:tcPr>
          <w:p w14:paraId="5B687258" w14:textId="77777777" w:rsidR="00156368" w:rsidRPr="00112B77" w:rsidRDefault="00156368" w:rsidP="004B7650"/>
        </w:tc>
        <w:tc>
          <w:tcPr>
            <w:tcW w:w="1875" w:type="pct"/>
            <w:vAlign w:val="center"/>
          </w:tcPr>
          <w:p w14:paraId="50F76EB6" w14:textId="77777777" w:rsidR="00156368" w:rsidRPr="00112B77" w:rsidRDefault="00156368" w:rsidP="004B7650">
            <w:r w:rsidRPr="00112B77">
              <w:t>ACSR 150</w:t>
            </w:r>
          </w:p>
        </w:tc>
        <w:tc>
          <w:tcPr>
            <w:tcW w:w="2661" w:type="pct"/>
          </w:tcPr>
          <w:p w14:paraId="3F5F26AA" w14:textId="77777777" w:rsidR="00156368" w:rsidRPr="00112B77" w:rsidRDefault="00156368" w:rsidP="004B7650">
            <w:r w:rsidRPr="00112B77">
              <w:t>Nêu cụ thể</w:t>
            </w:r>
          </w:p>
        </w:tc>
      </w:tr>
      <w:tr w:rsidR="00156368" w:rsidRPr="00112B77" w14:paraId="0F1D7CF6" w14:textId="77777777" w:rsidTr="004B7650">
        <w:trPr>
          <w:trHeight w:val="20"/>
        </w:trPr>
        <w:tc>
          <w:tcPr>
            <w:tcW w:w="464" w:type="pct"/>
            <w:vAlign w:val="center"/>
          </w:tcPr>
          <w:p w14:paraId="04D3E8DC" w14:textId="77777777" w:rsidR="00156368" w:rsidRPr="00112B77" w:rsidRDefault="00156368" w:rsidP="004B7650"/>
        </w:tc>
        <w:tc>
          <w:tcPr>
            <w:tcW w:w="1875" w:type="pct"/>
            <w:vAlign w:val="center"/>
          </w:tcPr>
          <w:p w14:paraId="5098EE9A" w14:textId="77777777" w:rsidR="00156368" w:rsidRPr="00112B77" w:rsidRDefault="00156368" w:rsidP="004B7650">
            <w:r w:rsidRPr="00112B77">
              <w:t>ACSR 185</w:t>
            </w:r>
          </w:p>
        </w:tc>
        <w:tc>
          <w:tcPr>
            <w:tcW w:w="2661" w:type="pct"/>
          </w:tcPr>
          <w:p w14:paraId="16066A02" w14:textId="77777777" w:rsidR="00156368" w:rsidRPr="00112B77" w:rsidRDefault="00156368" w:rsidP="004B7650">
            <w:r w:rsidRPr="00112B77">
              <w:t>Nêu cụ thể</w:t>
            </w:r>
          </w:p>
        </w:tc>
      </w:tr>
      <w:tr w:rsidR="00156368" w:rsidRPr="00112B77" w14:paraId="47568344" w14:textId="77777777" w:rsidTr="004B7650">
        <w:trPr>
          <w:trHeight w:val="20"/>
        </w:trPr>
        <w:tc>
          <w:tcPr>
            <w:tcW w:w="464" w:type="pct"/>
            <w:vAlign w:val="center"/>
          </w:tcPr>
          <w:p w14:paraId="794F9F9D" w14:textId="77777777" w:rsidR="00156368" w:rsidRPr="00112B77" w:rsidRDefault="00156368" w:rsidP="004B7650"/>
        </w:tc>
        <w:tc>
          <w:tcPr>
            <w:tcW w:w="1875" w:type="pct"/>
            <w:vAlign w:val="center"/>
          </w:tcPr>
          <w:p w14:paraId="7EAB375A" w14:textId="77777777" w:rsidR="00156368" w:rsidRPr="00112B77" w:rsidRDefault="00156368" w:rsidP="004B7650">
            <w:r w:rsidRPr="00112B77">
              <w:t>ACSR 240</w:t>
            </w:r>
          </w:p>
        </w:tc>
        <w:tc>
          <w:tcPr>
            <w:tcW w:w="2661" w:type="pct"/>
          </w:tcPr>
          <w:p w14:paraId="09777880" w14:textId="77777777" w:rsidR="00156368" w:rsidRPr="00112B77" w:rsidRDefault="00156368" w:rsidP="004B7650">
            <w:r w:rsidRPr="00112B77">
              <w:t>Nêu cụ thể</w:t>
            </w:r>
          </w:p>
        </w:tc>
      </w:tr>
      <w:tr w:rsidR="00156368" w:rsidRPr="00112B77" w14:paraId="0B29CB8F" w14:textId="77777777" w:rsidTr="004B7650">
        <w:trPr>
          <w:trHeight w:val="20"/>
        </w:trPr>
        <w:tc>
          <w:tcPr>
            <w:tcW w:w="464" w:type="pct"/>
            <w:vAlign w:val="center"/>
          </w:tcPr>
          <w:p w14:paraId="5CF6AD74" w14:textId="77777777" w:rsidR="00156368" w:rsidRPr="00112B77" w:rsidRDefault="00156368" w:rsidP="004B7650"/>
        </w:tc>
        <w:tc>
          <w:tcPr>
            <w:tcW w:w="1875" w:type="pct"/>
            <w:vAlign w:val="center"/>
          </w:tcPr>
          <w:p w14:paraId="7E692E9A" w14:textId="77777777" w:rsidR="00156368" w:rsidRPr="00112B77" w:rsidRDefault="00156368" w:rsidP="004B7650">
            <w:r w:rsidRPr="00112B77">
              <w:t>ACSR 300</w:t>
            </w:r>
          </w:p>
        </w:tc>
        <w:tc>
          <w:tcPr>
            <w:tcW w:w="2661" w:type="pct"/>
          </w:tcPr>
          <w:p w14:paraId="242DC6A1" w14:textId="77777777" w:rsidR="00156368" w:rsidRPr="00112B77" w:rsidRDefault="00156368" w:rsidP="004B7650">
            <w:r w:rsidRPr="00112B77">
              <w:t>Nêu cụ thể</w:t>
            </w:r>
          </w:p>
        </w:tc>
      </w:tr>
      <w:tr w:rsidR="00156368" w:rsidRPr="00112B77" w14:paraId="3D41B995" w14:textId="77777777" w:rsidTr="004B7650">
        <w:trPr>
          <w:trHeight w:val="20"/>
        </w:trPr>
        <w:tc>
          <w:tcPr>
            <w:tcW w:w="464" w:type="pct"/>
            <w:vAlign w:val="center"/>
          </w:tcPr>
          <w:p w14:paraId="5D72E1D9" w14:textId="77777777" w:rsidR="00156368" w:rsidRPr="00112B77" w:rsidRDefault="00156368" w:rsidP="004B7650"/>
        </w:tc>
        <w:tc>
          <w:tcPr>
            <w:tcW w:w="1875" w:type="pct"/>
            <w:vAlign w:val="center"/>
          </w:tcPr>
          <w:p w14:paraId="1B4F24D1" w14:textId="77777777" w:rsidR="00156368" w:rsidRPr="00112B77" w:rsidRDefault="00156368" w:rsidP="004B7650">
            <w:r w:rsidRPr="00112B77">
              <w:t>Tiêu chuẩn quản lý chất lượng</w:t>
            </w:r>
          </w:p>
        </w:tc>
        <w:tc>
          <w:tcPr>
            <w:tcW w:w="2661" w:type="pct"/>
            <w:vAlign w:val="center"/>
          </w:tcPr>
          <w:p w14:paraId="46441761" w14:textId="77777777" w:rsidR="00156368" w:rsidRPr="00112B77" w:rsidRDefault="00156368" w:rsidP="004B7650">
            <w:r w:rsidRPr="00112B77">
              <w:t>ISO 9000</w:t>
            </w:r>
          </w:p>
        </w:tc>
      </w:tr>
      <w:tr w:rsidR="00156368" w:rsidRPr="00112B77" w14:paraId="35480EE3" w14:textId="77777777" w:rsidTr="004B7650">
        <w:trPr>
          <w:trHeight w:val="20"/>
        </w:trPr>
        <w:tc>
          <w:tcPr>
            <w:tcW w:w="464" w:type="pct"/>
            <w:vAlign w:val="center"/>
          </w:tcPr>
          <w:p w14:paraId="1D795EB3" w14:textId="77777777" w:rsidR="00156368" w:rsidRPr="00112B77" w:rsidRDefault="00156368" w:rsidP="004B7650"/>
        </w:tc>
        <w:tc>
          <w:tcPr>
            <w:tcW w:w="1875" w:type="pct"/>
            <w:vAlign w:val="center"/>
          </w:tcPr>
          <w:p w14:paraId="5432BD23" w14:textId="77777777" w:rsidR="00156368" w:rsidRPr="00112B77" w:rsidRDefault="00156368" w:rsidP="004B7650">
            <w:r w:rsidRPr="00112B77">
              <w:t>Tiêu chuẩn áp dụng</w:t>
            </w:r>
          </w:p>
        </w:tc>
        <w:tc>
          <w:tcPr>
            <w:tcW w:w="2661" w:type="pct"/>
            <w:vAlign w:val="center"/>
          </w:tcPr>
          <w:p w14:paraId="398EC5D3" w14:textId="77777777" w:rsidR="00156368" w:rsidRPr="00112B77" w:rsidRDefault="00156368" w:rsidP="004B7650">
            <w:r w:rsidRPr="00112B77">
              <w:t>AS 1154.1 và TCVN 3624-81 hoặc tương đương</w:t>
            </w:r>
          </w:p>
        </w:tc>
      </w:tr>
      <w:tr w:rsidR="00156368" w:rsidRPr="00112B77" w14:paraId="666C17EA" w14:textId="77777777" w:rsidTr="004B7650">
        <w:trPr>
          <w:trHeight w:val="20"/>
        </w:trPr>
        <w:tc>
          <w:tcPr>
            <w:tcW w:w="464" w:type="pct"/>
            <w:vAlign w:val="center"/>
          </w:tcPr>
          <w:p w14:paraId="286FEF23" w14:textId="77777777" w:rsidR="00156368" w:rsidRPr="00112B77" w:rsidRDefault="00156368" w:rsidP="004B7650"/>
        </w:tc>
        <w:tc>
          <w:tcPr>
            <w:tcW w:w="1875" w:type="pct"/>
            <w:vAlign w:val="center"/>
          </w:tcPr>
          <w:p w14:paraId="6935CEEE" w14:textId="77777777" w:rsidR="00156368" w:rsidRPr="00112B77" w:rsidRDefault="00156368" w:rsidP="004B7650">
            <w:r w:rsidRPr="00112B77">
              <w:t>Loại</w:t>
            </w:r>
          </w:p>
        </w:tc>
        <w:tc>
          <w:tcPr>
            <w:tcW w:w="2661" w:type="pct"/>
            <w:vAlign w:val="center"/>
          </w:tcPr>
          <w:p w14:paraId="505069A9" w14:textId="77777777" w:rsidR="00156368" w:rsidRPr="00112B77" w:rsidRDefault="00156368" w:rsidP="004B7650">
            <w:r w:rsidRPr="00112B77">
              <w:t xml:space="preserve">Cosse ép là loại làm bằng hợp kim nhôm, chịu lực cao, có tính dẫn điện tốt, bản cực 1 lỗ hoặc hai lỗ. Bên trong của các ống ép </w:t>
            </w:r>
            <w:r w:rsidRPr="00112B77">
              <w:lastRenderedPageBreak/>
              <w:t>phải được bơm sẵn compound gia tăng tiếp xúc điện, có lắp bịt cao su ở phần đầu ống chờ.</w:t>
            </w:r>
          </w:p>
          <w:p w14:paraId="37F25322" w14:textId="77777777" w:rsidR="00156368" w:rsidRPr="00112B77" w:rsidRDefault="00156368" w:rsidP="004B7650">
            <w:r w:rsidRPr="00112B77">
              <w:t>Bề mặt tiếp xúc của bản cực phằng, không bị rỗ</w:t>
            </w:r>
          </w:p>
        </w:tc>
      </w:tr>
      <w:tr w:rsidR="00156368" w:rsidRPr="00112B77" w14:paraId="22A94981" w14:textId="77777777" w:rsidTr="004B7650">
        <w:trPr>
          <w:trHeight w:val="20"/>
        </w:trPr>
        <w:tc>
          <w:tcPr>
            <w:tcW w:w="464" w:type="pct"/>
            <w:vAlign w:val="center"/>
          </w:tcPr>
          <w:p w14:paraId="5BDE60AB" w14:textId="77777777" w:rsidR="00156368" w:rsidRPr="00112B77" w:rsidRDefault="00156368" w:rsidP="004B7650"/>
        </w:tc>
        <w:tc>
          <w:tcPr>
            <w:tcW w:w="1875" w:type="pct"/>
            <w:vAlign w:val="center"/>
          </w:tcPr>
          <w:p w14:paraId="7D2F7934" w14:textId="77777777" w:rsidR="00156368" w:rsidRPr="00112B77" w:rsidRDefault="00156368" w:rsidP="004B7650">
            <w:r w:rsidRPr="00112B77">
              <w:t>Loại đai ép cho cosse ép</w:t>
            </w:r>
          </w:p>
        </w:tc>
        <w:tc>
          <w:tcPr>
            <w:tcW w:w="2661" w:type="pct"/>
            <w:vAlign w:val="center"/>
          </w:tcPr>
          <w:p w14:paraId="2149AE1D" w14:textId="77777777" w:rsidR="00156368" w:rsidRPr="00112B77" w:rsidRDefault="00156368" w:rsidP="004B7650">
            <w:r w:rsidRPr="00112B77">
              <w:t>Loại lục giác.</w:t>
            </w:r>
          </w:p>
        </w:tc>
      </w:tr>
      <w:tr w:rsidR="00156368" w:rsidRPr="00112B77" w14:paraId="26C6890C" w14:textId="77777777" w:rsidTr="004B7650">
        <w:trPr>
          <w:trHeight w:val="20"/>
        </w:trPr>
        <w:tc>
          <w:tcPr>
            <w:tcW w:w="464" w:type="pct"/>
            <w:vAlign w:val="center"/>
          </w:tcPr>
          <w:p w14:paraId="5375B1D4" w14:textId="77777777" w:rsidR="00156368" w:rsidRPr="00112B77" w:rsidRDefault="00156368" w:rsidP="004B7650">
            <w:r w:rsidRPr="00112B77">
              <w:t>9</w:t>
            </w:r>
          </w:p>
        </w:tc>
        <w:tc>
          <w:tcPr>
            <w:tcW w:w="1875" w:type="pct"/>
            <w:vAlign w:val="center"/>
          </w:tcPr>
          <w:p w14:paraId="6533F54B" w14:textId="77777777" w:rsidR="00156368" w:rsidRPr="00112B77" w:rsidRDefault="00156368" w:rsidP="004B7650">
            <w:r w:rsidRPr="00112B77">
              <w:t>Số lượng vị trí để thực hiện hiện các mối ép</w:t>
            </w:r>
          </w:p>
        </w:tc>
        <w:tc>
          <w:tcPr>
            <w:tcW w:w="2661" w:type="pct"/>
            <w:vAlign w:val="center"/>
          </w:tcPr>
          <w:p w14:paraId="155631F0" w14:textId="77777777" w:rsidR="00156368" w:rsidRPr="00112B77" w:rsidRDefault="00156368" w:rsidP="004B7650">
            <w:r w:rsidRPr="00112B77">
              <w:t>Số vị trí ép dây</w:t>
            </w:r>
          </w:p>
        </w:tc>
      </w:tr>
      <w:tr w:rsidR="00156368" w:rsidRPr="00112B77" w14:paraId="5E849418" w14:textId="77777777" w:rsidTr="004B7650">
        <w:trPr>
          <w:trHeight w:val="20"/>
        </w:trPr>
        <w:tc>
          <w:tcPr>
            <w:tcW w:w="464" w:type="pct"/>
            <w:vAlign w:val="center"/>
          </w:tcPr>
          <w:p w14:paraId="2984686E" w14:textId="77777777" w:rsidR="00156368" w:rsidRPr="00112B77" w:rsidRDefault="00156368" w:rsidP="004B7650"/>
        </w:tc>
        <w:tc>
          <w:tcPr>
            <w:tcW w:w="1875" w:type="pct"/>
            <w:vAlign w:val="center"/>
          </w:tcPr>
          <w:p w14:paraId="57A6F9FC" w14:textId="77777777" w:rsidR="00156368" w:rsidRPr="00112B77" w:rsidRDefault="00156368" w:rsidP="004B7650">
            <w:r w:rsidRPr="00112B77">
              <w:t>ACSR35</w:t>
            </w:r>
          </w:p>
        </w:tc>
        <w:tc>
          <w:tcPr>
            <w:tcW w:w="2661" w:type="pct"/>
            <w:shd w:val="clear" w:color="auto" w:fill="auto"/>
            <w:vAlign w:val="center"/>
          </w:tcPr>
          <w:p w14:paraId="3BD110F6" w14:textId="77777777" w:rsidR="00156368" w:rsidRPr="00112B77" w:rsidRDefault="00156368" w:rsidP="004B7650">
            <w:r w:rsidRPr="00112B77">
              <w:t>1</w:t>
            </w:r>
          </w:p>
        </w:tc>
      </w:tr>
      <w:tr w:rsidR="00156368" w:rsidRPr="00112B77" w14:paraId="0A1DB770" w14:textId="77777777" w:rsidTr="004B7650">
        <w:trPr>
          <w:trHeight w:val="20"/>
        </w:trPr>
        <w:tc>
          <w:tcPr>
            <w:tcW w:w="464" w:type="pct"/>
            <w:vAlign w:val="center"/>
          </w:tcPr>
          <w:p w14:paraId="1F3237AF" w14:textId="77777777" w:rsidR="00156368" w:rsidRPr="00112B77" w:rsidRDefault="00156368" w:rsidP="004B7650"/>
        </w:tc>
        <w:tc>
          <w:tcPr>
            <w:tcW w:w="1875" w:type="pct"/>
            <w:vAlign w:val="center"/>
          </w:tcPr>
          <w:p w14:paraId="648EFBAE" w14:textId="77777777" w:rsidR="00156368" w:rsidRPr="00112B77" w:rsidRDefault="00156368" w:rsidP="004B7650">
            <w:r w:rsidRPr="00112B77">
              <w:t>ACSR 50</w:t>
            </w:r>
          </w:p>
        </w:tc>
        <w:tc>
          <w:tcPr>
            <w:tcW w:w="2661" w:type="pct"/>
            <w:shd w:val="clear" w:color="auto" w:fill="auto"/>
            <w:vAlign w:val="center"/>
          </w:tcPr>
          <w:p w14:paraId="5C5A2A82" w14:textId="77777777" w:rsidR="00156368" w:rsidRPr="00112B77" w:rsidRDefault="00156368" w:rsidP="004B7650">
            <w:r w:rsidRPr="00112B77">
              <w:t>2</w:t>
            </w:r>
          </w:p>
        </w:tc>
      </w:tr>
      <w:tr w:rsidR="00156368" w:rsidRPr="00112B77" w14:paraId="7C4FE9FB" w14:textId="77777777" w:rsidTr="004B7650">
        <w:trPr>
          <w:trHeight w:val="20"/>
        </w:trPr>
        <w:tc>
          <w:tcPr>
            <w:tcW w:w="464" w:type="pct"/>
            <w:vAlign w:val="center"/>
          </w:tcPr>
          <w:p w14:paraId="311300FB" w14:textId="77777777" w:rsidR="00156368" w:rsidRPr="00112B77" w:rsidRDefault="00156368" w:rsidP="004B7650"/>
        </w:tc>
        <w:tc>
          <w:tcPr>
            <w:tcW w:w="1875" w:type="pct"/>
            <w:vAlign w:val="center"/>
          </w:tcPr>
          <w:p w14:paraId="411966FD" w14:textId="77777777" w:rsidR="00156368" w:rsidRPr="00112B77" w:rsidRDefault="00156368" w:rsidP="004B7650">
            <w:r w:rsidRPr="00112B77">
              <w:t>ACSR 70</w:t>
            </w:r>
          </w:p>
        </w:tc>
        <w:tc>
          <w:tcPr>
            <w:tcW w:w="2661" w:type="pct"/>
            <w:shd w:val="clear" w:color="auto" w:fill="auto"/>
            <w:vAlign w:val="center"/>
          </w:tcPr>
          <w:p w14:paraId="0690CE88" w14:textId="77777777" w:rsidR="00156368" w:rsidRPr="00112B77" w:rsidRDefault="00156368" w:rsidP="004B7650">
            <w:r w:rsidRPr="00112B77">
              <w:t>2</w:t>
            </w:r>
          </w:p>
        </w:tc>
      </w:tr>
      <w:tr w:rsidR="00156368" w:rsidRPr="00112B77" w14:paraId="4F56BAB5" w14:textId="77777777" w:rsidTr="004B7650">
        <w:trPr>
          <w:trHeight w:val="20"/>
        </w:trPr>
        <w:tc>
          <w:tcPr>
            <w:tcW w:w="464" w:type="pct"/>
            <w:vAlign w:val="center"/>
          </w:tcPr>
          <w:p w14:paraId="20D03354" w14:textId="77777777" w:rsidR="00156368" w:rsidRPr="00112B77" w:rsidRDefault="00156368" w:rsidP="004B7650"/>
        </w:tc>
        <w:tc>
          <w:tcPr>
            <w:tcW w:w="1875" w:type="pct"/>
            <w:vAlign w:val="center"/>
          </w:tcPr>
          <w:p w14:paraId="6E4DDBC7" w14:textId="77777777" w:rsidR="00156368" w:rsidRPr="00112B77" w:rsidRDefault="00156368" w:rsidP="004B7650">
            <w:r w:rsidRPr="00112B77">
              <w:t>ACSR 95</w:t>
            </w:r>
          </w:p>
        </w:tc>
        <w:tc>
          <w:tcPr>
            <w:tcW w:w="2661" w:type="pct"/>
            <w:shd w:val="clear" w:color="auto" w:fill="auto"/>
            <w:vAlign w:val="center"/>
          </w:tcPr>
          <w:p w14:paraId="3BF55F53" w14:textId="77777777" w:rsidR="00156368" w:rsidRPr="00112B77" w:rsidRDefault="00156368" w:rsidP="004B7650">
            <w:r w:rsidRPr="00112B77">
              <w:t>2</w:t>
            </w:r>
          </w:p>
        </w:tc>
      </w:tr>
      <w:tr w:rsidR="00156368" w:rsidRPr="00112B77" w14:paraId="701E9608" w14:textId="77777777" w:rsidTr="004B7650">
        <w:trPr>
          <w:trHeight w:val="20"/>
        </w:trPr>
        <w:tc>
          <w:tcPr>
            <w:tcW w:w="464" w:type="pct"/>
            <w:vAlign w:val="center"/>
          </w:tcPr>
          <w:p w14:paraId="4D459D80" w14:textId="77777777" w:rsidR="00156368" w:rsidRPr="00112B77" w:rsidRDefault="00156368" w:rsidP="004B7650"/>
        </w:tc>
        <w:tc>
          <w:tcPr>
            <w:tcW w:w="1875" w:type="pct"/>
            <w:vAlign w:val="center"/>
          </w:tcPr>
          <w:p w14:paraId="02B818FC" w14:textId="77777777" w:rsidR="00156368" w:rsidRPr="00112B77" w:rsidRDefault="00156368" w:rsidP="004B7650">
            <w:r w:rsidRPr="00112B77">
              <w:t>ACSR 120</w:t>
            </w:r>
          </w:p>
        </w:tc>
        <w:tc>
          <w:tcPr>
            <w:tcW w:w="2661" w:type="pct"/>
            <w:shd w:val="clear" w:color="auto" w:fill="auto"/>
            <w:vAlign w:val="center"/>
          </w:tcPr>
          <w:p w14:paraId="6BA33B15" w14:textId="77777777" w:rsidR="00156368" w:rsidRPr="00112B77" w:rsidRDefault="00156368" w:rsidP="004B7650">
            <w:r w:rsidRPr="00112B77">
              <w:t>2</w:t>
            </w:r>
          </w:p>
        </w:tc>
      </w:tr>
      <w:tr w:rsidR="00156368" w:rsidRPr="00112B77" w14:paraId="412591A3" w14:textId="77777777" w:rsidTr="004B7650">
        <w:trPr>
          <w:trHeight w:val="20"/>
        </w:trPr>
        <w:tc>
          <w:tcPr>
            <w:tcW w:w="464" w:type="pct"/>
            <w:vAlign w:val="center"/>
          </w:tcPr>
          <w:p w14:paraId="606E95FC" w14:textId="77777777" w:rsidR="00156368" w:rsidRPr="00112B77" w:rsidRDefault="00156368" w:rsidP="004B7650"/>
        </w:tc>
        <w:tc>
          <w:tcPr>
            <w:tcW w:w="1875" w:type="pct"/>
            <w:vAlign w:val="center"/>
          </w:tcPr>
          <w:p w14:paraId="0D7CBFBD" w14:textId="77777777" w:rsidR="00156368" w:rsidRPr="00112B77" w:rsidRDefault="00156368" w:rsidP="004B7650">
            <w:r w:rsidRPr="00112B77">
              <w:t>ACSR 150</w:t>
            </w:r>
          </w:p>
        </w:tc>
        <w:tc>
          <w:tcPr>
            <w:tcW w:w="2661" w:type="pct"/>
            <w:shd w:val="clear" w:color="auto" w:fill="auto"/>
            <w:vAlign w:val="center"/>
          </w:tcPr>
          <w:p w14:paraId="05D46B50" w14:textId="77777777" w:rsidR="00156368" w:rsidRPr="00112B77" w:rsidRDefault="00156368" w:rsidP="004B7650">
            <w:r w:rsidRPr="00112B77">
              <w:t>2</w:t>
            </w:r>
          </w:p>
        </w:tc>
      </w:tr>
      <w:tr w:rsidR="00156368" w:rsidRPr="00112B77" w14:paraId="4C9692B1" w14:textId="77777777" w:rsidTr="004B7650">
        <w:trPr>
          <w:trHeight w:val="20"/>
        </w:trPr>
        <w:tc>
          <w:tcPr>
            <w:tcW w:w="464" w:type="pct"/>
            <w:vAlign w:val="center"/>
          </w:tcPr>
          <w:p w14:paraId="5950EF2F" w14:textId="77777777" w:rsidR="00156368" w:rsidRPr="00112B77" w:rsidRDefault="00156368" w:rsidP="004B7650"/>
        </w:tc>
        <w:tc>
          <w:tcPr>
            <w:tcW w:w="1875" w:type="pct"/>
            <w:vAlign w:val="center"/>
          </w:tcPr>
          <w:p w14:paraId="10F4B72B" w14:textId="77777777" w:rsidR="00156368" w:rsidRPr="00112B77" w:rsidRDefault="00156368" w:rsidP="004B7650">
            <w:r w:rsidRPr="00112B77">
              <w:t>ACSR 185</w:t>
            </w:r>
          </w:p>
        </w:tc>
        <w:tc>
          <w:tcPr>
            <w:tcW w:w="2661" w:type="pct"/>
            <w:shd w:val="clear" w:color="auto" w:fill="auto"/>
            <w:vAlign w:val="center"/>
          </w:tcPr>
          <w:p w14:paraId="17239EFA" w14:textId="77777777" w:rsidR="00156368" w:rsidRPr="00112B77" w:rsidRDefault="00156368" w:rsidP="004B7650">
            <w:r w:rsidRPr="00112B77">
              <w:t>2</w:t>
            </w:r>
          </w:p>
        </w:tc>
      </w:tr>
      <w:tr w:rsidR="00156368" w:rsidRPr="00112B77" w14:paraId="5EE99C8D" w14:textId="77777777" w:rsidTr="004B7650">
        <w:trPr>
          <w:trHeight w:val="20"/>
        </w:trPr>
        <w:tc>
          <w:tcPr>
            <w:tcW w:w="464" w:type="pct"/>
            <w:vAlign w:val="center"/>
          </w:tcPr>
          <w:p w14:paraId="47868125" w14:textId="77777777" w:rsidR="00156368" w:rsidRPr="00112B77" w:rsidRDefault="00156368" w:rsidP="004B7650"/>
        </w:tc>
        <w:tc>
          <w:tcPr>
            <w:tcW w:w="1875" w:type="pct"/>
            <w:vAlign w:val="center"/>
          </w:tcPr>
          <w:p w14:paraId="0E15310D" w14:textId="77777777" w:rsidR="00156368" w:rsidRPr="00112B77" w:rsidRDefault="00156368" w:rsidP="004B7650">
            <w:r w:rsidRPr="00112B77">
              <w:t>ACSR 240</w:t>
            </w:r>
          </w:p>
        </w:tc>
        <w:tc>
          <w:tcPr>
            <w:tcW w:w="2661" w:type="pct"/>
            <w:shd w:val="clear" w:color="auto" w:fill="auto"/>
            <w:vAlign w:val="center"/>
          </w:tcPr>
          <w:p w14:paraId="5E077392" w14:textId="77777777" w:rsidR="00156368" w:rsidRPr="00112B77" w:rsidRDefault="00156368" w:rsidP="004B7650">
            <w:r w:rsidRPr="00112B77">
              <w:t>3</w:t>
            </w:r>
          </w:p>
        </w:tc>
      </w:tr>
      <w:tr w:rsidR="00156368" w:rsidRPr="00112B77" w14:paraId="0C845DC1" w14:textId="77777777" w:rsidTr="004B7650">
        <w:trPr>
          <w:trHeight w:val="20"/>
        </w:trPr>
        <w:tc>
          <w:tcPr>
            <w:tcW w:w="464" w:type="pct"/>
            <w:vAlign w:val="center"/>
          </w:tcPr>
          <w:p w14:paraId="4327B85F" w14:textId="77777777" w:rsidR="00156368" w:rsidRPr="00112B77" w:rsidRDefault="00156368" w:rsidP="004B7650"/>
        </w:tc>
        <w:tc>
          <w:tcPr>
            <w:tcW w:w="1875" w:type="pct"/>
            <w:vAlign w:val="center"/>
          </w:tcPr>
          <w:p w14:paraId="65D8E49C" w14:textId="77777777" w:rsidR="00156368" w:rsidRPr="00112B77" w:rsidRDefault="00156368" w:rsidP="004B7650">
            <w:r w:rsidRPr="00112B77">
              <w:t>ACSR 300</w:t>
            </w:r>
          </w:p>
        </w:tc>
        <w:tc>
          <w:tcPr>
            <w:tcW w:w="2661" w:type="pct"/>
            <w:shd w:val="clear" w:color="auto" w:fill="auto"/>
            <w:vAlign w:val="center"/>
          </w:tcPr>
          <w:p w14:paraId="4CC7152E" w14:textId="77777777" w:rsidR="00156368" w:rsidRPr="00112B77" w:rsidRDefault="00156368" w:rsidP="004B7650">
            <w:r w:rsidRPr="00112B77">
              <w:t>3</w:t>
            </w:r>
          </w:p>
        </w:tc>
      </w:tr>
      <w:tr w:rsidR="00156368" w:rsidRPr="00112B77" w14:paraId="6BE3DAF4" w14:textId="77777777" w:rsidTr="004B7650">
        <w:trPr>
          <w:trHeight w:val="20"/>
        </w:trPr>
        <w:tc>
          <w:tcPr>
            <w:tcW w:w="464" w:type="pct"/>
            <w:vAlign w:val="center"/>
          </w:tcPr>
          <w:p w14:paraId="4D0D78FF" w14:textId="77777777" w:rsidR="00156368" w:rsidRPr="00112B77" w:rsidRDefault="00156368" w:rsidP="004B7650">
            <w:r w:rsidRPr="00112B77">
              <w:t>10</w:t>
            </w:r>
          </w:p>
        </w:tc>
        <w:tc>
          <w:tcPr>
            <w:tcW w:w="1875" w:type="pct"/>
            <w:vAlign w:val="center"/>
          </w:tcPr>
          <w:p w14:paraId="18E7BE35" w14:textId="77777777" w:rsidR="00156368" w:rsidRPr="00112B77" w:rsidRDefault="00156368" w:rsidP="004B7650">
            <w:r w:rsidRPr="00112B77">
              <w:t>Tiết diện của dây dẫn (mm2)</w:t>
            </w:r>
          </w:p>
        </w:tc>
        <w:tc>
          <w:tcPr>
            <w:tcW w:w="2661" w:type="pct"/>
            <w:vAlign w:val="center"/>
          </w:tcPr>
          <w:p w14:paraId="0D78BC7E" w14:textId="77777777" w:rsidR="00156368" w:rsidRPr="00112B77" w:rsidRDefault="00156368" w:rsidP="004B7650"/>
        </w:tc>
      </w:tr>
      <w:tr w:rsidR="00156368" w:rsidRPr="00112B77" w14:paraId="5CC61CBB" w14:textId="77777777" w:rsidTr="004B7650">
        <w:trPr>
          <w:trHeight w:val="20"/>
        </w:trPr>
        <w:tc>
          <w:tcPr>
            <w:tcW w:w="464" w:type="pct"/>
            <w:vAlign w:val="center"/>
          </w:tcPr>
          <w:p w14:paraId="1F53B0CA" w14:textId="77777777" w:rsidR="00156368" w:rsidRPr="00112B77" w:rsidRDefault="00156368" w:rsidP="004B7650"/>
        </w:tc>
        <w:tc>
          <w:tcPr>
            <w:tcW w:w="1875" w:type="pct"/>
            <w:vAlign w:val="center"/>
          </w:tcPr>
          <w:p w14:paraId="68B1E975" w14:textId="77777777" w:rsidR="00156368" w:rsidRPr="00112B77" w:rsidRDefault="00156368" w:rsidP="004B7650">
            <w:r w:rsidRPr="00112B77">
              <w:t>ACSR35</w:t>
            </w:r>
          </w:p>
        </w:tc>
        <w:tc>
          <w:tcPr>
            <w:tcW w:w="2661" w:type="pct"/>
            <w:vAlign w:val="center"/>
          </w:tcPr>
          <w:p w14:paraId="0C561090" w14:textId="77777777" w:rsidR="00156368" w:rsidRPr="00112B77" w:rsidRDefault="00156368" w:rsidP="004B7650">
            <w:r w:rsidRPr="00112B77">
              <w:t>35</w:t>
            </w:r>
          </w:p>
        </w:tc>
      </w:tr>
      <w:tr w:rsidR="00156368" w:rsidRPr="00112B77" w14:paraId="155786F8" w14:textId="77777777" w:rsidTr="004B7650">
        <w:trPr>
          <w:trHeight w:val="20"/>
        </w:trPr>
        <w:tc>
          <w:tcPr>
            <w:tcW w:w="464" w:type="pct"/>
            <w:vAlign w:val="center"/>
          </w:tcPr>
          <w:p w14:paraId="37492985" w14:textId="77777777" w:rsidR="00156368" w:rsidRPr="00112B77" w:rsidRDefault="00156368" w:rsidP="004B7650"/>
        </w:tc>
        <w:tc>
          <w:tcPr>
            <w:tcW w:w="1875" w:type="pct"/>
            <w:vAlign w:val="center"/>
          </w:tcPr>
          <w:p w14:paraId="0CCAA943" w14:textId="77777777" w:rsidR="00156368" w:rsidRPr="00112B77" w:rsidRDefault="00156368" w:rsidP="004B7650">
            <w:r w:rsidRPr="00112B77">
              <w:t>ACSR 50</w:t>
            </w:r>
          </w:p>
        </w:tc>
        <w:tc>
          <w:tcPr>
            <w:tcW w:w="2661" w:type="pct"/>
            <w:vAlign w:val="center"/>
          </w:tcPr>
          <w:p w14:paraId="55CC2FED" w14:textId="77777777" w:rsidR="00156368" w:rsidRPr="00112B77" w:rsidRDefault="00156368" w:rsidP="004B7650">
            <w:r w:rsidRPr="00112B77">
              <w:t>50</w:t>
            </w:r>
          </w:p>
        </w:tc>
      </w:tr>
      <w:tr w:rsidR="00156368" w:rsidRPr="00112B77" w14:paraId="6DDF691E" w14:textId="77777777" w:rsidTr="004B7650">
        <w:trPr>
          <w:trHeight w:val="20"/>
        </w:trPr>
        <w:tc>
          <w:tcPr>
            <w:tcW w:w="464" w:type="pct"/>
            <w:vAlign w:val="center"/>
          </w:tcPr>
          <w:p w14:paraId="59E192D6" w14:textId="77777777" w:rsidR="00156368" w:rsidRPr="00112B77" w:rsidRDefault="00156368" w:rsidP="004B7650"/>
        </w:tc>
        <w:tc>
          <w:tcPr>
            <w:tcW w:w="1875" w:type="pct"/>
            <w:vAlign w:val="center"/>
          </w:tcPr>
          <w:p w14:paraId="3DCB052B" w14:textId="77777777" w:rsidR="00156368" w:rsidRPr="00112B77" w:rsidRDefault="00156368" w:rsidP="004B7650">
            <w:r w:rsidRPr="00112B77">
              <w:t>ACSR 70</w:t>
            </w:r>
          </w:p>
        </w:tc>
        <w:tc>
          <w:tcPr>
            <w:tcW w:w="2661" w:type="pct"/>
            <w:vAlign w:val="center"/>
          </w:tcPr>
          <w:p w14:paraId="30920BE7" w14:textId="77777777" w:rsidR="00156368" w:rsidRPr="00112B77" w:rsidRDefault="00156368" w:rsidP="004B7650">
            <w:r w:rsidRPr="00112B77">
              <w:t>70</w:t>
            </w:r>
          </w:p>
        </w:tc>
      </w:tr>
      <w:tr w:rsidR="00156368" w:rsidRPr="00112B77" w14:paraId="6F7333EC" w14:textId="77777777" w:rsidTr="004B7650">
        <w:trPr>
          <w:trHeight w:val="20"/>
        </w:trPr>
        <w:tc>
          <w:tcPr>
            <w:tcW w:w="464" w:type="pct"/>
            <w:vAlign w:val="center"/>
          </w:tcPr>
          <w:p w14:paraId="2ED099B0" w14:textId="77777777" w:rsidR="00156368" w:rsidRPr="00112B77" w:rsidRDefault="00156368" w:rsidP="004B7650"/>
        </w:tc>
        <w:tc>
          <w:tcPr>
            <w:tcW w:w="1875" w:type="pct"/>
            <w:vAlign w:val="center"/>
          </w:tcPr>
          <w:p w14:paraId="13A4BD19" w14:textId="77777777" w:rsidR="00156368" w:rsidRPr="00112B77" w:rsidRDefault="00156368" w:rsidP="004B7650">
            <w:r w:rsidRPr="00112B77">
              <w:t>ACSR 95</w:t>
            </w:r>
          </w:p>
        </w:tc>
        <w:tc>
          <w:tcPr>
            <w:tcW w:w="2661" w:type="pct"/>
            <w:vAlign w:val="center"/>
          </w:tcPr>
          <w:p w14:paraId="31F7187D" w14:textId="77777777" w:rsidR="00156368" w:rsidRPr="00112B77" w:rsidRDefault="00156368" w:rsidP="004B7650">
            <w:r w:rsidRPr="00112B77">
              <w:t>95</w:t>
            </w:r>
          </w:p>
        </w:tc>
      </w:tr>
      <w:tr w:rsidR="00156368" w:rsidRPr="00112B77" w14:paraId="092EC53B" w14:textId="77777777" w:rsidTr="004B7650">
        <w:trPr>
          <w:trHeight w:val="20"/>
        </w:trPr>
        <w:tc>
          <w:tcPr>
            <w:tcW w:w="464" w:type="pct"/>
            <w:vAlign w:val="center"/>
          </w:tcPr>
          <w:p w14:paraId="319BCDA3" w14:textId="77777777" w:rsidR="00156368" w:rsidRPr="00112B77" w:rsidRDefault="00156368" w:rsidP="004B7650"/>
        </w:tc>
        <w:tc>
          <w:tcPr>
            <w:tcW w:w="1875" w:type="pct"/>
            <w:vAlign w:val="center"/>
          </w:tcPr>
          <w:p w14:paraId="412CA514" w14:textId="77777777" w:rsidR="00156368" w:rsidRPr="00112B77" w:rsidRDefault="00156368" w:rsidP="004B7650">
            <w:r w:rsidRPr="00112B77">
              <w:t>ACSR 120</w:t>
            </w:r>
          </w:p>
        </w:tc>
        <w:tc>
          <w:tcPr>
            <w:tcW w:w="2661" w:type="pct"/>
            <w:vAlign w:val="center"/>
          </w:tcPr>
          <w:p w14:paraId="68C5D950" w14:textId="77777777" w:rsidR="00156368" w:rsidRPr="00112B77" w:rsidRDefault="00156368" w:rsidP="004B7650">
            <w:r w:rsidRPr="00112B77">
              <w:t>120</w:t>
            </w:r>
          </w:p>
        </w:tc>
      </w:tr>
      <w:tr w:rsidR="00156368" w:rsidRPr="00112B77" w14:paraId="3F54F202" w14:textId="77777777" w:rsidTr="004B7650">
        <w:trPr>
          <w:trHeight w:val="20"/>
        </w:trPr>
        <w:tc>
          <w:tcPr>
            <w:tcW w:w="464" w:type="pct"/>
            <w:vAlign w:val="center"/>
          </w:tcPr>
          <w:p w14:paraId="625122E0" w14:textId="77777777" w:rsidR="00156368" w:rsidRPr="00112B77" w:rsidRDefault="00156368" w:rsidP="004B7650"/>
        </w:tc>
        <w:tc>
          <w:tcPr>
            <w:tcW w:w="1875" w:type="pct"/>
            <w:vAlign w:val="center"/>
          </w:tcPr>
          <w:p w14:paraId="5DB3DF4A" w14:textId="77777777" w:rsidR="00156368" w:rsidRPr="00112B77" w:rsidRDefault="00156368" w:rsidP="004B7650">
            <w:r w:rsidRPr="00112B77">
              <w:t>ACSR 150</w:t>
            </w:r>
          </w:p>
        </w:tc>
        <w:tc>
          <w:tcPr>
            <w:tcW w:w="2661" w:type="pct"/>
            <w:vAlign w:val="center"/>
          </w:tcPr>
          <w:p w14:paraId="5889F3A5" w14:textId="77777777" w:rsidR="00156368" w:rsidRPr="00112B77" w:rsidRDefault="00156368" w:rsidP="004B7650">
            <w:r w:rsidRPr="00112B77">
              <w:t>150</w:t>
            </w:r>
          </w:p>
        </w:tc>
      </w:tr>
      <w:tr w:rsidR="00156368" w:rsidRPr="00112B77" w14:paraId="7C66305D" w14:textId="77777777" w:rsidTr="004B7650">
        <w:trPr>
          <w:trHeight w:val="20"/>
        </w:trPr>
        <w:tc>
          <w:tcPr>
            <w:tcW w:w="464" w:type="pct"/>
            <w:vAlign w:val="center"/>
          </w:tcPr>
          <w:p w14:paraId="38D5143D" w14:textId="77777777" w:rsidR="00156368" w:rsidRPr="00112B77" w:rsidRDefault="00156368" w:rsidP="004B7650"/>
        </w:tc>
        <w:tc>
          <w:tcPr>
            <w:tcW w:w="1875" w:type="pct"/>
            <w:vAlign w:val="center"/>
          </w:tcPr>
          <w:p w14:paraId="61763602" w14:textId="77777777" w:rsidR="00156368" w:rsidRPr="00112B77" w:rsidRDefault="00156368" w:rsidP="004B7650">
            <w:r w:rsidRPr="00112B77">
              <w:t>ACSR 185</w:t>
            </w:r>
          </w:p>
        </w:tc>
        <w:tc>
          <w:tcPr>
            <w:tcW w:w="2661" w:type="pct"/>
            <w:vAlign w:val="center"/>
          </w:tcPr>
          <w:p w14:paraId="0F02E05E" w14:textId="77777777" w:rsidR="00156368" w:rsidRPr="00112B77" w:rsidRDefault="00156368" w:rsidP="004B7650">
            <w:r w:rsidRPr="00112B77">
              <w:t>185</w:t>
            </w:r>
          </w:p>
        </w:tc>
      </w:tr>
      <w:tr w:rsidR="00156368" w:rsidRPr="00112B77" w14:paraId="230A4168" w14:textId="77777777" w:rsidTr="004B7650">
        <w:trPr>
          <w:trHeight w:val="20"/>
        </w:trPr>
        <w:tc>
          <w:tcPr>
            <w:tcW w:w="464" w:type="pct"/>
            <w:vAlign w:val="center"/>
          </w:tcPr>
          <w:p w14:paraId="775A6528" w14:textId="77777777" w:rsidR="00156368" w:rsidRPr="00112B77" w:rsidRDefault="00156368" w:rsidP="004B7650"/>
        </w:tc>
        <w:tc>
          <w:tcPr>
            <w:tcW w:w="1875" w:type="pct"/>
            <w:vAlign w:val="center"/>
          </w:tcPr>
          <w:p w14:paraId="61E795A8" w14:textId="77777777" w:rsidR="00156368" w:rsidRPr="00112B77" w:rsidRDefault="00156368" w:rsidP="004B7650">
            <w:r w:rsidRPr="00112B77">
              <w:t>ACSR 240</w:t>
            </w:r>
          </w:p>
        </w:tc>
        <w:tc>
          <w:tcPr>
            <w:tcW w:w="2661" w:type="pct"/>
            <w:vAlign w:val="center"/>
          </w:tcPr>
          <w:p w14:paraId="0C653E0D" w14:textId="77777777" w:rsidR="00156368" w:rsidRPr="00112B77" w:rsidRDefault="00156368" w:rsidP="004B7650">
            <w:r w:rsidRPr="00112B77">
              <w:t>240</w:t>
            </w:r>
          </w:p>
        </w:tc>
      </w:tr>
      <w:tr w:rsidR="00156368" w:rsidRPr="00112B77" w14:paraId="0F18FEC3" w14:textId="77777777" w:rsidTr="004B7650">
        <w:trPr>
          <w:trHeight w:val="20"/>
        </w:trPr>
        <w:tc>
          <w:tcPr>
            <w:tcW w:w="464" w:type="pct"/>
            <w:vAlign w:val="center"/>
          </w:tcPr>
          <w:p w14:paraId="5B7BED99" w14:textId="77777777" w:rsidR="00156368" w:rsidRPr="00112B77" w:rsidRDefault="00156368" w:rsidP="004B7650"/>
        </w:tc>
        <w:tc>
          <w:tcPr>
            <w:tcW w:w="1875" w:type="pct"/>
            <w:vAlign w:val="center"/>
          </w:tcPr>
          <w:p w14:paraId="3C56F6FA" w14:textId="77777777" w:rsidR="00156368" w:rsidRPr="00112B77" w:rsidRDefault="00156368" w:rsidP="004B7650">
            <w:r w:rsidRPr="00112B77">
              <w:t>ACSR 300</w:t>
            </w:r>
          </w:p>
        </w:tc>
        <w:tc>
          <w:tcPr>
            <w:tcW w:w="2661" w:type="pct"/>
            <w:vAlign w:val="center"/>
          </w:tcPr>
          <w:p w14:paraId="6F4D99FA" w14:textId="77777777" w:rsidR="00156368" w:rsidRPr="00112B77" w:rsidRDefault="00156368" w:rsidP="004B7650">
            <w:r w:rsidRPr="00112B77">
              <w:t>300</w:t>
            </w:r>
          </w:p>
        </w:tc>
      </w:tr>
      <w:tr w:rsidR="00156368" w:rsidRPr="00112B77" w14:paraId="0CC141B1" w14:textId="77777777" w:rsidTr="004B7650">
        <w:trPr>
          <w:trHeight w:val="20"/>
        </w:trPr>
        <w:tc>
          <w:tcPr>
            <w:tcW w:w="464" w:type="pct"/>
            <w:vAlign w:val="center"/>
          </w:tcPr>
          <w:p w14:paraId="4CF24AE4" w14:textId="77777777" w:rsidR="00156368" w:rsidRPr="00112B77" w:rsidRDefault="00156368" w:rsidP="004B7650">
            <w:r w:rsidRPr="00112B77">
              <w:t>11</w:t>
            </w:r>
          </w:p>
        </w:tc>
        <w:tc>
          <w:tcPr>
            <w:tcW w:w="1875" w:type="pct"/>
            <w:vAlign w:val="center"/>
          </w:tcPr>
          <w:p w14:paraId="062FF4AF" w14:textId="77777777" w:rsidR="00156368" w:rsidRPr="00112B77" w:rsidRDefault="00156368" w:rsidP="004B7650">
            <w:r w:rsidRPr="00112B77">
              <w:t xml:space="preserve">Đường kính trong của ống [mm] </w:t>
            </w:r>
          </w:p>
        </w:tc>
        <w:tc>
          <w:tcPr>
            <w:tcW w:w="2661" w:type="pct"/>
            <w:vAlign w:val="center"/>
          </w:tcPr>
          <w:p w14:paraId="78CA879B" w14:textId="77777777" w:rsidR="00156368" w:rsidRPr="00112B77" w:rsidRDefault="00156368" w:rsidP="004B7650">
            <w:r w:rsidRPr="00112B77">
              <w:t>Phù hợp với tiết diện của dây dẫn</w:t>
            </w:r>
          </w:p>
        </w:tc>
      </w:tr>
      <w:tr w:rsidR="00156368" w:rsidRPr="00112B77" w14:paraId="34F09BA5" w14:textId="77777777" w:rsidTr="004B7650">
        <w:trPr>
          <w:trHeight w:val="20"/>
        </w:trPr>
        <w:tc>
          <w:tcPr>
            <w:tcW w:w="464" w:type="pct"/>
            <w:vAlign w:val="center"/>
          </w:tcPr>
          <w:p w14:paraId="6D01EADB" w14:textId="77777777" w:rsidR="00156368" w:rsidRPr="00112B77" w:rsidRDefault="00156368" w:rsidP="004B7650">
            <w:r w:rsidRPr="00112B77">
              <w:t>12</w:t>
            </w:r>
          </w:p>
        </w:tc>
        <w:tc>
          <w:tcPr>
            <w:tcW w:w="1875" w:type="pct"/>
            <w:vAlign w:val="center"/>
          </w:tcPr>
          <w:p w14:paraId="7D9BBF4D" w14:textId="77777777" w:rsidR="00156368" w:rsidRPr="00112B77" w:rsidRDefault="00156368" w:rsidP="004B7650">
            <w:r w:rsidRPr="00112B77">
              <w:t>Kích thước và tiết diện của cosse ép được thiết kế đảm bảo đúng tiết diện của cáp và chịu được dòng điện liên tục như sau: [A]</w:t>
            </w:r>
          </w:p>
        </w:tc>
        <w:tc>
          <w:tcPr>
            <w:tcW w:w="2661" w:type="pct"/>
            <w:vAlign w:val="center"/>
          </w:tcPr>
          <w:p w14:paraId="5B06F4F7" w14:textId="77777777" w:rsidR="00156368" w:rsidRPr="00112B77" w:rsidRDefault="00156368" w:rsidP="004B7650"/>
        </w:tc>
      </w:tr>
      <w:tr w:rsidR="00156368" w:rsidRPr="00112B77" w14:paraId="4AB4994E" w14:textId="77777777" w:rsidTr="004B7650">
        <w:trPr>
          <w:trHeight w:val="20"/>
        </w:trPr>
        <w:tc>
          <w:tcPr>
            <w:tcW w:w="464" w:type="pct"/>
            <w:vAlign w:val="center"/>
          </w:tcPr>
          <w:p w14:paraId="0D8FE2B5" w14:textId="77777777" w:rsidR="00156368" w:rsidRPr="00112B77" w:rsidRDefault="00156368" w:rsidP="004B7650"/>
        </w:tc>
        <w:tc>
          <w:tcPr>
            <w:tcW w:w="1875" w:type="pct"/>
            <w:vAlign w:val="center"/>
          </w:tcPr>
          <w:p w14:paraId="63F90475" w14:textId="77777777" w:rsidR="00156368" w:rsidRPr="00112B77" w:rsidRDefault="00156368" w:rsidP="004B7650">
            <w:r w:rsidRPr="00112B77">
              <w:t>ACSR35</w:t>
            </w:r>
          </w:p>
        </w:tc>
        <w:tc>
          <w:tcPr>
            <w:tcW w:w="2661" w:type="pct"/>
          </w:tcPr>
          <w:p w14:paraId="632CDA03" w14:textId="77777777" w:rsidR="00156368" w:rsidRPr="00112B77" w:rsidRDefault="00156368" w:rsidP="004B7650">
            <w:r w:rsidRPr="00112B77">
              <w:t>170</w:t>
            </w:r>
          </w:p>
        </w:tc>
      </w:tr>
      <w:tr w:rsidR="00156368" w:rsidRPr="00112B77" w14:paraId="7EA9D2E3" w14:textId="77777777" w:rsidTr="004B7650">
        <w:trPr>
          <w:trHeight w:val="20"/>
        </w:trPr>
        <w:tc>
          <w:tcPr>
            <w:tcW w:w="464" w:type="pct"/>
            <w:vAlign w:val="center"/>
          </w:tcPr>
          <w:p w14:paraId="0D6A149D" w14:textId="77777777" w:rsidR="00156368" w:rsidRPr="00112B77" w:rsidRDefault="00156368" w:rsidP="004B7650"/>
        </w:tc>
        <w:tc>
          <w:tcPr>
            <w:tcW w:w="1875" w:type="pct"/>
            <w:vAlign w:val="center"/>
          </w:tcPr>
          <w:p w14:paraId="39A58541" w14:textId="77777777" w:rsidR="00156368" w:rsidRPr="00112B77" w:rsidRDefault="00156368" w:rsidP="004B7650">
            <w:r w:rsidRPr="00112B77">
              <w:t>ACSR 50</w:t>
            </w:r>
          </w:p>
        </w:tc>
        <w:tc>
          <w:tcPr>
            <w:tcW w:w="2661" w:type="pct"/>
          </w:tcPr>
          <w:p w14:paraId="1DF5EDA0" w14:textId="77777777" w:rsidR="00156368" w:rsidRPr="00112B77" w:rsidRDefault="00156368" w:rsidP="004B7650">
            <w:r w:rsidRPr="00112B77">
              <w:t>210</w:t>
            </w:r>
          </w:p>
        </w:tc>
      </w:tr>
      <w:tr w:rsidR="00156368" w:rsidRPr="00112B77" w14:paraId="03AE34E0" w14:textId="77777777" w:rsidTr="004B7650">
        <w:trPr>
          <w:trHeight w:val="20"/>
        </w:trPr>
        <w:tc>
          <w:tcPr>
            <w:tcW w:w="464" w:type="pct"/>
            <w:vAlign w:val="center"/>
          </w:tcPr>
          <w:p w14:paraId="540C3E68" w14:textId="77777777" w:rsidR="00156368" w:rsidRPr="00112B77" w:rsidRDefault="00156368" w:rsidP="004B7650"/>
        </w:tc>
        <w:tc>
          <w:tcPr>
            <w:tcW w:w="1875" w:type="pct"/>
            <w:vAlign w:val="center"/>
          </w:tcPr>
          <w:p w14:paraId="74C30401" w14:textId="77777777" w:rsidR="00156368" w:rsidRPr="00112B77" w:rsidRDefault="00156368" w:rsidP="004B7650">
            <w:r w:rsidRPr="00112B77">
              <w:t>ACSR 70</w:t>
            </w:r>
          </w:p>
        </w:tc>
        <w:tc>
          <w:tcPr>
            <w:tcW w:w="2661" w:type="pct"/>
          </w:tcPr>
          <w:p w14:paraId="787D8D9A" w14:textId="77777777" w:rsidR="00156368" w:rsidRPr="00112B77" w:rsidRDefault="00156368" w:rsidP="004B7650">
            <w:r w:rsidRPr="00112B77">
              <w:t>265</w:t>
            </w:r>
          </w:p>
        </w:tc>
      </w:tr>
      <w:tr w:rsidR="00156368" w:rsidRPr="00112B77" w14:paraId="2A27515F" w14:textId="77777777" w:rsidTr="004B7650">
        <w:trPr>
          <w:trHeight w:val="20"/>
        </w:trPr>
        <w:tc>
          <w:tcPr>
            <w:tcW w:w="464" w:type="pct"/>
            <w:vAlign w:val="center"/>
          </w:tcPr>
          <w:p w14:paraId="4D2F2674" w14:textId="77777777" w:rsidR="00156368" w:rsidRPr="00112B77" w:rsidRDefault="00156368" w:rsidP="004B7650"/>
        </w:tc>
        <w:tc>
          <w:tcPr>
            <w:tcW w:w="1875" w:type="pct"/>
            <w:vAlign w:val="center"/>
          </w:tcPr>
          <w:p w14:paraId="24E30902" w14:textId="77777777" w:rsidR="00156368" w:rsidRPr="00112B77" w:rsidRDefault="00156368" w:rsidP="004B7650">
            <w:r w:rsidRPr="00112B77">
              <w:t>ACSR 95</w:t>
            </w:r>
          </w:p>
        </w:tc>
        <w:tc>
          <w:tcPr>
            <w:tcW w:w="2661" w:type="pct"/>
          </w:tcPr>
          <w:p w14:paraId="34DD558A" w14:textId="77777777" w:rsidR="00156368" w:rsidRPr="00112B77" w:rsidRDefault="00156368" w:rsidP="004B7650">
            <w:r w:rsidRPr="00112B77">
              <w:t>320</w:t>
            </w:r>
          </w:p>
        </w:tc>
      </w:tr>
      <w:tr w:rsidR="00156368" w:rsidRPr="00112B77" w14:paraId="31742FC0" w14:textId="77777777" w:rsidTr="004B7650">
        <w:trPr>
          <w:trHeight w:val="20"/>
        </w:trPr>
        <w:tc>
          <w:tcPr>
            <w:tcW w:w="464" w:type="pct"/>
            <w:vAlign w:val="center"/>
          </w:tcPr>
          <w:p w14:paraId="416972DE" w14:textId="77777777" w:rsidR="00156368" w:rsidRPr="00112B77" w:rsidRDefault="00156368" w:rsidP="004B7650"/>
        </w:tc>
        <w:tc>
          <w:tcPr>
            <w:tcW w:w="1875" w:type="pct"/>
            <w:vAlign w:val="center"/>
          </w:tcPr>
          <w:p w14:paraId="056881D3" w14:textId="77777777" w:rsidR="00156368" w:rsidRPr="00112B77" w:rsidRDefault="00156368" w:rsidP="004B7650">
            <w:r w:rsidRPr="00112B77">
              <w:t>ACSR 120</w:t>
            </w:r>
          </w:p>
        </w:tc>
        <w:tc>
          <w:tcPr>
            <w:tcW w:w="2661" w:type="pct"/>
          </w:tcPr>
          <w:p w14:paraId="15492098" w14:textId="77777777" w:rsidR="00156368" w:rsidRPr="00112B77" w:rsidRDefault="00156368" w:rsidP="004B7650">
            <w:r w:rsidRPr="00112B77">
              <w:t>375</w:t>
            </w:r>
          </w:p>
        </w:tc>
      </w:tr>
      <w:tr w:rsidR="00156368" w:rsidRPr="00112B77" w14:paraId="5CA81EB4" w14:textId="77777777" w:rsidTr="004B7650">
        <w:trPr>
          <w:trHeight w:val="20"/>
        </w:trPr>
        <w:tc>
          <w:tcPr>
            <w:tcW w:w="464" w:type="pct"/>
            <w:vAlign w:val="center"/>
          </w:tcPr>
          <w:p w14:paraId="5158ABFF" w14:textId="77777777" w:rsidR="00156368" w:rsidRPr="00112B77" w:rsidRDefault="00156368" w:rsidP="004B7650"/>
        </w:tc>
        <w:tc>
          <w:tcPr>
            <w:tcW w:w="1875" w:type="pct"/>
            <w:vAlign w:val="center"/>
          </w:tcPr>
          <w:p w14:paraId="51CB27E8" w14:textId="77777777" w:rsidR="00156368" w:rsidRPr="00112B77" w:rsidRDefault="00156368" w:rsidP="004B7650">
            <w:r w:rsidRPr="00112B77">
              <w:t>ACSR 150</w:t>
            </w:r>
          </w:p>
        </w:tc>
        <w:tc>
          <w:tcPr>
            <w:tcW w:w="2661" w:type="pct"/>
          </w:tcPr>
          <w:p w14:paraId="79C6DA0D" w14:textId="77777777" w:rsidR="00156368" w:rsidRPr="00112B77" w:rsidRDefault="00156368" w:rsidP="004B7650">
            <w:r w:rsidRPr="00112B77">
              <w:t>440</w:t>
            </w:r>
          </w:p>
        </w:tc>
      </w:tr>
      <w:tr w:rsidR="00156368" w:rsidRPr="00112B77" w14:paraId="126FFB90" w14:textId="77777777" w:rsidTr="004B7650">
        <w:trPr>
          <w:trHeight w:val="20"/>
        </w:trPr>
        <w:tc>
          <w:tcPr>
            <w:tcW w:w="464" w:type="pct"/>
            <w:vAlign w:val="center"/>
          </w:tcPr>
          <w:p w14:paraId="38AED481" w14:textId="77777777" w:rsidR="00156368" w:rsidRPr="00112B77" w:rsidRDefault="00156368" w:rsidP="004B7650"/>
        </w:tc>
        <w:tc>
          <w:tcPr>
            <w:tcW w:w="1875" w:type="pct"/>
            <w:vAlign w:val="center"/>
          </w:tcPr>
          <w:p w14:paraId="261B2F08" w14:textId="77777777" w:rsidR="00156368" w:rsidRPr="00112B77" w:rsidRDefault="00156368" w:rsidP="004B7650">
            <w:r w:rsidRPr="00112B77">
              <w:t>ACSR 185</w:t>
            </w:r>
          </w:p>
        </w:tc>
        <w:tc>
          <w:tcPr>
            <w:tcW w:w="2661" w:type="pct"/>
          </w:tcPr>
          <w:p w14:paraId="7BE81B65" w14:textId="77777777" w:rsidR="00156368" w:rsidRPr="00112B77" w:rsidRDefault="00156368" w:rsidP="004B7650">
            <w:r w:rsidRPr="00112B77">
              <w:t>500</w:t>
            </w:r>
          </w:p>
        </w:tc>
      </w:tr>
      <w:tr w:rsidR="00156368" w:rsidRPr="00112B77" w14:paraId="363E3413" w14:textId="77777777" w:rsidTr="004B7650">
        <w:trPr>
          <w:trHeight w:val="20"/>
        </w:trPr>
        <w:tc>
          <w:tcPr>
            <w:tcW w:w="464" w:type="pct"/>
            <w:vAlign w:val="center"/>
          </w:tcPr>
          <w:p w14:paraId="6D127F2E" w14:textId="77777777" w:rsidR="00156368" w:rsidRPr="00112B77" w:rsidRDefault="00156368" w:rsidP="004B7650"/>
        </w:tc>
        <w:tc>
          <w:tcPr>
            <w:tcW w:w="1875" w:type="pct"/>
            <w:vAlign w:val="center"/>
          </w:tcPr>
          <w:p w14:paraId="79A5E691" w14:textId="77777777" w:rsidR="00156368" w:rsidRPr="00112B77" w:rsidRDefault="00156368" w:rsidP="004B7650">
            <w:r w:rsidRPr="00112B77">
              <w:t>ACSR 240</w:t>
            </w:r>
          </w:p>
        </w:tc>
        <w:tc>
          <w:tcPr>
            <w:tcW w:w="2661" w:type="pct"/>
          </w:tcPr>
          <w:p w14:paraId="6C8B4761" w14:textId="77777777" w:rsidR="00156368" w:rsidRPr="00112B77" w:rsidRDefault="00156368" w:rsidP="004B7650">
            <w:r w:rsidRPr="00112B77">
              <w:t>590</w:t>
            </w:r>
          </w:p>
        </w:tc>
      </w:tr>
      <w:tr w:rsidR="00156368" w:rsidRPr="00112B77" w14:paraId="2FB196C0" w14:textId="77777777" w:rsidTr="004B7650">
        <w:trPr>
          <w:trHeight w:val="20"/>
        </w:trPr>
        <w:tc>
          <w:tcPr>
            <w:tcW w:w="464" w:type="pct"/>
            <w:vAlign w:val="center"/>
          </w:tcPr>
          <w:p w14:paraId="0B607CAB" w14:textId="77777777" w:rsidR="00156368" w:rsidRPr="00112B77" w:rsidRDefault="00156368" w:rsidP="004B7650"/>
        </w:tc>
        <w:tc>
          <w:tcPr>
            <w:tcW w:w="1875" w:type="pct"/>
            <w:vAlign w:val="center"/>
          </w:tcPr>
          <w:p w14:paraId="0F9B75B4" w14:textId="77777777" w:rsidR="00156368" w:rsidRPr="00112B77" w:rsidRDefault="00156368" w:rsidP="004B7650">
            <w:r w:rsidRPr="00112B77">
              <w:t>ACSR 300</w:t>
            </w:r>
          </w:p>
        </w:tc>
        <w:tc>
          <w:tcPr>
            <w:tcW w:w="2661" w:type="pct"/>
          </w:tcPr>
          <w:p w14:paraId="59FF3C1A" w14:textId="77777777" w:rsidR="00156368" w:rsidRPr="00112B77" w:rsidRDefault="00156368" w:rsidP="004B7650">
            <w:r w:rsidRPr="00112B77">
              <w:t>680</w:t>
            </w:r>
          </w:p>
        </w:tc>
      </w:tr>
      <w:tr w:rsidR="00156368" w:rsidRPr="00112B77" w14:paraId="5B121BC0" w14:textId="77777777" w:rsidTr="004B7650">
        <w:trPr>
          <w:trHeight w:val="20"/>
        </w:trPr>
        <w:tc>
          <w:tcPr>
            <w:tcW w:w="464" w:type="pct"/>
            <w:vAlign w:val="center"/>
          </w:tcPr>
          <w:p w14:paraId="4AF10D67" w14:textId="77777777" w:rsidR="00156368" w:rsidRPr="00112B77" w:rsidRDefault="00156368" w:rsidP="004B7650">
            <w:r w:rsidRPr="00112B77">
              <w:t>12</w:t>
            </w:r>
          </w:p>
        </w:tc>
        <w:tc>
          <w:tcPr>
            <w:tcW w:w="1875" w:type="pct"/>
            <w:vAlign w:val="center"/>
          </w:tcPr>
          <w:p w14:paraId="1C9C1777" w14:textId="77777777" w:rsidR="00156368" w:rsidRPr="00112B77" w:rsidRDefault="00156368" w:rsidP="004B7650">
            <w:r w:rsidRPr="00112B77">
              <w:t xml:space="preserve">Khả năng chịu được dòng </w:t>
            </w:r>
            <w:r w:rsidRPr="00112B77">
              <w:lastRenderedPageBreak/>
              <w:t>điện ngắn mạch [ka/2s]</w:t>
            </w:r>
          </w:p>
        </w:tc>
        <w:tc>
          <w:tcPr>
            <w:tcW w:w="2661" w:type="pct"/>
            <w:vAlign w:val="center"/>
          </w:tcPr>
          <w:p w14:paraId="2B3CEB0D" w14:textId="77777777" w:rsidR="00156368" w:rsidRPr="00112B77" w:rsidRDefault="00156368" w:rsidP="004B7650"/>
        </w:tc>
      </w:tr>
      <w:tr w:rsidR="00156368" w:rsidRPr="00112B77" w14:paraId="0D1F4C68" w14:textId="77777777" w:rsidTr="004B7650">
        <w:trPr>
          <w:trHeight w:val="20"/>
        </w:trPr>
        <w:tc>
          <w:tcPr>
            <w:tcW w:w="464" w:type="pct"/>
            <w:vAlign w:val="center"/>
          </w:tcPr>
          <w:p w14:paraId="60BF8045" w14:textId="77777777" w:rsidR="00156368" w:rsidRPr="00112B77" w:rsidRDefault="00156368" w:rsidP="004B7650"/>
        </w:tc>
        <w:tc>
          <w:tcPr>
            <w:tcW w:w="1875" w:type="pct"/>
            <w:vAlign w:val="center"/>
          </w:tcPr>
          <w:p w14:paraId="2DA8CA02" w14:textId="77777777" w:rsidR="00156368" w:rsidRPr="00112B77" w:rsidRDefault="00156368" w:rsidP="004B7650">
            <w:r w:rsidRPr="00112B77">
              <w:t>ACSR 35</w:t>
            </w:r>
          </w:p>
        </w:tc>
        <w:tc>
          <w:tcPr>
            <w:tcW w:w="2661" w:type="pct"/>
          </w:tcPr>
          <w:p w14:paraId="3F5A7AA1" w14:textId="77777777" w:rsidR="00156368" w:rsidRPr="00112B77" w:rsidRDefault="00156368" w:rsidP="004B7650">
            <w:r w:rsidRPr="00112B77">
              <w:t>2,2</w:t>
            </w:r>
          </w:p>
        </w:tc>
      </w:tr>
      <w:tr w:rsidR="00156368" w:rsidRPr="00112B77" w14:paraId="09B842A6" w14:textId="77777777" w:rsidTr="004B7650">
        <w:trPr>
          <w:trHeight w:val="20"/>
        </w:trPr>
        <w:tc>
          <w:tcPr>
            <w:tcW w:w="464" w:type="pct"/>
            <w:vAlign w:val="center"/>
          </w:tcPr>
          <w:p w14:paraId="04C2E410" w14:textId="77777777" w:rsidR="00156368" w:rsidRPr="00112B77" w:rsidRDefault="00156368" w:rsidP="004B7650"/>
        </w:tc>
        <w:tc>
          <w:tcPr>
            <w:tcW w:w="1875" w:type="pct"/>
            <w:vAlign w:val="center"/>
          </w:tcPr>
          <w:p w14:paraId="43B3E8B8" w14:textId="77777777" w:rsidR="00156368" w:rsidRPr="00112B77" w:rsidRDefault="00156368" w:rsidP="004B7650">
            <w:r w:rsidRPr="00112B77">
              <w:t>ACSR 50</w:t>
            </w:r>
          </w:p>
        </w:tc>
        <w:tc>
          <w:tcPr>
            <w:tcW w:w="2661" w:type="pct"/>
          </w:tcPr>
          <w:p w14:paraId="67F3A971" w14:textId="77777777" w:rsidR="00156368" w:rsidRPr="00112B77" w:rsidRDefault="00156368" w:rsidP="004B7650">
            <w:r w:rsidRPr="00112B77">
              <w:t>3,1</w:t>
            </w:r>
          </w:p>
        </w:tc>
      </w:tr>
      <w:tr w:rsidR="00156368" w:rsidRPr="00112B77" w14:paraId="64B74ADD" w14:textId="77777777" w:rsidTr="004B7650">
        <w:trPr>
          <w:trHeight w:val="20"/>
        </w:trPr>
        <w:tc>
          <w:tcPr>
            <w:tcW w:w="464" w:type="pct"/>
            <w:vAlign w:val="center"/>
          </w:tcPr>
          <w:p w14:paraId="7CE191AC" w14:textId="77777777" w:rsidR="00156368" w:rsidRPr="00112B77" w:rsidRDefault="00156368" w:rsidP="004B7650"/>
        </w:tc>
        <w:tc>
          <w:tcPr>
            <w:tcW w:w="1875" w:type="pct"/>
            <w:vAlign w:val="center"/>
          </w:tcPr>
          <w:p w14:paraId="749E7C9A" w14:textId="77777777" w:rsidR="00156368" w:rsidRPr="00112B77" w:rsidRDefault="00156368" w:rsidP="004B7650">
            <w:r w:rsidRPr="00112B77">
              <w:t>ACSR 70</w:t>
            </w:r>
          </w:p>
        </w:tc>
        <w:tc>
          <w:tcPr>
            <w:tcW w:w="2661" w:type="pct"/>
          </w:tcPr>
          <w:p w14:paraId="7F1F095E" w14:textId="77777777" w:rsidR="00156368" w:rsidRPr="00112B77" w:rsidRDefault="00156368" w:rsidP="004B7650">
            <w:r w:rsidRPr="00112B77">
              <w:t>4,3</w:t>
            </w:r>
          </w:p>
        </w:tc>
      </w:tr>
      <w:tr w:rsidR="00156368" w:rsidRPr="00112B77" w14:paraId="791A5445" w14:textId="77777777" w:rsidTr="004B7650">
        <w:trPr>
          <w:trHeight w:val="20"/>
        </w:trPr>
        <w:tc>
          <w:tcPr>
            <w:tcW w:w="464" w:type="pct"/>
            <w:vAlign w:val="center"/>
          </w:tcPr>
          <w:p w14:paraId="66BFF9E4" w14:textId="77777777" w:rsidR="00156368" w:rsidRPr="00112B77" w:rsidRDefault="00156368" w:rsidP="004B7650"/>
        </w:tc>
        <w:tc>
          <w:tcPr>
            <w:tcW w:w="1875" w:type="pct"/>
            <w:vAlign w:val="center"/>
          </w:tcPr>
          <w:p w14:paraId="6DE29876" w14:textId="77777777" w:rsidR="00156368" w:rsidRPr="00112B77" w:rsidRDefault="00156368" w:rsidP="004B7650">
            <w:r w:rsidRPr="00112B77">
              <w:t>ACSR 95</w:t>
            </w:r>
          </w:p>
        </w:tc>
        <w:tc>
          <w:tcPr>
            <w:tcW w:w="2661" w:type="pct"/>
          </w:tcPr>
          <w:p w14:paraId="28FFD1A4" w14:textId="77777777" w:rsidR="00156368" w:rsidRPr="00112B77" w:rsidRDefault="00156368" w:rsidP="004B7650">
            <w:r w:rsidRPr="00112B77">
              <w:t>5,9</w:t>
            </w:r>
          </w:p>
        </w:tc>
      </w:tr>
      <w:tr w:rsidR="00156368" w:rsidRPr="00112B77" w14:paraId="049447CD" w14:textId="77777777" w:rsidTr="004B7650">
        <w:trPr>
          <w:trHeight w:val="20"/>
        </w:trPr>
        <w:tc>
          <w:tcPr>
            <w:tcW w:w="464" w:type="pct"/>
            <w:vAlign w:val="center"/>
          </w:tcPr>
          <w:p w14:paraId="021FD727" w14:textId="77777777" w:rsidR="00156368" w:rsidRPr="00112B77" w:rsidRDefault="00156368" w:rsidP="004B7650"/>
        </w:tc>
        <w:tc>
          <w:tcPr>
            <w:tcW w:w="1875" w:type="pct"/>
            <w:vAlign w:val="center"/>
          </w:tcPr>
          <w:p w14:paraId="1A8D9EDB" w14:textId="77777777" w:rsidR="00156368" w:rsidRPr="00112B77" w:rsidRDefault="00156368" w:rsidP="004B7650">
            <w:r w:rsidRPr="00112B77">
              <w:t>ACSR 120</w:t>
            </w:r>
          </w:p>
        </w:tc>
        <w:tc>
          <w:tcPr>
            <w:tcW w:w="2661" w:type="pct"/>
          </w:tcPr>
          <w:p w14:paraId="4613E711" w14:textId="77777777" w:rsidR="00156368" w:rsidRPr="00112B77" w:rsidRDefault="00156368" w:rsidP="004B7650">
            <w:r w:rsidRPr="00112B77">
              <w:t>7,4</w:t>
            </w:r>
          </w:p>
        </w:tc>
      </w:tr>
      <w:tr w:rsidR="00156368" w:rsidRPr="00112B77" w14:paraId="5D3B94A7" w14:textId="77777777" w:rsidTr="004B7650">
        <w:trPr>
          <w:trHeight w:val="20"/>
        </w:trPr>
        <w:tc>
          <w:tcPr>
            <w:tcW w:w="464" w:type="pct"/>
            <w:vAlign w:val="center"/>
          </w:tcPr>
          <w:p w14:paraId="47934808" w14:textId="77777777" w:rsidR="00156368" w:rsidRPr="00112B77" w:rsidRDefault="00156368" w:rsidP="004B7650"/>
        </w:tc>
        <w:tc>
          <w:tcPr>
            <w:tcW w:w="1875" w:type="pct"/>
            <w:vAlign w:val="center"/>
          </w:tcPr>
          <w:p w14:paraId="783F3C76" w14:textId="77777777" w:rsidR="00156368" w:rsidRPr="00112B77" w:rsidRDefault="00156368" w:rsidP="004B7650">
            <w:r w:rsidRPr="00112B77">
              <w:t>ACSR 150</w:t>
            </w:r>
          </w:p>
        </w:tc>
        <w:tc>
          <w:tcPr>
            <w:tcW w:w="2661" w:type="pct"/>
          </w:tcPr>
          <w:p w14:paraId="2CFF67BD" w14:textId="77777777" w:rsidR="00156368" w:rsidRPr="00112B77" w:rsidRDefault="00156368" w:rsidP="004B7650">
            <w:r w:rsidRPr="00112B77">
              <w:t>9,3</w:t>
            </w:r>
          </w:p>
        </w:tc>
      </w:tr>
      <w:tr w:rsidR="00156368" w:rsidRPr="00112B77" w14:paraId="6C0F862C" w14:textId="77777777" w:rsidTr="004B7650">
        <w:trPr>
          <w:trHeight w:val="20"/>
        </w:trPr>
        <w:tc>
          <w:tcPr>
            <w:tcW w:w="464" w:type="pct"/>
            <w:vAlign w:val="center"/>
          </w:tcPr>
          <w:p w14:paraId="51C2A016" w14:textId="77777777" w:rsidR="00156368" w:rsidRPr="00112B77" w:rsidRDefault="00156368" w:rsidP="004B7650"/>
        </w:tc>
        <w:tc>
          <w:tcPr>
            <w:tcW w:w="1875" w:type="pct"/>
            <w:vAlign w:val="center"/>
          </w:tcPr>
          <w:p w14:paraId="32844888" w14:textId="77777777" w:rsidR="00156368" w:rsidRPr="00112B77" w:rsidRDefault="00156368" w:rsidP="004B7650">
            <w:r w:rsidRPr="00112B77">
              <w:t>ACSR 185</w:t>
            </w:r>
          </w:p>
        </w:tc>
        <w:tc>
          <w:tcPr>
            <w:tcW w:w="2661" w:type="pct"/>
          </w:tcPr>
          <w:p w14:paraId="17DF4966" w14:textId="77777777" w:rsidR="00156368" w:rsidRPr="00112B77" w:rsidRDefault="00156368" w:rsidP="004B7650">
            <w:r w:rsidRPr="00112B77">
              <w:t>11,5</w:t>
            </w:r>
          </w:p>
        </w:tc>
      </w:tr>
      <w:tr w:rsidR="00156368" w:rsidRPr="00112B77" w14:paraId="660EEF9B" w14:textId="77777777" w:rsidTr="004B7650">
        <w:trPr>
          <w:trHeight w:val="20"/>
        </w:trPr>
        <w:tc>
          <w:tcPr>
            <w:tcW w:w="464" w:type="pct"/>
            <w:vAlign w:val="center"/>
          </w:tcPr>
          <w:p w14:paraId="2A9B4810" w14:textId="77777777" w:rsidR="00156368" w:rsidRPr="00112B77" w:rsidRDefault="00156368" w:rsidP="004B7650"/>
        </w:tc>
        <w:tc>
          <w:tcPr>
            <w:tcW w:w="1875" w:type="pct"/>
            <w:vAlign w:val="center"/>
          </w:tcPr>
          <w:p w14:paraId="22284DE1" w14:textId="77777777" w:rsidR="00156368" w:rsidRPr="00112B77" w:rsidRDefault="00156368" w:rsidP="004B7650">
            <w:r w:rsidRPr="00112B77">
              <w:t>ACSR 240</w:t>
            </w:r>
          </w:p>
        </w:tc>
        <w:tc>
          <w:tcPr>
            <w:tcW w:w="2661" w:type="pct"/>
          </w:tcPr>
          <w:p w14:paraId="7F406FD3" w14:textId="77777777" w:rsidR="00156368" w:rsidRPr="00112B77" w:rsidRDefault="00156368" w:rsidP="004B7650">
            <w:r w:rsidRPr="00112B77">
              <w:t>14,9</w:t>
            </w:r>
          </w:p>
        </w:tc>
      </w:tr>
      <w:tr w:rsidR="00156368" w:rsidRPr="00112B77" w14:paraId="6329F29F" w14:textId="77777777" w:rsidTr="004B7650">
        <w:trPr>
          <w:trHeight w:val="20"/>
        </w:trPr>
        <w:tc>
          <w:tcPr>
            <w:tcW w:w="464" w:type="pct"/>
            <w:vAlign w:val="center"/>
          </w:tcPr>
          <w:p w14:paraId="660AF42F" w14:textId="77777777" w:rsidR="00156368" w:rsidRPr="00112B77" w:rsidRDefault="00156368" w:rsidP="004B7650"/>
        </w:tc>
        <w:tc>
          <w:tcPr>
            <w:tcW w:w="1875" w:type="pct"/>
            <w:vAlign w:val="center"/>
          </w:tcPr>
          <w:p w14:paraId="4D4697F9" w14:textId="77777777" w:rsidR="00156368" w:rsidRPr="00112B77" w:rsidRDefault="00156368" w:rsidP="004B7650">
            <w:r w:rsidRPr="00112B77">
              <w:t>ACSR 300</w:t>
            </w:r>
          </w:p>
        </w:tc>
        <w:tc>
          <w:tcPr>
            <w:tcW w:w="2661" w:type="pct"/>
          </w:tcPr>
          <w:p w14:paraId="284110B0" w14:textId="77777777" w:rsidR="00156368" w:rsidRPr="00112B77" w:rsidRDefault="00156368" w:rsidP="004B7650">
            <w:r w:rsidRPr="00112B77">
              <w:t>18,6</w:t>
            </w:r>
          </w:p>
        </w:tc>
      </w:tr>
      <w:tr w:rsidR="00156368" w:rsidRPr="00112B77" w14:paraId="43D16625" w14:textId="77777777" w:rsidTr="004B7650">
        <w:trPr>
          <w:trHeight w:val="20"/>
        </w:trPr>
        <w:tc>
          <w:tcPr>
            <w:tcW w:w="464" w:type="pct"/>
            <w:vAlign w:val="center"/>
          </w:tcPr>
          <w:p w14:paraId="5B4DB0ED" w14:textId="77777777" w:rsidR="00156368" w:rsidRPr="00112B77" w:rsidRDefault="00156368" w:rsidP="004B7650">
            <w:r w:rsidRPr="00112B77">
              <w:t>13</w:t>
            </w:r>
          </w:p>
        </w:tc>
        <w:tc>
          <w:tcPr>
            <w:tcW w:w="1875" w:type="pct"/>
            <w:vAlign w:val="center"/>
          </w:tcPr>
          <w:p w14:paraId="4E8954E8" w14:textId="77777777" w:rsidR="00156368" w:rsidRPr="00112B77" w:rsidRDefault="00156368" w:rsidP="004B7650">
            <w:r w:rsidRPr="00112B77">
              <w:t>Điện trở của đầu cosse sau khi ép</w:t>
            </w:r>
          </w:p>
        </w:tc>
        <w:tc>
          <w:tcPr>
            <w:tcW w:w="2661" w:type="pct"/>
            <w:vAlign w:val="center"/>
          </w:tcPr>
          <w:p w14:paraId="058B15D6" w14:textId="77777777" w:rsidR="00156368" w:rsidRPr="00112B77" w:rsidRDefault="00156368" w:rsidP="004B7650">
            <w:r w:rsidRPr="00112B77">
              <w:t>Không vượt quá 120% của dây dẫn có chiều dài tương đương</w:t>
            </w:r>
          </w:p>
        </w:tc>
      </w:tr>
      <w:tr w:rsidR="00156368" w:rsidRPr="00112B77" w14:paraId="5AC8730C" w14:textId="77777777" w:rsidTr="004B7650">
        <w:trPr>
          <w:trHeight w:val="20"/>
        </w:trPr>
        <w:tc>
          <w:tcPr>
            <w:tcW w:w="464" w:type="pct"/>
            <w:vAlign w:val="center"/>
          </w:tcPr>
          <w:p w14:paraId="53486425" w14:textId="77777777" w:rsidR="00156368" w:rsidRPr="00112B77" w:rsidRDefault="00156368" w:rsidP="004B7650">
            <w:r w:rsidRPr="00112B77">
              <w:t>14</w:t>
            </w:r>
          </w:p>
        </w:tc>
        <w:tc>
          <w:tcPr>
            <w:tcW w:w="1875" w:type="pct"/>
            <w:vAlign w:val="center"/>
          </w:tcPr>
          <w:p w14:paraId="1B36BCF4" w14:textId="77777777" w:rsidR="00156368" w:rsidRPr="00112B77" w:rsidRDefault="00156368" w:rsidP="004B7650">
            <w:r w:rsidRPr="00112B77">
              <w:t>Nhiệt độ ổn định của đầu cốt  khi mang dòng định mức sau khi ép</w:t>
            </w:r>
          </w:p>
        </w:tc>
        <w:tc>
          <w:tcPr>
            <w:tcW w:w="2661" w:type="pct"/>
            <w:vAlign w:val="center"/>
          </w:tcPr>
          <w:p w14:paraId="1DFBAA7E" w14:textId="77777777" w:rsidR="00156368" w:rsidRPr="00112B77" w:rsidRDefault="00156368" w:rsidP="004B7650">
            <w:r w:rsidRPr="00112B77">
              <w:t>&lt;=800C</w:t>
            </w:r>
          </w:p>
        </w:tc>
      </w:tr>
      <w:tr w:rsidR="00156368" w:rsidRPr="00112B77" w14:paraId="47069000" w14:textId="77777777" w:rsidTr="004B7650">
        <w:trPr>
          <w:trHeight w:val="20"/>
        </w:trPr>
        <w:tc>
          <w:tcPr>
            <w:tcW w:w="464" w:type="pct"/>
            <w:vAlign w:val="center"/>
          </w:tcPr>
          <w:p w14:paraId="56F273F1" w14:textId="77777777" w:rsidR="00156368" w:rsidRPr="00112B77" w:rsidRDefault="00156368" w:rsidP="004B7650">
            <w:r w:rsidRPr="00112B77">
              <w:t>15</w:t>
            </w:r>
          </w:p>
        </w:tc>
        <w:tc>
          <w:tcPr>
            <w:tcW w:w="1875" w:type="pct"/>
            <w:vAlign w:val="center"/>
          </w:tcPr>
          <w:p w14:paraId="2E56C390" w14:textId="77777777" w:rsidR="00156368" w:rsidRPr="00112B77" w:rsidRDefault="00156368" w:rsidP="004B7650">
            <w:r w:rsidRPr="00112B77">
              <w:t>Ghi nhãn</w:t>
            </w:r>
          </w:p>
          <w:p w14:paraId="51992B13" w14:textId="77777777" w:rsidR="00156368" w:rsidRPr="00112B77" w:rsidRDefault="00156368" w:rsidP="004B7650"/>
        </w:tc>
        <w:tc>
          <w:tcPr>
            <w:tcW w:w="2661" w:type="pct"/>
            <w:vAlign w:val="center"/>
          </w:tcPr>
          <w:p w14:paraId="7C1667D8" w14:textId="77777777" w:rsidR="00156368" w:rsidRPr="00112B77" w:rsidRDefault="00156368" w:rsidP="004B7650">
            <w:r w:rsidRPr="00112B77">
              <w:t xml:space="preserve">Mỗi cosse ép phải có các ký hiệu được khắc chìm / nổi không phai như sau: </w:t>
            </w:r>
          </w:p>
          <w:p w14:paraId="029AB18C" w14:textId="77777777" w:rsidR="00156368" w:rsidRPr="00112B77" w:rsidRDefault="00156368" w:rsidP="004B7650">
            <w:r w:rsidRPr="00112B77">
              <w:t>Tên nhà sản xuất, Mã hiệu của sản phẩm; loại dây dẫn, tiết diện của dây dẫn.</w:t>
            </w:r>
          </w:p>
          <w:p w14:paraId="039A06E1" w14:textId="77777777" w:rsidR="00156368" w:rsidRPr="00112B77" w:rsidRDefault="00156368" w:rsidP="004B7650">
            <w:r w:rsidRPr="00112B77">
              <w:t>Có các vị trí ép phải được khắc chìm.</w:t>
            </w:r>
          </w:p>
        </w:tc>
      </w:tr>
      <w:tr w:rsidR="00156368" w:rsidRPr="00112B77" w14:paraId="49A87EEB" w14:textId="77777777" w:rsidTr="004B7650">
        <w:trPr>
          <w:trHeight w:val="20"/>
        </w:trPr>
        <w:tc>
          <w:tcPr>
            <w:tcW w:w="464" w:type="pct"/>
            <w:vAlign w:val="center"/>
          </w:tcPr>
          <w:p w14:paraId="61CF2B8D" w14:textId="77777777" w:rsidR="00156368" w:rsidRPr="00112B77" w:rsidRDefault="00156368" w:rsidP="004B7650">
            <w:r w:rsidRPr="00112B77">
              <w:t>16</w:t>
            </w:r>
          </w:p>
        </w:tc>
        <w:tc>
          <w:tcPr>
            <w:tcW w:w="1875" w:type="pct"/>
            <w:vAlign w:val="center"/>
          </w:tcPr>
          <w:p w14:paraId="63C6AFCA" w14:textId="77777777" w:rsidR="00156368" w:rsidRPr="00112B77" w:rsidRDefault="00156368" w:rsidP="004B7650">
            <w:r w:rsidRPr="00112B77">
              <w:t>Các ký mã hiệu</w:t>
            </w:r>
          </w:p>
          <w:p w14:paraId="5852C3FB" w14:textId="77777777" w:rsidR="00156368" w:rsidRPr="00112B77" w:rsidRDefault="00156368" w:rsidP="004B7650"/>
        </w:tc>
        <w:tc>
          <w:tcPr>
            <w:tcW w:w="2661" w:type="pct"/>
            <w:vAlign w:val="center"/>
          </w:tcPr>
          <w:p w14:paraId="7A3547BA" w14:textId="77777777" w:rsidR="00156368" w:rsidRPr="00112B77" w:rsidRDefault="00156368" w:rsidP="004B7650">
            <w:r w:rsidRPr="00112B77">
              <w:t xml:space="preserve">Trên mỗi kẹp phải có các ký hiệu được khắc chìm / nổi không phai như sau: </w:t>
            </w:r>
          </w:p>
          <w:p w14:paraId="690D98B6" w14:textId="77777777" w:rsidR="00156368" w:rsidRPr="00112B77" w:rsidRDefault="00156368" w:rsidP="004B7650">
            <w:r w:rsidRPr="00112B77">
              <w:t>Tên nhà sản xuất, Mã hiệu của sản phẩm; loại dây dẫn, tiết diện của dây dẫn.</w:t>
            </w:r>
          </w:p>
        </w:tc>
      </w:tr>
      <w:tr w:rsidR="00156368" w:rsidRPr="00112B77" w14:paraId="65FD2898" w14:textId="77777777" w:rsidTr="004B7650">
        <w:trPr>
          <w:trHeight w:val="20"/>
        </w:trPr>
        <w:tc>
          <w:tcPr>
            <w:tcW w:w="464" w:type="pct"/>
            <w:vAlign w:val="center"/>
          </w:tcPr>
          <w:p w14:paraId="6019E06D" w14:textId="77777777" w:rsidR="00156368" w:rsidRPr="00112B77" w:rsidRDefault="00156368" w:rsidP="004B7650">
            <w:r w:rsidRPr="00112B77">
              <w:t>17</w:t>
            </w:r>
          </w:p>
        </w:tc>
        <w:tc>
          <w:tcPr>
            <w:tcW w:w="1875" w:type="pct"/>
            <w:vAlign w:val="center"/>
          </w:tcPr>
          <w:p w14:paraId="5BC39461" w14:textId="77777777" w:rsidR="00156368" w:rsidRPr="00112B77" w:rsidRDefault="00156368" w:rsidP="004B7650">
            <w:r w:rsidRPr="00112B77">
              <w:t xml:space="preserve">Catalogue / Bảng vẽ của nhà sản xuất thể hiện các kích thước và thông số kỹ thuật. </w:t>
            </w:r>
          </w:p>
        </w:tc>
        <w:tc>
          <w:tcPr>
            <w:tcW w:w="2661" w:type="pct"/>
            <w:vAlign w:val="center"/>
          </w:tcPr>
          <w:p w14:paraId="792044D2" w14:textId="77777777" w:rsidR="00156368" w:rsidRPr="00112B77" w:rsidRDefault="00156368" w:rsidP="004B7650">
            <w:r w:rsidRPr="00112B77">
              <w:t>Được nộp cùng với hồ sơ thầu</w:t>
            </w:r>
          </w:p>
        </w:tc>
      </w:tr>
      <w:tr w:rsidR="00156368" w:rsidRPr="00112B77" w14:paraId="0A4CE495" w14:textId="77777777" w:rsidTr="004B7650">
        <w:trPr>
          <w:trHeight w:val="20"/>
        </w:trPr>
        <w:tc>
          <w:tcPr>
            <w:tcW w:w="464" w:type="pct"/>
            <w:vAlign w:val="center"/>
          </w:tcPr>
          <w:p w14:paraId="3C0B363F" w14:textId="77777777" w:rsidR="00156368" w:rsidRPr="00112B77" w:rsidRDefault="00156368" w:rsidP="004B7650">
            <w:r w:rsidRPr="00112B77">
              <w:t>18</w:t>
            </w:r>
          </w:p>
        </w:tc>
        <w:tc>
          <w:tcPr>
            <w:tcW w:w="1875" w:type="pct"/>
            <w:vAlign w:val="center"/>
          </w:tcPr>
          <w:p w14:paraId="152CDF5D" w14:textId="77777777" w:rsidR="00156368" w:rsidRPr="00112B77" w:rsidRDefault="00156368" w:rsidP="004B7650">
            <w:r w:rsidRPr="00112B77">
              <w:t>Kiểm tra và thử nghiệm</w:t>
            </w:r>
          </w:p>
        </w:tc>
        <w:tc>
          <w:tcPr>
            <w:tcW w:w="2661" w:type="pct"/>
            <w:vAlign w:val="center"/>
          </w:tcPr>
          <w:p w14:paraId="7581A968" w14:textId="77777777" w:rsidR="00156368" w:rsidRPr="00112B77" w:rsidRDefault="00156368" w:rsidP="004B7650">
            <w:r w:rsidRPr="00112B77">
              <w:t xml:space="preserve">Đáp ứng yêu cầu </w:t>
            </w:r>
          </w:p>
        </w:tc>
      </w:tr>
      <w:tr w:rsidR="00156368" w:rsidRPr="00112B77" w14:paraId="41CD0F1A" w14:textId="77777777" w:rsidTr="004B7650">
        <w:trPr>
          <w:trHeight w:val="20"/>
        </w:trPr>
        <w:tc>
          <w:tcPr>
            <w:tcW w:w="464" w:type="pct"/>
            <w:vAlign w:val="center"/>
          </w:tcPr>
          <w:p w14:paraId="42E9EDE3" w14:textId="77777777" w:rsidR="00156368" w:rsidRPr="00112B77" w:rsidRDefault="00156368" w:rsidP="004B7650"/>
        </w:tc>
        <w:tc>
          <w:tcPr>
            <w:tcW w:w="1875" w:type="pct"/>
            <w:vAlign w:val="center"/>
          </w:tcPr>
          <w:p w14:paraId="2357FB6D" w14:textId="77777777" w:rsidR="00156368" w:rsidRPr="00112B77" w:rsidRDefault="00156368" w:rsidP="004B7650">
            <w:r w:rsidRPr="00112B77">
              <w:t>Thí nghiệm điển hình</w:t>
            </w:r>
          </w:p>
        </w:tc>
        <w:tc>
          <w:tcPr>
            <w:tcW w:w="2661" w:type="pct"/>
            <w:vAlign w:val="center"/>
          </w:tcPr>
          <w:p w14:paraId="015555E6" w14:textId="77777777" w:rsidR="00156368" w:rsidRPr="00112B77" w:rsidRDefault="00156368" w:rsidP="004B7650">
            <w:r w:rsidRPr="00112B77">
              <w:t>Đáp ứng yêu cầu</w:t>
            </w:r>
          </w:p>
        </w:tc>
      </w:tr>
      <w:tr w:rsidR="00156368" w:rsidRPr="00112B77" w14:paraId="156D0081" w14:textId="77777777" w:rsidTr="004B7650">
        <w:trPr>
          <w:trHeight w:val="20"/>
        </w:trPr>
        <w:tc>
          <w:tcPr>
            <w:tcW w:w="464" w:type="pct"/>
            <w:vAlign w:val="center"/>
          </w:tcPr>
          <w:p w14:paraId="72C93B46" w14:textId="77777777" w:rsidR="00156368" w:rsidRPr="00112B77" w:rsidRDefault="00156368" w:rsidP="004B7650"/>
        </w:tc>
        <w:tc>
          <w:tcPr>
            <w:tcW w:w="1875" w:type="pct"/>
            <w:vAlign w:val="center"/>
          </w:tcPr>
          <w:p w14:paraId="2CF3E823" w14:textId="77777777" w:rsidR="00156368" w:rsidRPr="00112B77" w:rsidRDefault="00156368" w:rsidP="004B7650">
            <w:r w:rsidRPr="00112B77">
              <w:t xml:space="preserve">Thí nghiệm xuất xưởng </w:t>
            </w:r>
          </w:p>
        </w:tc>
        <w:tc>
          <w:tcPr>
            <w:tcW w:w="2661" w:type="pct"/>
            <w:vAlign w:val="center"/>
          </w:tcPr>
          <w:p w14:paraId="241D5C5C" w14:textId="77777777" w:rsidR="00156368" w:rsidRPr="00112B77" w:rsidRDefault="00156368" w:rsidP="004B7650">
            <w:r w:rsidRPr="00112B77">
              <w:t>Đáp ứng yêu cầu</w:t>
            </w:r>
          </w:p>
        </w:tc>
      </w:tr>
      <w:tr w:rsidR="00156368" w:rsidRPr="00112B77" w14:paraId="379BFDB5" w14:textId="77777777" w:rsidTr="004B7650">
        <w:trPr>
          <w:trHeight w:val="20"/>
        </w:trPr>
        <w:tc>
          <w:tcPr>
            <w:tcW w:w="464" w:type="pct"/>
            <w:vAlign w:val="center"/>
          </w:tcPr>
          <w:p w14:paraId="11B9087E" w14:textId="77777777" w:rsidR="00156368" w:rsidRPr="00112B77" w:rsidRDefault="00156368" w:rsidP="004B7650"/>
        </w:tc>
        <w:tc>
          <w:tcPr>
            <w:tcW w:w="1875" w:type="pct"/>
            <w:vAlign w:val="center"/>
          </w:tcPr>
          <w:p w14:paraId="02878306" w14:textId="77777777" w:rsidR="00156368" w:rsidRPr="00112B77" w:rsidRDefault="00156368" w:rsidP="004B7650">
            <w:r w:rsidRPr="00112B77">
              <w:t>Thí nghiệm nghiệm thu</w:t>
            </w:r>
          </w:p>
        </w:tc>
        <w:tc>
          <w:tcPr>
            <w:tcW w:w="2661" w:type="pct"/>
            <w:vAlign w:val="center"/>
          </w:tcPr>
          <w:p w14:paraId="23BA27F7" w14:textId="77777777" w:rsidR="00156368" w:rsidRPr="00112B77" w:rsidRDefault="00156368" w:rsidP="004B7650">
            <w:r w:rsidRPr="00112B77">
              <w:t>Đáp ứng yêu cầu</w:t>
            </w:r>
          </w:p>
        </w:tc>
      </w:tr>
    </w:tbl>
    <w:p w14:paraId="7660E477" w14:textId="77777777" w:rsidR="00156368" w:rsidRPr="00112B77" w:rsidRDefault="00156368" w:rsidP="00156368">
      <w:pPr>
        <w:ind w:firstLine="567"/>
        <w:rPr>
          <w:b/>
          <w:bCs/>
        </w:rPr>
      </w:pPr>
      <w:r w:rsidRPr="00112B77">
        <w:rPr>
          <w:b/>
          <w:bCs/>
        </w:rPr>
        <w:t>b. Đầu cosse ép dây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3471"/>
        <w:gridCol w:w="4844"/>
      </w:tblGrid>
      <w:tr w:rsidR="00156368" w:rsidRPr="00112B77" w14:paraId="3396C6C7" w14:textId="77777777" w:rsidTr="004B7650">
        <w:trPr>
          <w:trHeight w:val="20"/>
          <w:tblHeader/>
        </w:trPr>
        <w:tc>
          <w:tcPr>
            <w:tcW w:w="523" w:type="pct"/>
            <w:shd w:val="clear" w:color="auto" w:fill="auto"/>
            <w:vAlign w:val="center"/>
          </w:tcPr>
          <w:p w14:paraId="7E298FA7" w14:textId="77777777" w:rsidR="00156368" w:rsidRPr="00112B77" w:rsidRDefault="00156368" w:rsidP="004B7650">
            <w:r w:rsidRPr="00112B77">
              <w:t>Stt</w:t>
            </w:r>
          </w:p>
        </w:tc>
        <w:tc>
          <w:tcPr>
            <w:tcW w:w="1869" w:type="pct"/>
            <w:shd w:val="clear" w:color="auto" w:fill="auto"/>
            <w:vAlign w:val="center"/>
          </w:tcPr>
          <w:p w14:paraId="1B790590" w14:textId="77777777" w:rsidR="00156368" w:rsidRPr="00112B77" w:rsidRDefault="00156368" w:rsidP="004B7650">
            <w:r w:rsidRPr="00112B77">
              <w:t>Mô tả</w:t>
            </w:r>
          </w:p>
        </w:tc>
        <w:tc>
          <w:tcPr>
            <w:tcW w:w="2608" w:type="pct"/>
            <w:shd w:val="clear" w:color="auto" w:fill="auto"/>
            <w:vAlign w:val="center"/>
          </w:tcPr>
          <w:p w14:paraId="0CD71D96" w14:textId="77777777" w:rsidR="00156368" w:rsidRPr="00112B77" w:rsidRDefault="00156368" w:rsidP="004B7650">
            <w:r w:rsidRPr="00112B77">
              <w:t>Yêu cầu</w:t>
            </w:r>
          </w:p>
        </w:tc>
      </w:tr>
      <w:tr w:rsidR="00156368" w:rsidRPr="00112B77" w14:paraId="738EFA06" w14:textId="77777777" w:rsidTr="004B7650">
        <w:trPr>
          <w:trHeight w:val="20"/>
        </w:trPr>
        <w:tc>
          <w:tcPr>
            <w:tcW w:w="523" w:type="pct"/>
            <w:shd w:val="clear" w:color="auto" w:fill="auto"/>
            <w:vAlign w:val="center"/>
          </w:tcPr>
          <w:p w14:paraId="3A549E7A" w14:textId="77777777" w:rsidR="00156368" w:rsidRPr="00112B77" w:rsidRDefault="00156368" w:rsidP="004B7650">
            <w:r w:rsidRPr="00112B77">
              <w:t>1</w:t>
            </w:r>
          </w:p>
        </w:tc>
        <w:tc>
          <w:tcPr>
            <w:tcW w:w="1869" w:type="pct"/>
            <w:shd w:val="clear" w:color="auto" w:fill="auto"/>
            <w:vAlign w:val="center"/>
          </w:tcPr>
          <w:p w14:paraId="5B509485" w14:textId="77777777" w:rsidR="00156368" w:rsidRPr="00112B77" w:rsidRDefault="00156368" w:rsidP="004B7650">
            <w:r w:rsidRPr="00112B77">
              <w:t>Nhà sản xuất/ Nước sản xuất</w:t>
            </w:r>
          </w:p>
        </w:tc>
        <w:tc>
          <w:tcPr>
            <w:tcW w:w="2608" w:type="pct"/>
            <w:shd w:val="clear" w:color="auto" w:fill="auto"/>
            <w:vAlign w:val="center"/>
          </w:tcPr>
          <w:p w14:paraId="3D5EA93A" w14:textId="77777777" w:rsidR="00156368" w:rsidRPr="00112B77" w:rsidRDefault="00156368" w:rsidP="004B7650">
            <w:r w:rsidRPr="00112B77">
              <w:t>Nêu cụ thể</w:t>
            </w:r>
          </w:p>
        </w:tc>
      </w:tr>
      <w:tr w:rsidR="00156368" w:rsidRPr="00112B77" w14:paraId="3144E7A0" w14:textId="77777777" w:rsidTr="004B7650">
        <w:trPr>
          <w:trHeight w:val="20"/>
        </w:trPr>
        <w:tc>
          <w:tcPr>
            <w:tcW w:w="523" w:type="pct"/>
            <w:shd w:val="clear" w:color="auto" w:fill="auto"/>
            <w:vAlign w:val="center"/>
          </w:tcPr>
          <w:p w14:paraId="4F1A9DDB" w14:textId="77777777" w:rsidR="00156368" w:rsidRPr="00112B77" w:rsidRDefault="00156368" w:rsidP="004B7650">
            <w:r w:rsidRPr="00112B77">
              <w:t>2</w:t>
            </w:r>
          </w:p>
        </w:tc>
        <w:tc>
          <w:tcPr>
            <w:tcW w:w="1869" w:type="pct"/>
            <w:shd w:val="clear" w:color="auto" w:fill="auto"/>
            <w:vAlign w:val="center"/>
          </w:tcPr>
          <w:p w14:paraId="4B26C721" w14:textId="77777777" w:rsidR="00156368" w:rsidRPr="00112B77" w:rsidRDefault="00156368" w:rsidP="004B7650">
            <w:r w:rsidRPr="00112B77">
              <w:t>Năm sản xuất</w:t>
            </w:r>
          </w:p>
        </w:tc>
        <w:tc>
          <w:tcPr>
            <w:tcW w:w="2608" w:type="pct"/>
            <w:shd w:val="clear" w:color="auto" w:fill="auto"/>
            <w:vAlign w:val="center"/>
          </w:tcPr>
          <w:p w14:paraId="29B21E66" w14:textId="77777777" w:rsidR="00156368" w:rsidRPr="00112B77" w:rsidRDefault="00156368" w:rsidP="004B7650">
            <w:r w:rsidRPr="00112B77">
              <w:t>Nêu cụ thể</w:t>
            </w:r>
          </w:p>
        </w:tc>
      </w:tr>
      <w:tr w:rsidR="00156368" w:rsidRPr="00112B77" w14:paraId="286F2CD3" w14:textId="77777777" w:rsidTr="004B7650">
        <w:trPr>
          <w:trHeight w:val="20"/>
        </w:trPr>
        <w:tc>
          <w:tcPr>
            <w:tcW w:w="523" w:type="pct"/>
            <w:shd w:val="clear" w:color="auto" w:fill="auto"/>
            <w:vAlign w:val="center"/>
          </w:tcPr>
          <w:p w14:paraId="3B76C449" w14:textId="77777777" w:rsidR="00156368" w:rsidRPr="00112B77" w:rsidRDefault="00156368" w:rsidP="004B7650">
            <w:r w:rsidRPr="00112B77">
              <w:t>3</w:t>
            </w:r>
          </w:p>
        </w:tc>
        <w:tc>
          <w:tcPr>
            <w:tcW w:w="1869" w:type="pct"/>
            <w:shd w:val="clear" w:color="auto" w:fill="auto"/>
            <w:vAlign w:val="center"/>
          </w:tcPr>
          <w:p w14:paraId="5654F238" w14:textId="77777777" w:rsidR="00156368" w:rsidRPr="00112B77" w:rsidRDefault="00156368" w:rsidP="004B7650">
            <w:r w:rsidRPr="00112B77">
              <w:t>Mã hiệu với các cỡ dây</w:t>
            </w:r>
          </w:p>
        </w:tc>
        <w:tc>
          <w:tcPr>
            <w:tcW w:w="2608" w:type="pct"/>
            <w:shd w:val="clear" w:color="auto" w:fill="auto"/>
            <w:vAlign w:val="center"/>
          </w:tcPr>
          <w:p w14:paraId="13DD360C" w14:textId="77777777" w:rsidR="00156368" w:rsidRPr="00112B77" w:rsidRDefault="00156368" w:rsidP="004B7650">
            <w:r w:rsidRPr="00112B77">
              <w:t>Nêu cụ thể</w:t>
            </w:r>
          </w:p>
        </w:tc>
      </w:tr>
      <w:tr w:rsidR="00156368" w:rsidRPr="00112B77" w14:paraId="3B750635" w14:textId="77777777" w:rsidTr="004B7650">
        <w:trPr>
          <w:trHeight w:val="20"/>
        </w:trPr>
        <w:tc>
          <w:tcPr>
            <w:tcW w:w="523" w:type="pct"/>
            <w:shd w:val="clear" w:color="auto" w:fill="auto"/>
            <w:vAlign w:val="center"/>
          </w:tcPr>
          <w:p w14:paraId="4C17528C" w14:textId="77777777" w:rsidR="00156368" w:rsidRPr="00112B77" w:rsidRDefault="00156368" w:rsidP="004B7650"/>
        </w:tc>
        <w:tc>
          <w:tcPr>
            <w:tcW w:w="1869" w:type="pct"/>
            <w:shd w:val="clear" w:color="auto" w:fill="auto"/>
            <w:vAlign w:val="center"/>
          </w:tcPr>
          <w:p w14:paraId="35C6B208" w14:textId="77777777" w:rsidR="00156368" w:rsidRPr="00112B77" w:rsidRDefault="00156368" w:rsidP="004B7650">
            <w:r w:rsidRPr="00112B77">
              <w:t>C 35</w:t>
            </w:r>
          </w:p>
        </w:tc>
        <w:tc>
          <w:tcPr>
            <w:tcW w:w="2608" w:type="pct"/>
            <w:shd w:val="clear" w:color="auto" w:fill="auto"/>
          </w:tcPr>
          <w:p w14:paraId="22A8A956" w14:textId="77777777" w:rsidR="00156368" w:rsidRPr="00112B77" w:rsidRDefault="00156368" w:rsidP="004B7650">
            <w:r w:rsidRPr="00112B77">
              <w:t>Nêu cụ thể</w:t>
            </w:r>
          </w:p>
        </w:tc>
      </w:tr>
      <w:tr w:rsidR="00156368" w:rsidRPr="00112B77" w14:paraId="6F129F93" w14:textId="77777777" w:rsidTr="004B7650">
        <w:trPr>
          <w:trHeight w:val="20"/>
        </w:trPr>
        <w:tc>
          <w:tcPr>
            <w:tcW w:w="523" w:type="pct"/>
            <w:shd w:val="clear" w:color="auto" w:fill="auto"/>
            <w:vAlign w:val="center"/>
          </w:tcPr>
          <w:p w14:paraId="137C016A" w14:textId="77777777" w:rsidR="00156368" w:rsidRPr="00112B77" w:rsidRDefault="00156368" w:rsidP="004B7650"/>
        </w:tc>
        <w:tc>
          <w:tcPr>
            <w:tcW w:w="1869" w:type="pct"/>
            <w:shd w:val="clear" w:color="auto" w:fill="auto"/>
            <w:vAlign w:val="center"/>
          </w:tcPr>
          <w:p w14:paraId="174EF10A" w14:textId="77777777" w:rsidR="00156368" w:rsidRPr="00112B77" w:rsidRDefault="00156368" w:rsidP="004B7650">
            <w:r w:rsidRPr="00112B77">
              <w:t>C 50</w:t>
            </w:r>
          </w:p>
        </w:tc>
        <w:tc>
          <w:tcPr>
            <w:tcW w:w="2608" w:type="pct"/>
            <w:shd w:val="clear" w:color="auto" w:fill="auto"/>
          </w:tcPr>
          <w:p w14:paraId="4A81C295" w14:textId="77777777" w:rsidR="00156368" w:rsidRPr="00112B77" w:rsidRDefault="00156368" w:rsidP="004B7650">
            <w:r w:rsidRPr="00112B77">
              <w:t>Nêu cụ thể</w:t>
            </w:r>
          </w:p>
        </w:tc>
      </w:tr>
      <w:tr w:rsidR="00156368" w:rsidRPr="00112B77" w14:paraId="0152D2A0" w14:textId="77777777" w:rsidTr="004B7650">
        <w:trPr>
          <w:trHeight w:val="20"/>
        </w:trPr>
        <w:tc>
          <w:tcPr>
            <w:tcW w:w="523" w:type="pct"/>
            <w:shd w:val="clear" w:color="auto" w:fill="auto"/>
            <w:vAlign w:val="center"/>
          </w:tcPr>
          <w:p w14:paraId="3880B540" w14:textId="77777777" w:rsidR="00156368" w:rsidRPr="00112B77" w:rsidRDefault="00156368" w:rsidP="004B7650"/>
        </w:tc>
        <w:tc>
          <w:tcPr>
            <w:tcW w:w="1869" w:type="pct"/>
            <w:shd w:val="clear" w:color="auto" w:fill="auto"/>
            <w:vAlign w:val="center"/>
          </w:tcPr>
          <w:p w14:paraId="3CB632FD" w14:textId="77777777" w:rsidR="00156368" w:rsidRPr="00112B77" w:rsidRDefault="00156368" w:rsidP="004B7650">
            <w:r w:rsidRPr="00112B77">
              <w:t>C 70</w:t>
            </w:r>
          </w:p>
        </w:tc>
        <w:tc>
          <w:tcPr>
            <w:tcW w:w="2608" w:type="pct"/>
            <w:shd w:val="clear" w:color="auto" w:fill="auto"/>
          </w:tcPr>
          <w:p w14:paraId="34CEEC7A" w14:textId="77777777" w:rsidR="00156368" w:rsidRPr="00112B77" w:rsidRDefault="00156368" w:rsidP="004B7650">
            <w:r w:rsidRPr="00112B77">
              <w:t>Nêu cụ thể</w:t>
            </w:r>
          </w:p>
        </w:tc>
      </w:tr>
      <w:tr w:rsidR="00156368" w:rsidRPr="00112B77" w14:paraId="42F46A8F" w14:textId="77777777" w:rsidTr="004B7650">
        <w:trPr>
          <w:trHeight w:val="20"/>
        </w:trPr>
        <w:tc>
          <w:tcPr>
            <w:tcW w:w="523" w:type="pct"/>
            <w:shd w:val="clear" w:color="auto" w:fill="auto"/>
            <w:vAlign w:val="center"/>
          </w:tcPr>
          <w:p w14:paraId="6166F07B" w14:textId="77777777" w:rsidR="00156368" w:rsidRPr="00112B77" w:rsidRDefault="00156368" w:rsidP="004B7650"/>
        </w:tc>
        <w:tc>
          <w:tcPr>
            <w:tcW w:w="1869" w:type="pct"/>
            <w:shd w:val="clear" w:color="auto" w:fill="auto"/>
            <w:vAlign w:val="center"/>
          </w:tcPr>
          <w:p w14:paraId="45248CE7" w14:textId="77777777" w:rsidR="00156368" w:rsidRPr="00112B77" w:rsidRDefault="00156368" w:rsidP="004B7650">
            <w:r w:rsidRPr="00112B77">
              <w:t>C 95</w:t>
            </w:r>
          </w:p>
        </w:tc>
        <w:tc>
          <w:tcPr>
            <w:tcW w:w="2608" w:type="pct"/>
            <w:shd w:val="clear" w:color="auto" w:fill="auto"/>
          </w:tcPr>
          <w:p w14:paraId="263E66A4" w14:textId="77777777" w:rsidR="00156368" w:rsidRPr="00112B77" w:rsidRDefault="00156368" w:rsidP="004B7650">
            <w:r w:rsidRPr="00112B77">
              <w:t>Nêu cụ thể</w:t>
            </w:r>
          </w:p>
        </w:tc>
      </w:tr>
      <w:tr w:rsidR="00156368" w:rsidRPr="00112B77" w14:paraId="7F17D407" w14:textId="77777777" w:rsidTr="004B7650">
        <w:trPr>
          <w:trHeight w:val="20"/>
        </w:trPr>
        <w:tc>
          <w:tcPr>
            <w:tcW w:w="523" w:type="pct"/>
            <w:shd w:val="clear" w:color="auto" w:fill="auto"/>
            <w:vAlign w:val="center"/>
          </w:tcPr>
          <w:p w14:paraId="35A8C6A4" w14:textId="77777777" w:rsidR="00156368" w:rsidRPr="00112B77" w:rsidRDefault="00156368" w:rsidP="004B7650"/>
        </w:tc>
        <w:tc>
          <w:tcPr>
            <w:tcW w:w="1869" w:type="pct"/>
            <w:shd w:val="clear" w:color="auto" w:fill="auto"/>
            <w:vAlign w:val="center"/>
          </w:tcPr>
          <w:p w14:paraId="26D9617D" w14:textId="77777777" w:rsidR="00156368" w:rsidRPr="00112B77" w:rsidRDefault="00156368" w:rsidP="004B7650">
            <w:r w:rsidRPr="00112B77">
              <w:t>C 120</w:t>
            </w:r>
          </w:p>
        </w:tc>
        <w:tc>
          <w:tcPr>
            <w:tcW w:w="2608" w:type="pct"/>
            <w:shd w:val="clear" w:color="auto" w:fill="auto"/>
          </w:tcPr>
          <w:p w14:paraId="7C7DBF10" w14:textId="77777777" w:rsidR="00156368" w:rsidRPr="00112B77" w:rsidRDefault="00156368" w:rsidP="004B7650">
            <w:r w:rsidRPr="00112B77">
              <w:t>Nêu cụ thể</w:t>
            </w:r>
          </w:p>
        </w:tc>
      </w:tr>
      <w:tr w:rsidR="00156368" w:rsidRPr="00112B77" w14:paraId="3A5ABC81" w14:textId="77777777" w:rsidTr="004B7650">
        <w:trPr>
          <w:trHeight w:val="20"/>
        </w:trPr>
        <w:tc>
          <w:tcPr>
            <w:tcW w:w="523" w:type="pct"/>
            <w:shd w:val="clear" w:color="auto" w:fill="auto"/>
            <w:vAlign w:val="center"/>
          </w:tcPr>
          <w:p w14:paraId="502DFD43" w14:textId="77777777" w:rsidR="00156368" w:rsidRPr="00112B77" w:rsidRDefault="00156368" w:rsidP="004B7650"/>
        </w:tc>
        <w:tc>
          <w:tcPr>
            <w:tcW w:w="1869" w:type="pct"/>
            <w:shd w:val="clear" w:color="auto" w:fill="auto"/>
            <w:vAlign w:val="center"/>
          </w:tcPr>
          <w:p w14:paraId="0F59E2C3" w14:textId="77777777" w:rsidR="00156368" w:rsidRPr="00112B77" w:rsidRDefault="00156368" w:rsidP="004B7650">
            <w:r w:rsidRPr="00112B77">
              <w:t>C 150</w:t>
            </w:r>
          </w:p>
        </w:tc>
        <w:tc>
          <w:tcPr>
            <w:tcW w:w="2608" w:type="pct"/>
            <w:shd w:val="clear" w:color="auto" w:fill="auto"/>
          </w:tcPr>
          <w:p w14:paraId="065D0A24" w14:textId="77777777" w:rsidR="00156368" w:rsidRPr="00112B77" w:rsidRDefault="00156368" w:rsidP="004B7650">
            <w:r w:rsidRPr="00112B77">
              <w:t>Nêu cụ thể</w:t>
            </w:r>
          </w:p>
        </w:tc>
      </w:tr>
      <w:tr w:rsidR="00156368" w:rsidRPr="00112B77" w14:paraId="5A8B9E38" w14:textId="77777777" w:rsidTr="004B7650">
        <w:trPr>
          <w:trHeight w:val="20"/>
        </w:trPr>
        <w:tc>
          <w:tcPr>
            <w:tcW w:w="523" w:type="pct"/>
            <w:shd w:val="clear" w:color="auto" w:fill="auto"/>
            <w:vAlign w:val="center"/>
          </w:tcPr>
          <w:p w14:paraId="45FE67E5" w14:textId="77777777" w:rsidR="00156368" w:rsidRPr="00112B77" w:rsidRDefault="00156368" w:rsidP="004B7650"/>
        </w:tc>
        <w:tc>
          <w:tcPr>
            <w:tcW w:w="1869" w:type="pct"/>
            <w:shd w:val="clear" w:color="auto" w:fill="auto"/>
            <w:vAlign w:val="center"/>
          </w:tcPr>
          <w:p w14:paraId="4BE49D86" w14:textId="77777777" w:rsidR="00156368" w:rsidRPr="00112B77" w:rsidRDefault="00156368" w:rsidP="004B7650">
            <w:r w:rsidRPr="00112B77">
              <w:t>C 185</w:t>
            </w:r>
          </w:p>
        </w:tc>
        <w:tc>
          <w:tcPr>
            <w:tcW w:w="2608" w:type="pct"/>
            <w:shd w:val="clear" w:color="auto" w:fill="auto"/>
          </w:tcPr>
          <w:p w14:paraId="1C7BF5A6" w14:textId="77777777" w:rsidR="00156368" w:rsidRPr="00112B77" w:rsidRDefault="00156368" w:rsidP="004B7650">
            <w:r w:rsidRPr="00112B77">
              <w:t>Nêu cụ thể</w:t>
            </w:r>
          </w:p>
        </w:tc>
      </w:tr>
      <w:tr w:rsidR="00156368" w:rsidRPr="00112B77" w14:paraId="354F3E79" w14:textId="77777777" w:rsidTr="004B7650">
        <w:trPr>
          <w:trHeight w:val="20"/>
        </w:trPr>
        <w:tc>
          <w:tcPr>
            <w:tcW w:w="523" w:type="pct"/>
            <w:shd w:val="clear" w:color="auto" w:fill="auto"/>
            <w:vAlign w:val="center"/>
          </w:tcPr>
          <w:p w14:paraId="3941BE09" w14:textId="77777777" w:rsidR="00156368" w:rsidRPr="00112B77" w:rsidRDefault="00156368" w:rsidP="004B7650"/>
        </w:tc>
        <w:tc>
          <w:tcPr>
            <w:tcW w:w="1869" w:type="pct"/>
            <w:shd w:val="clear" w:color="auto" w:fill="auto"/>
            <w:vAlign w:val="center"/>
          </w:tcPr>
          <w:p w14:paraId="2A242421" w14:textId="77777777" w:rsidR="00156368" w:rsidRPr="00112B77" w:rsidRDefault="00156368" w:rsidP="004B7650">
            <w:r w:rsidRPr="00112B77">
              <w:t>C 240</w:t>
            </w:r>
          </w:p>
        </w:tc>
        <w:tc>
          <w:tcPr>
            <w:tcW w:w="2608" w:type="pct"/>
            <w:shd w:val="clear" w:color="auto" w:fill="auto"/>
          </w:tcPr>
          <w:p w14:paraId="478ADD0E" w14:textId="77777777" w:rsidR="00156368" w:rsidRPr="00112B77" w:rsidRDefault="00156368" w:rsidP="004B7650">
            <w:r w:rsidRPr="00112B77">
              <w:t>Nêu cụ thể</w:t>
            </w:r>
          </w:p>
        </w:tc>
      </w:tr>
      <w:tr w:rsidR="00156368" w:rsidRPr="00112B77" w14:paraId="149D30BC" w14:textId="77777777" w:rsidTr="004B7650">
        <w:trPr>
          <w:trHeight w:val="20"/>
        </w:trPr>
        <w:tc>
          <w:tcPr>
            <w:tcW w:w="523" w:type="pct"/>
            <w:shd w:val="clear" w:color="auto" w:fill="auto"/>
            <w:vAlign w:val="center"/>
          </w:tcPr>
          <w:p w14:paraId="3C1C805F" w14:textId="77777777" w:rsidR="00156368" w:rsidRPr="00112B77" w:rsidRDefault="00156368" w:rsidP="004B7650"/>
        </w:tc>
        <w:tc>
          <w:tcPr>
            <w:tcW w:w="1869" w:type="pct"/>
            <w:shd w:val="clear" w:color="auto" w:fill="auto"/>
            <w:vAlign w:val="center"/>
          </w:tcPr>
          <w:p w14:paraId="2C75A33D" w14:textId="77777777" w:rsidR="00156368" w:rsidRPr="00112B77" w:rsidRDefault="00156368" w:rsidP="004B7650">
            <w:r w:rsidRPr="00112B77">
              <w:t>C 300</w:t>
            </w:r>
          </w:p>
        </w:tc>
        <w:tc>
          <w:tcPr>
            <w:tcW w:w="2608" w:type="pct"/>
            <w:shd w:val="clear" w:color="auto" w:fill="auto"/>
          </w:tcPr>
          <w:p w14:paraId="38043620" w14:textId="77777777" w:rsidR="00156368" w:rsidRPr="00112B77" w:rsidRDefault="00156368" w:rsidP="004B7650">
            <w:r w:rsidRPr="00112B77">
              <w:t>Nêu cụ thể</w:t>
            </w:r>
          </w:p>
        </w:tc>
      </w:tr>
      <w:tr w:rsidR="00156368" w:rsidRPr="00112B77" w14:paraId="142DD17A" w14:textId="77777777" w:rsidTr="004B7650">
        <w:trPr>
          <w:trHeight w:val="20"/>
        </w:trPr>
        <w:tc>
          <w:tcPr>
            <w:tcW w:w="523" w:type="pct"/>
            <w:shd w:val="clear" w:color="auto" w:fill="auto"/>
            <w:vAlign w:val="center"/>
          </w:tcPr>
          <w:p w14:paraId="6D635E3B" w14:textId="77777777" w:rsidR="00156368" w:rsidRPr="00112B77" w:rsidRDefault="00156368" w:rsidP="004B7650">
            <w:r w:rsidRPr="00112B77">
              <w:t>5</w:t>
            </w:r>
          </w:p>
        </w:tc>
        <w:tc>
          <w:tcPr>
            <w:tcW w:w="1869" w:type="pct"/>
            <w:shd w:val="clear" w:color="auto" w:fill="auto"/>
            <w:vAlign w:val="center"/>
          </w:tcPr>
          <w:p w14:paraId="1822F7A5" w14:textId="77777777" w:rsidR="00156368" w:rsidRPr="00112B77" w:rsidRDefault="00156368" w:rsidP="004B7650">
            <w:r w:rsidRPr="00112B77">
              <w:t>Tiêu chuẩn quản lý chất lượng</w:t>
            </w:r>
          </w:p>
        </w:tc>
        <w:tc>
          <w:tcPr>
            <w:tcW w:w="2608" w:type="pct"/>
            <w:shd w:val="clear" w:color="auto" w:fill="auto"/>
            <w:vAlign w:val="center"/>
          </w:tcPr>
          <w:p w14:paraId="10833250" w14:textId="77777777" w:rsidR="00156368" w:rsidRPr="00112B77" w:rsidRDefault="00156368" w:rsidP="004B7650">
            <w:r w:rsidRPr="00112B77">
              <w:t>ISO 9000</w:t>
            </w:r>
          </w:p>
        </w:tc>
      </w:tr>
      <w:tr w:rsidR="00156368" w:rsidRPr="00112B77" w14:paraId="70EB73B6" w14:textId="77777777" w:rsidTr="004B7650">
        <w:trPr>
          <w:trHeight w:val="20"/>
        </w:trPr>
        <w:tc>
          <w:tcPr>
            <w:tcW w:w="523" w:type="pct"/>
            <w:shd w:val="clear" w:color="auto" w:fill="auto"/>
            <w:vAlign w:val="center"/>
          </w:tcPr>
          <w:p w14:paraId="3CC9E174" w14:textId="77777777" w:rsidR="00156368" w:rsidRPr="00112B77" w:rsidRDefault="00156368" w:rsidP="004B7650">
            <w:r w:rsidRPr="00112B77">
              <w:t>6</w:t>
            </w:r>
          </w:p>
        </w:tc>
        <w:tc>
          <w:tcPr>
            <w:tcW w:w="1869" w:type="pct"/>
            <w:shd w:val="clear" w:color="auto" w:fill="auto"/>
            <w:vAlign w:val="center"/>
          </w:tcPr>
          <w:p w14:paraId="27DAF875" w14:textId="77777777" w:rsidR="00156368" w:rsidRPr="00112B77" w:rsidRDefault="00156368" w:rsidP="004B7650">
            <w:r w:rsidRPr="00112B77">
              <w:t>Tiêu chuẩn áp dụng</w:t>
            </w:r>
          </w:p>
        </w:tc>
        <w:tc>
          <w:tcPr>
            <w:tcW w:w="2608" w:type="pct"/>
            <w:shd w:val="clear" w:color="auto" w:fill="auto"/>
            <w:vAlign w:val="center"/>
          </w:tcPr>
          <w:p w14:paraId="167A67C3" w14:textId="77777777" w:rsidR="00156368" w:rsidRPr="00112B77" w:rsidRDefault="00156368" w:rsidP="004B7650">
            <w:r w:rsidRPr="00112B77">
              <w:t>AS 1154.1 và TCVN 3624-81 hoặc tương đương</w:t>
            </w:r>
          </w:p>
        </w:tc>
      </w:tr>
      <w:tr w:rsidR="00156368" w:rsidRPr="00112B77" w14:paraId="581AA4BC" w14:textId="77777777" w:rsidTr="004B7650">
        <w:trPr>
          <w:trHeight w:val="20"/>
        </w:trPr>
        <w:tc>
          <w:tcPr>
            <w:tcW w:w="523" w:type="pct"/>
            <w:shd w:val="clear" w:color="auto" w:fill="auto"/>
            <w:vAlign w:val="center"/>
          </w:tcPr>
          <w:p w14:paraId="13C2FF16" w14:textId="77777777" w:rsidR="00156368" w:rsidRPr="00112B77" w:rsidRDefault="00156368" w:rsidP="004B7650">
            <w:r w:rsidRPr="00112B77">
              <w:t>7</w:t>
            </w:r>
          </w:p>
        </w:tc>
        <w:tc>
          <w:tcPr>
            <w:tcW w:w="1869" w:type="pct"/>
            <w:shd w:val="clear" w:color="auto" w:fill="auto"/>
            <w:vAlign w:val="center"/>
          </w:tcPr>
          <w:p w14:paraId="3AC0AD1C" w14:textId="77777777" w:rsidR="00156368" w:rsidRPr="00112B77" w:rsidRDefault="00156368" w:rsidP="004B7650">
            <w:r w:rsidRPr="00112B77">
              <w:t>Loại</w:t>
            </w:r>
          </w:p>
        </w:tc>
        <w:tc>
          <w:tcPr>
            <w:tcW w:w="2608" w:type="pct"/>
            <w:shd w:val="clear" w:color="auto" w:fill="auto"/>
            <w:vAlign w:val="center"/>
          </w:tcPr>
          <w:p w14:paraId="0CBDD4E8" w14:textId="77777777" w:rsidR="00156368" w:rsidRPr="00112B77" w:rsidRDefault="00156368" w:rsidP="004B7650">
            <w:r w:rsidRPr="00112B77">
              <w:t>Cosse ép là loại làm bằng đồng mạ thiếc, chịu lực cao, có tính dẫn điện tốt, bản cực 1 lỗ hoặc 2 lỗ Bên trong của các ống ép phải được bơm sẵn compound gia tăng tiếp xúc điện, có lắp bịt casu ở phần đầu ống chờ</w:t>
            </w:r>
          </w:p>
          <w:p w14:paraId="699D7191" w14:textId="77777777" w:rsidR="00156368" w:rsidRPr="00112B77" w:rsidRDefault="00156368" w:rsidP="004B7650">
            <w:r w:rsidRPr="00112B77">
              <w:t>Bề mặt tiếp xúc của bản cực phằng, không bị rỗ</w:t>
            </w:r>
          </w:p>
        </w:tc>
      </w:tr>
      <w:tr w:rsidR="00156368" w:rsidRPr="00112B77" w14:paraId="34927455" w14:textId="77777777" w:rsidTr="004B7650">
        <w:trPr>
          <w:trHeight w:val="20"/>
        </w:trPr>
        <w:tc>
          <w:tcPr>
            <w:tcW w:w="523" w:type="pct"/>
            <w:shd w:val="clear" w:color="auto" w:fill="auto"/>
            <w:vAlign w:val="center"/>
          </w:tcPr>
          <w:p w14:paraId="112EB111" w14:textId="77777777" w:rsidR="00156368" w:rsidRPr="00112B77" w:rsidRDefault="00156368" w:rsidP="004B7650">
            <w:r w:rsidRPr="00112B77">
              <w:t>8</w:t>
            </w:r>
          </w:p>
        </w:tc>
        <w:tc>
          <w:tcPr>
            <w:tcW w:w="1869" w:type="pct"/>
            <w:shd w:val="clear" w:color="auto" w:fill="auto"/>
            <w:vAlign w:val="center"/>
          </w:tcPr>
          <w:p w14:paraId="474B9AD0" w14:textId="77777777" w:rsidR="00156368" w:rsidRPr="00112B77" w:rsidRDefault="00156368" w:rsidP="004B7650">
            <w:r w:rsidRPr="00112B77">
              <w:t>Loại đai ép cho cosse ép</w:t>
            </w:r>
          </w:p>
        </w:tc>
        <w:tc>
          <w:tcPr>
            <w:tcW w:w="2608" w:type="pct"/>
            <w:shd w:val="clear" w:color="auto" w:fill="auto"/>
            <w:vAlign w:val="center"/>
          </w:tcPr>
          <w:p w14:paraId="3A7EFBE6" w14:textId="77777777" w:rsidR="00156368" w:rsidRPr="00112B77" w:rsidRDefault="00156368" w:rsidP="004B7650">
            <w:r w:rsidRPr="00112B77">
              <w:t>Loại lục giác.</w:t>
            </w:r>
          </w:p>
        </w:tc>
      </w:tr>
      <w:tr w:rsidR="00156368" w:rsidRPr="00112B77" w14:paraId="099051C0" w14:textId="77777777" w:rsidTr="004B7650">
        <w:trPr>
          <w:trHeight w:val="20"/>
        </w:trPr>
        <w:tc>
          <w:tcPr>
            <w:tcW w:w="523" w:type="pct"/>
            <w:shd w:val="clear" w:color="auto" w:fill="auto"/>
            <w:vAlign w:val="center"/>
          </w:tcPr>
          <w:p w14:paraId="7185A92F" w14:textId="77777777" w:rsidR="00156368" w:rsidRPr="00112B77" w:rsidRDefault="00156368" w:rsidP="004B7650">
            <w:r w:rsidRPr="00112B77">
              <w:t>9</w:t>
            </w:r>
          </w:p>
        </w:tc>
        <w:tc>
          <w:tcPr>
            <w:tcW w:w="1869" w:type="pct"/>
            <w:shd w:val="clear" w:color="auto" w:fill="auto"/>
            <w:vAlign w:val="center"/>
          </w:tcPr>
          <w:p w14:paraId="2FB854C7" w14:textId="77777777" w:rsidR="00156368" w:rsidRPr="00112B77" w:rsidRDefault="00156368" w:rsidP="004B7650">
            <w:r w:rsidRPr="00112B77">
              <w:t>Số lượng vị trí để thực hiện hiện các mối ép</w:t>
            </w:r>
          </w:p>
        </w:tc>
        <w:tc>
          <w:tcPr>
            <w:tcW w:w="2608" w:type="pct"/>
            <w:shd w:val="clear" w:color="auto" w:fill="auto"/>
            <w:vAlign w:val="center"/>
          </w:tcPr>
          <w:p w14:paraId="4D9934ED" w14:textId="77777777" w:rsidR="00156368" w:rsidRPr="00112B77" w:rsidRDefault="00156368" w:rsidP="004B7650">
            <w:r w:rsidRPr="00112B77">
              <w:t>Số vị trí ép dây</w:t>
            </w:r>
          </w:p>
        </w:tc>
      </w:tr>
      <w:tr w:rsidR="00156368" w:rsidRPr="00112B77" w14:paraId="263341FF" w14:textId="77777777" w:rsidTr="004B7650">
        <w:trPr>
          <w:trHeight w:val="20"/>
        </w:trPr>
        <w:tc>
          <w:tcPr>
            <w:tcW w:w="523" w:type="pct"/>
            <w:shd w:val="clear" w:color="auto" w:fill="auto"/>
            <w:vAlign w:val="center"/>
          </w:tcPr>
          <w:p w14:paraId="009CEA93" w14:textId="77777777" w:rsidR="00156368" w:rsidRPr="00112B77" w:rsidRDefault="00156368" w:rsidP="004B7650"/>
        </w:tc>
        <w:tc>
          <w:tcPr>
            <w:tcW w:w="1869" w:type="pct"/>
            <w:shd w:val="clear" w:color="auto" w:fill="auto"/>
            <w:vAlign w:val="center"/>
          </w:tcPr>
          <w:p w14:paraId="1EDFC93E" w14:textId="77777777" w:rsidR="00156368" w:rsidRPr="00112B77" w:rsidRDefault="00156368" w:rsidP="004B7650">
            <w:r w:rsidRPr="00112B77">
              <w:t>C 35</w:t>
            </w:r>
          </w:p>
        </w:tc>
        <w:tc>
          <w:tcPr>
            <w:tcW w:w="2608" w:type="pct"/>
            <w:shd w:val="clear" w:color="auto" w:fill="auto"/>
            <w:vAlign w:val="center"/>
          </w:tcPr>
          <w:p w14:paraId="0A382013" w14:textId="77777777" w:rsidR="00156368" w:rsidRPr="00112B77" w:rsidRDefault="00156368" w:rsidP="004B7650">
            <w:r w:rsidRPr="00112B77">
              <w:t>1</w:t>
            </w:r>
          </w:p>
        </w:tc>
      </w:tr>
      <w:tr w:rsidR="00156368" w:rsidRPr="00112B77" w14:paraId="33D946E2" w14:textId="77777777" w:rsidTr="004B7650">
        <w:trPr>
          <w:trHeight w:val="20"/>
        </w:trPr>
        <w:tc>
          <w:tcPr>
            <w:tcW w:w="523" w:type="pct"/>
            <w:shd w:val="clear" w:color="auto" w:fill="auto"/>
            <w:vAlign w:val="center"/>
          </w:tcPr>
          <w:p w14:paraId="1777A19A" w14:textId="77777777" w:rsidR="00156368" w:rsidRPr="00112B77" w:rsidRDefault="00156368" w:rsidP="004B7650"/>
        </w:tc>
        <w:tc>
          <w:tcPr>
            <w:tcW w:w="1869" w:type="pct"/>
            <w:shd w:val="clear" w:color="auto" w:fill="auto"/>
            <w:vAlign w:val="center"/>
          </w:tcPr>
          <w:p w14:paraId="637F577D" w14:textId="77777777" w:rsidR="00156368" w:rsidRPr="00112B77" w:rsidRDefault="00156368" w:rsidP="004B7650">
            <w:r w:rsidRPr="00112B77">
              <w:t>C 50</w:t>
            </w:r>
          </w:p>
        </w:tc>
        <w:tc>
          <w:tcPr>
            <w:tcW w:w="2608" w:type="pct"/>
            <w:shd w:val="clear" w:color="auto" w:fill="auto"/>
            <w:vAlign w:val="center"/>
          </w:tcPr>
          <w:p w14:paraId="274C43FF" w14:textId="77777777" w:rsidR="00156368" w:rsidRPr="00112B77" w:rsidRDefault="00156368" w:rsidP="004B7650">
            <w:r w:rsidRPr="00112B77">
              <w:t>1</w:t>
            </w:r>
          </w:p>
        </w:tc>
      </w:tr>
      <w:tr w:rsidR="00156368" w:rsidRPr="00112B77" w14:paraId="4665E9C9" w14:textId="77777777" w:rsidTr="004B7650">
        <w:trPr>
          <w:trHeight w:val="20"/>
        </w:trPr>
        <w:tc>
          <w:tcPr>
            <w:tcW w:w="523" w:type="pct"/>
            <w:shd w:val="clear" w:color="auto" w:fill="auto"/>
            <w:vAlign w:val="center"/>
          </w:tcPr>
          <w:p w14:paraId="31811D40" w14:textId="77777777" w:rsidR="00156368" w:rsidRPr="00112B77" w:rsidRDefault="00156368" w:rsidP="004B7650"/>
        </w:tc>
        <w:tc>
          <w:tcPr>
            <w:tcW w:w="1869" w:type="pct"/>
            <w:shd w:val="clear" w:color="auto" w:fill="auto"/>
            <w:vAlign w:val="center"/>
          </w:tcPr>
          <w:p w14:paraId="414BEF3A" w14:textId="77777777" w:rsidR="00156368" w:rsidRPr="00112B77" w:rsidRDefault="00156368" w:rsidP="004B7650">
            <w:r w:rsidRPr="00112B77">
              <w:t>C 70</w:t>
            </w:r>
          </w:p>
        </w:tc>
        <w:tc>
          <w:tcPr>
            <w:tcW w:w="2608" w:type="pct"/>
            <w:shd w:val="clear" w:color="auto" w:fill="auto"/>
            <w:vAlign w:val="center"/>
          </w:tcPr>
          <w:p w14:paraId="192548C8" w14:textId="77777777" w:rsidR="00156368" w:rsidRPr="00112B77" w:rsidRDefault="00156368" w:rsidP="004B7650">
            <w:r w:rsidRPr="00112B77">
              <w:t>1</w:t>
            </w:r>
          </w:p>
        </w:tc>
      </w:tr>
      <w:tr w:rsidR="00156368" w:rsidRPr="00112B77" w14:paraId="52A34E18" w14:textId="77777777" w:rsidTr="004B7650">
        <w:trPr>
          <w:trHeight w:val="20"/>
        </w:trPr>
        <w:tc>
          <w:tcPr>
            <w:tcW w:w="523" w:type="pct"/>
            <w:shd w:val="clear" w:color="auto" w:fill="auto"/>
            <w:vAlign w:val="center"/>
          </w:tcPr>
          <w:p w14:paraId="4EC6A8A6" w14:textId="77777777" w:rsidR="00156368" w:rsidRPr="00112B77" w:rsidRDefault="00156368" w:rsidP="004B7650"/>
        </w:tc>
        <w:tc>
          <w:tcPr>
            <w:tcW w:w="1869" w:type="pct"/>
            <w:shd w:val="clear" w:color="auto" w:fill="auto"/>
            <w:vAlign w:val="center"/>
          </w:tcPr>
          <w:p w14:paraId="3640BFF9" w14:textId="77777777" w:rsidR="00156368" w:rsidRPr="00112B77" w:rsidRDefault="00156368" w:rsidP="004B7650">
            <w:r w:rsidRPr="00112B77">
              <w:t>C 95</w:t>
            </w:r>
          </w:p>
        </w:tc>
        <w:tc>
          <w:tcPr>
            <w:tcW w:w="2608" w:type="pct"/>
            <w:shd w:val="clear" w:color="auto" w:fill="auto"/>
            <w:vAlign w:val="center"/>
          </w:tcPr>
          <w:p w14:paraId="6D117ADC" w14:textId="77777777" w:rsidR="00156368" w:rsidRPr="00112B77" w:rsidRDefault="00156368" w:rsidP="004B7650">
            <w:r w:rsidRPr="00112B77">
              <w:t>1</w:t>
            </w:r>
          </w:p>
        </w:tc>
      </w:tr>
      <w:tr w:rsidR="00156368" w:rsidRPr="00112B77" w14:paraId="7DC34960" w14:textId="77777777" w:rsidTr="004B7650">
        <w:trPr>
          <w:trHeight w:val="20"/>
        </w:trPr>
        <w:tc>
          <w:tcPr>
            <w:tcW w:w="523" w:type="pct"/>
            <w:shd w:val="clear" w:color="auto" w:fill="auto"/>
            <w:vAlign w:val="center"/>
          </w:tcPr>
          <w:p w14:paraId="5DF7D871" w14:textId="77777777" w:rsidR="00156368" w:rsidRPr="00112B77" w:rsidRDefault="00156368" w:rsidP="004B7650"/>
        </w:tc>
        <w:tc>
          <w:tcPr>
            <w:tcW w:w="1869" w:type="pct"/>
            <w:shd w:val="clear" w:color="auto" w:fill="auto"/>
            <w:vAlign w:val="center"/>
          </w:tcPr>
          <w:p w14:paraId="08374C35" w14:textId="77777777" w:rsidR="00156368" w:rsidRPr="00112B77" w:rsidRDefault="00156368" w:rsidP="004B7650">
            <w:r w:rsidRPr="00112B77">
              <w:t>C 120</w:t>
            </w:r>
          </w:p>
        </w:tc>
        <w:tc>
          <w:tcPr>
            <w:tcW w:w="2608" w:type="pct"/>
            <w:shd w:val="clear" w:color="auto" w:fill="auto"/>
            <w:vAlign w:val="center"/>
          </w:tcPr>
          <w:p w14:paraId="4C7348F9" w14:textId="77777777" w:rsidR="00156368" w:rsidRPr="00112B77" w:rsidRDefault="00156368" w:rsidP="004B7650">
            <w:r w:rsidRPr="00112B77">
              <w:t>1</w:t>
            </w:r>
          </w:p>
        </w:tc>
      </w:tr>
      <w:tr w:rsidR="00156368" w:rsidRPr="00112B77" w14:paraId="4BE95FB9" w14:textId="77777777" w:rsidTr="004B7650">
        <w:trPr>
          <w:trHeight w:val="20"/>
        </w:trPr>
        <w:tc>
          <w:tcPr>
            <w:tcW w:w="523" w:type="pct"/>
            <w:shd w:val="clear" w:color="auto" w:fill="auto"/>
            <w:vAlign w:val="center"/>
          </w:tcPr>
          <w:p w14:paraId="47E2EEAC" w14:textId="77777777" w:rsidR="00156368" w:rsidRPr="00112B77" w:rsidRDefault="00156368" w:rsidP="004B7650"/>
        </w:tc>
        <w:tc>
          <w:tcPr>
            <w:tcW w:w="1869" w:type="pct"/>
            <w:shd w:val="clear" w:color="auto" w:fill="auto"/>
            <w:vAlign w:val="center"/>
          </w:tcPr>
          <w:p w14:paraId="67EB0DA1" w14:textId="77777777" w:rsidR="00156368" w:rsidRPr="00112B77" w:rsidRDefault="00156368" w:rsidP="004B7650">
            <w:r w:rsidRPr="00112B77">
              <w:t>C 150</w:t>
            </w:r>
          </w:p>
        </w:tc>
        <w:tc>
          <w:tcPr>
            <w:tcW w:w="2608" w:type="pct"/>
            <w:shd w:val="clear" w:color="auto" w:fill="auto"/>
            <w:vAlign w:val="center"/>
          </w:tcPr>
          <w:p w14:paraId="3F76CED4" w14:textId="77777777" w:rsidR="00156368" w:rsidRPr="00112B77" w:rsidRDefault="00156368" w:rsidP="004B7650">
            <w:r w:rsidRPr="00112B77">
              <w:t>1</w:t>
            </w:r>
          </w:p>
        </w:tc>
      </w:tr>
      <w:tr w:rsidR="00156368" w:rsidRPr="00112B77" w14:paraId="4BA3946F" w14:textId="77777777" w:rsidTr="004B7650">
        <w:trPr>
          <w:trHeight w:val="20"/>
        </w:trPr>
        <w:tc>
          <w:tcPr>
            <w:tcW w:w="523" w:type="pct"/>
            <w:shd w:val="clear" w:color="auto" w:fill="auto"/>
            <w:vAlign w:val="center"/>
          </w:tcPr>
          <w:p w14:paraId="530A2BB3" w14:textId="77777777" w:rsidR="00156368" w:rsidRPr="00112B77" w:rsidRDefault="00156368" w:rsidP="004B7650"/>
        </w:tc>
        <w:tc>
          <w:tcPr>
            <w:tcW w:w="1869" w:type="pct"/>
            <w:shd w:val="clear" w:color="auto" w:fill="auto"/>
            <w:vAlign w:val="center"/>
          </w:tcPr>
          <w:p w14:paraId="483B56A8" w14:textId="77777777" w:rsidR="00156368" w:rsidRPr="00112B77" w:rsidRDefault="00156368" w:rsidP="004B7650">
            <w:r w:rsidRPr="00112B77">
              <w:t>C 185</w:t>
            </w:r>
          </w:p>
        </w:tc>
        <w:tc>
          <w:tcPr>
            <w:tcW w:w="2608" w:type="pct"/>
            <w:shd w:val="clear" w:color="auto" w:fill="auto"/>
            <w:vAlign w:val="center"/>
          </w:tcPr>
          <w:p w14:paraId="277842B3" w14:textId="77777777" w:rsidR="00156368" w:rsidRPr="00112B77" w:rsidRDefault="00156368" w:rsidP="004B7650">
            <w:r w:rsidRPr="00112B77">
              <w:t>2</w:t>
            </w:r>
          </w:p>
        </w:tc>
      </w:tr>
      <w:tr w:rsidR="00156368" w:rsidRPr="00112B77" w14:paraId="7543E72A" w14:textId="77777777" w:rsidTr="004B7650">
        <w:trPr>
          <w:trHeight w:val="20"/>
        </w:trPr>
        <w:tc>
          <w:tcPr>
            <w:tcW w:w="523" w:type="pct"/>
            <w:shd w:val="clear" w:color="auto" w:fill="auto"/>
            <w:vAlign w:val="center"/>
          </w:tcPr>
          <w:p w14:paraId="5D824422" w14:textId="77777777" w:rsidR="00156368" w:rsidRPr="00112B77" w:rsidRDefault="00156368" w:rsidP="004B7650"/>
        </w:tc>
        <w:tc>
          <w:tcPr>
            <w:tcW w:w="1869" w:type="pct"/>
            <w:shd w:val="clear" w:color="auto" w:fill="auto"/>
            <w:vAlign w:val="center"/>
          </w:tcPr>
          <w:p w14:paraId="697CB613" w14:textId="77777777" w:rsidR="00156368" w:rsidRPr="00112B77" w:rsidRDefault="00156368" w:rsidP="004B7650">
            <w:r w:rsidRPr="00112B77">
              <w:t>C 240</w:t>
            </w:r>
          </w:p>
        </w:tc>
        <w:tc>
          <w:tcPr>
            <w:tcW w:w="2608" w:type="pct"/>
            <w:shd w:val="clear" w:color="auto" w:fill="auto"/>
            <w:vAlign w:val="center"/>
          </w:tcPr>
          <w:p w14:paraId="7061DC0E" w14:textId="77777777" w:rsidR="00156368" w:rsidRPr="00112B77" w:rsidRDefault="00156368" w:rsidP="004B7650">
            <w:r w:rsidRPr="00112B77">
              <w:t>2</w:t>
            </w:r>
          </w:p>
        </w:tc>
      </w:tr>
      <w:tr w:rsidR="00156368" w:rsidRPr="00112B77" w14:paraId="023DEDE0" w14:textId="77777777" w:rsidTr="004B7650">
        <w:trPr>
          <w:trHeight w:val="20"/>
        </w:trPr>
        <w:tc>
          <w:tcPr>
            <w:tcW w:w="523" w:type="pct"/>
            <w:shd w:val="clear" w:color="auto" w:fill="auto"/>
            <w:vAlign w:val="center"/>
          </w:tcPr>
          <w:p w14:paraId="49082D9E" w14:textId="77777777" w:rsidR="00156368" w:rsidRPr="00112B77" w:rsidRDefault="00156368" w:rsidP="004B7650"/>
        </w:tc>
        <w:tc>
          <w:tcPr>
            <w:tcW w:w="1869" w:type="pct"/>
            <w:shd w:val="clear" w:color="auto" w:fill="auto"/>
            <w:vAlign w:val="center"/>
          </w:tcPr>
          <w:p w14:paraId="59CAEDE0" w14:textId="77777777" w:rsidR="00156368" w:rsidRPr="00112B77" w:rsidRDefault="00156368" w:rsidP="004B7650">
            <w:r w:rsidRPr="00112B77">
              <w:t>C 300</w:t>
            </w:r>
          </w:p>
        </w:tc>
        <w:tc>
          <w:tcPr>
            <w:tcW w:w="2608" w:type="pct"/>
            <w:shd w:val="clear" w:color="auto" w:fill="auto"/>
            <w:vAlign w:val="center"/>
          </w:tcPr>
          <w:p w14:paraId="59147E4B" w14:textId="77777777" w:rsidR="00156368" w:rsidRPr="00112B77" w:rsidRDefault="00156368" w:rsidP="004B7650">
            <w:r w:rsidRPr="00112B77">
              <w:t>2</w:t>
            </w:r>
          </w:p>
        </w:tc>
      </w:tr>
      <w:tr w:rsidR="00156368" w:rsidRPr="00112B77" w14:paraId="66B8929C" w14:textId="77777777" w:rsidTr="004B7650">
        <w:trPr>
          <w:trHeight w:val="20"/>
        </w:trPr>
        <w:tc>
          <w:tcPr>
            <w:tcW w:w="523" w:type="pct"/>
            <w:shd w:val="clear" w:color="auto" w:fill="auto"/>
            <w:vAlign w:val="center"/>
          </w:tcPr>
          <w:p w14:paraId="1CDB49B3" w14:textId="77777777" w:rsidR="00156368" w:rsidRPr="00112B77" w:rsidRDefault="00156368" w:rsidP="004B7650">
            <w:r w:rsidRPr="00112B77">
              <w:t>10</w:t>
            </w:r>
          </w:p>
        </w:tc>
        <w:tc>
          <w:tcPr>
            <w:tcW w:w="1869" w:type="pct"/>
            <w:shd w:val="clear" w:color="auto" w:fill="auto"/>
            <w:vAlign w:val="center"/>
          </w:tcPr>
          <w:p w14:paraId="23A708A9" w14:textId="77777777" w:rsidR="00156368" w:rsidRPr="00112B77" w:rsidRDefault="00156368" w:rsidP="004B7650">
            <w:r w:rsidRPr="00112B77">
              <w:t>Tiết diện của dây dẫn [mm2]</w:t>
            </w:r>
          </w:p>
        </w:tc>
        <w:tc>
          <w:tcPr>
            <w:tcW w:w="2608" w:type="pct"/>
            <w:shd w:val="clear" w:color="auto" w:fill="auto"/>
            <w:vAlign w:val="center"/>
          </w:tcPr>
          <w:p w14:paraId="5A040174" w14:textId="77777777" w:rsidR="00156368" w:rsidRPr="00112B77" w:rsidRDefault="00156368" w:rsidP="004B7650"/>
        </w:tc>
      </w:tr>
      <w:tr w:rsidR="00156368" w:rsidRPr="00112B77" w14:paraId="340EAE41" w14:textId="77777777" w:rsidTr="004B7650">
        <w:trPr>
          <w:trHeight w:val="20"/>
        </w:trPr>
        <w:tc>
          <w:tcPr>
            <w:tcW w:w="523" w:type="pct"/>
            <w:shd w:val="clear" w:color="auto" w:fill="auto"/>
            <w:vAlign w:val="center"/>
          </w:tcPr>
          <w:p w14:paraId="51DD51D9" w14:textId="77777777" w:rsidR="00156368" w:rsidRPr="00112B77" w:rsidRDefault="00156368" w:rsidP="004B7650"/>
        </w:tc>
        <w:tc>
          <w:tcPr>
            <w:tcW w:w="1869" w:type="pct"/>
            <w:shd w:val="clear" w:color="auto" w:fill="auto"/>
            <w:vAlign w:val="center"/>
          </w:tcPr>
          <w:p w14:paraId="3299D03E" w14:textId="77777777" w:rsidR="00156368" w:rsidRPr="00112B77" w:rsidRDefault="00156368" w:rsidP="004B7650">
            <w:r w:rsidRPr="00112B77">
              <w:t>C 35</w:t>
            </w:r>
          </w:p>
        </w:tc>
        <w:tc>
          <w:tcPr>
            <w:tcW w:w="2608" w:type="pct"/>
            <w:shd w:val="clear" w:color="auto" w:fill="auto"/>
            <w:vAlign w:val="center"/>
          </w:tcPr>
          <w:p w14:paraId="51D6AF44" w14:textId="77777777" w:rsidR="00156368" w:rsidRPr="00112B77" w:rsidRDefault="00156368" w:rsidP="004B7650">
            <w:r w:rsidRPr="00112B77">
              <w:t>35</w:t>
            </w:r>
          </w:p>
        </w:tc>
      </w:tr>
      <w:tr w:rsidR="00156368" w:rsidRPr="00112B77" w14:paraId="46A17577" w14:textId="77777777" w:rsidTr="004B7650">
        <w:trPr>
          <w:trHeight w:val="20"/>
        </w:trPr>
        <w:tc>
          <w:tcPr>
            <w:tcW w:w="523" w:type="pct"/>
            <w:shd w:val="clear" w:color="auto" w:fill="auto"/>
            <w:vAlign w:val="center"/>
          </w:tcPr>
          <w:p w14:paraId="323FB254" w14:textId="77777777" w:rsidR="00156368" w:rsidRPr="00112B77" w:rsidRDefault="00156368" w:rsidP="004B7650"/>
        </w:tc>
        <w:tc>
          <w:tcPr>
            <w:tcW w:w="1869" w:type="pct"/>
            <w:shd w:val="clear" w:color="auto" w:fill="auto"/>
            <w:vAlign w:val="center"/>
          </w:tcPr>
          <w:p w14:paraId="50A91BA1" w14:textId="77777777" w:rsidR="00156368" w:rsidRPr="00112B77" w:rsidRDefault="00156368" w:rsidP="004B7650">
            <w:r w:rsidRPr="00112B77">
              <w:t>C 50</w:t>
            </w:r>
          </w:p>
        </w:tc>
        <w:tc>
          <w:tcPr>
            <w:tcW w:w="2608" w:type="pct"/>
            <w:shd w:val="clear" w:color="auto" w:fill="auto"/>
            <w:vAlign w:val="center"/>
          </w:tcPr>
          <w:p w14:paraId="0295C489" w14:textId="77777777" w:rsidR="00156368" w:rsidRPr="00112B77" w:rsidRDefault="00156368" w:rsidP="004B7650">
            <w:r w:rsidRPr="00112B77">
              <w:t>50</w:t>
            </w:r>
          </w:p>
        </w:tc>
      </w:tr>
      <w:tr w:rsidR="00156368" w:rsidRPr="00112B77" w14:paraId="11D94A58" w14:textId="77777777" w:rsidTr="004B7650">
        <w:trPr>
          <w:trHeight w:val="20"/>
        </w:trPr>
        <w:tc>
          <w:tcPr>
            <w:tcW w:w="523" w:type="pct"/>
            <w:shd w:val="clear" w:color="auto" w:fill="auto"/>
            <w:vAlign w:val="center"/>
          </w:tcPr>
          <w:p w14:paraId="3B242AD4" w14:textId="77777777" w:rsidR="00156368" w:rsidRPr="00112B77" w:rsidRDefault="00156368" w:rsidP="004B7650"/>
        </w:tc>
        <w:tc>
          <w:tcPr>
            <w:tcW w:w="1869" w:type="pct"/>
            <w:shd w:val="clear" w:color="auto" w:fill="auto"/>
            <w:vAlign w:val="center"/>
          </w:tcPr>
          <w:p w14:paraId="758BD444" w14:textId="77777777" w:rsidR="00156368" w:rsidRPr="00112B77" w:rsidRDefault="00156368" w:rsidP="004B7650">
            <w:r w:rsidRPr="00112B77">
              <w:t>C 70</w:t>
            </w:r>
          </w:p>
        </w:tc>
        <w:tc>
          <w:tcPr>
            <w:tcW w:w="2608" w:type="pct"/>
            <w:shd w:val="clear" w:color="auto" w:fill="auto"/>
            <w:vAlign w:val="center"/>
          </w:tcPr>
          <w:p w14:paraId="105B18F6" w14:textId="77777777" w:rsidR="00156368" w:rsidRPr="00112B77" w:rsidRDefault="00156368" w:rsidP="004B7650">
            <w:r w:rsidRPr="00112B77">
              <w:t>70</w:t>
            </w:r>
          </w:p>
        </w:tc>
      </w:tr>
      <w:tr w:rsidR="00156368" w:rsidRPr="00112B77" w14:paraId="6A98826B" w14:textId="77777777" w:rsidTr="004B7650">
        <w:trPr>
          <w:trHeight w:val="20"/>
        </w:trPr>
        <w:tc>
          <w:tcPr>
            <w:tcW w:w="523" w:type="pct"/>
            <w:shd w:val="clear" w:color="auto" w:fill="auto"/>
            <w:vAlign w:val="center"/>
          </w:tcPr>
          <w:p w14:paraId="5805D58E" w14:textId="77777777" w:rsidR="00156368" w:rsidRPr="00112B77" w:rsidRDefault="00156368" w:rsidP="004B7650"/>
        </w:tc>
        <w:tc>
          <w:tcPr>
            <w:tcW w:w="1869" w:type="pct"/>
            <w:shd w:val="clear" w:color="auto" w:fill="auto"/>
            <w:vAlign w:val="center"/>
          </w:tcPr>
          <w:p w14:paraId="72DE7C47" w14:textId="77777777" w:rsidR="00156368" w:rsidRPr="00112B77" w:rsidRDefault="00156368" w:rsidP="004B7650">
            <w:r w:rsidRPr="00112B77">
              <w:t>C 95</w:t>
            </w:r>
          </w:p>
        </w:tc>
        <w:tc>
          <w:tcPr>
            <w:tcW w:w="2608" w:type="pct"/>
            <w:shd w:val="clear" w:color="auto" w:fill="auto"/>
            <w:vAlign w:val="center"/>
          </w:tcPr>
          <w:p w14:paraId="5C52ABDF" w14:textId="77777777" w:rsidR="00156368" w:rsidRPr="00112B77" w:rsidRDefault="00156368" w:rsidP="004B7650">
            <w:r w:rsidRPr="00112B77">
              <w:t>95</w:t>
            </w:r>
          </w:p>
        </w:tc>
      </w:tr>
      <w:tr w:rsidR="00156368" w:rsidRPr="00112B77" w14:paraId="5F84A818" w14:textId="77777777" w:rsidTr="004B7650">
        <w:trPr>
          <w:trHeight w:val="20"/>
        </w:trPr>
        <w:tc>
          <w:tcPr>
            <w:tcW w:w="523" w:type="pct"/>
            <w:shd w:val="clear" w:color="auto" w:fill="auto"/>
            <w:vAlign w:val="center"/>
          </w:tcPr>
          <w:p w14:paraId="77D03F19" w14:textId="77777777" w:rsidR="00156368" w:rsidRPr="00112B77" w:rsidRDefault="00156368" w:rsidP="004B7650"/>
        </w:tc>
        <w:tc>
          <w:tcPr>
            <w:tcW w:w="1869" w:type="pct"/>
            <w:shd w:val="clear" w:color="auto" w:fill="auto"/>
            <w:vAlign w:val="center"/>
          </w:tcPr>
          <w:p w14:paraId="0B11A86F" w14:textId="77777777" w:rsidR="00156368" w:rsidRPr="00112B77" w:rsidRDefault="00156368" w:rsidP="004B7650">
            <w:r w:rsidRPr="00112B77">
              <w:t>C 120</w:t>
            </w:r>
          </w:p>
        </w:tc>
        <w:tc>
          <w:tcPr>
            <w:tcW w:w="2608" w:type="pct"/>
            <w:shd w:val="clear" w:color="auto" w:fill="auto"/>
            <w:vAlign w:val="center"/>
          </w:tcPr>
          <w:p w14:paraId="3F7751A9" w14:textId="77777777" w:rsidR="00156368" w:rsidRPr="00112B77" w:rsidRDefault="00156368" w:rsidP="004B7650">
            <w:r w:rsidRPr="00112B77">
              <w:t>120</w:t>
            </w:r>
          </w:p>
        </w:tc>
      </w:tr>
      <w:tr w:rsidR="00156368" w:rsidRPr="00112B77" w14:paraId="4565C0B0" w14:textId="77777777" w:rsidTr="004B7650">
        <w:trPr>
          <w:trHeight w:val="20"/>
        </w:trPr>
        <w:tc>
          <w:tcPr>
            <w:tcW w:w="523" w:type="pct"/>
            <w:shd w:val="clear" w:color="auto" w:fill="auto"/>
            <w:vAlign w:val="center"/>
          </w:tcPr>
          <w:p w14:paraId="7F31898A" w14:textId="77777777" w:rsidR="00156368" w:rsidRPr="00112B77" w:rsidRDefault="00156368" w:rsidP="004B7650"/>
        </w:tc>
        <w:tc>
          <w:tcPr>
            <w:tcW w:w="1869" w:type="pct"/>
            <w:shd w:val="clear" w:color="auto" w:fill="auto"/>
            <w:vAlign w:val="center"/>
          </w:tcPr>
          <w:p w14:paraId="2A7677C2" w14:textId="77777777" w:rsidR="00156368" w:rsidRPr="00112B77" w:rsidRDefault="00156368" w:rsidP="004B7650">
            <w:r w:rsidRPr="00112B77">
              <w:t>C 150</w:t>
            </w:r>
          </w:p>
        </w:tc>
        <w:tc>
          <w:tcPr>
            <w:tcW w:w="2608" w:type="pct"/>
            <w:shd w:val="clear" w:color="auto" w:fill="auto"/>
            <w:vAlign w:val="center"/>
          </w:tcPr>
          <w:p w14:paraId="1DDD1470" w14:textId="77777777" w:rsidR="00156368" w:rsidRPr="00112B77" w:rsidRDefault="00156368" w:rsidP="004B7650">
            <w:r w:rsidRPr="00112B77">
              <w:t>150</w:t>
            </w:r>
          </w:p>
        </w:tc>
      </w:tr>
      <w:tr w:rsidR="00156368" w:rsidRPr="00112B77" w14:paraId="715CFA91" w14:textId="77777777" w:rsidTr="004B7650">
        <w:trPr>
          <w:trHeight w:val="20"/>
        </w:trPr>
        <w:tc>
          <w:tcPr>
            <w:tcW w:w="523" w:type="pct"/>
            <w:shd w:val="clear" w:color="auto" w:fill="auto"/>
            <w:vAlign w:val="center"/>
          </w:tcPr>
          <w:p w14:paraId="6B9DFC06" w14:textId="77777777" w:rsidR="00156368" w:rsidRPr="00112B77" w:rsidRDefault="00156368" w:rsidP="004B7650"/>
        </w:tc>
        <w:tc>
          <w:tcPr>
            <w:tcW w:w="1869" w:type="pct"/>
            <w:shd w:val="clear" w:color="auto" w:fill="auto"/>
            <w:vAlign w:val="center"/>
          </w:tcPr>
          <w:p w14:paraId="26DA5516" w14:textId="77777777" w:rsidR="00156368" w:rsidRPr="00112B77" w:rsidRDefault="00156368" w:rsidP="004B7650">
            <w:r w:rsidRPr="00112B77">
              <w:t>C 185</w:t>
            </w:r>
          </w:p>
        </w:tc>
        <w:tc>
          <w:tcPr>
            <w:tcW w:w="2608" w:type="pct"/>
            <w:shd w:val="clear" w:color="auto" w:fill="auto"/>
            <w:vAlign w:val="center"/>
          </w:tcPr>
          <w:p w14:paraId="20FEFDD8" w14:textId="77777777" w:rsidR="00156368" w:rsidRPr="00112B77" w:rsidRDefault="00156368" w:rsidP="004B7650">
            <w:r w:rsidRPr="00112B77">
              <w:t>185</w:t>
            </w:r>
          </w:p>
        </w:tc>
      </w:tr>
      <w:tr w:rsidR="00156368" w:rsidRPr="00112B77" w14:paraId="6A96C150" w14:textId="77777777" w:rsidTr="004B7650">
        <w:trPr>
          <w:trHeight w:val="20"/>
        </w:trPr>
        <w:tc>
          <w:tcPr>
            <w:tcW w:w="523" w:type="pct"/>
            <w:shd w:val="clear" w:color="auto" w:fill="auto"/>
            <w:vAlign w:val="center"/>
          </w:tcPr>
          <w:p w14:paraId="1705883C" w14:textId="77777777" w:rsidR="00156368" w:rsidRPr="00112B77" w:rsidRDefault="00156368" w:rsidP="004B7650"/>
        </w:tc>
        <w:tc>
          <w:tcPr>
            <w:tcW w:w="1869" w:type="pct"/>
            <w:shd w:val="clear" w:color="auto" w:fill="auto"/>
            <w:vAlign w:val="center"/>
          </w:tcPr>
          <w:p w14:paraId="4A482D81" w14:textId="77777777" w:rsidR="00156368" w:rsidRPr="00112B77" w:rsidRDefault="00156368" w:rsidP="004B7650">
            <w:r w:rsidRPr="00112B77">
              <w:t>C 240</w:t>
            </w:r>
          </w:p>
        </w:tc>
        <w:tc>
          <w:tcPr>
            <w:tcW w:w="2608" w:type="pct"/>
            <w:shd w:val="clear" w:color="auto" w:fill="auto"/>
            <w:vAlign w:val="center"/>
          </w:tcPr>
          <w:p w14:paraId="4E06812F" w14:textId="77777777" w:rsidR="00156368" w:rsidRPr="00112B77" w:rsidRDefault="00156368" w:rsidP="004B7650">
            <w:r w:rsidRPr="00112B77">
              <w:t>240</w:t>
            </w:r>
          </w:p>
        </w:tc>
      </w:tr>
      <w:tr w:rsidR="00156368" w:rsidRPr="00112B77" w14:paraId="3AA709C9" w14:textId="77777777" w:rsidTr="004B7650">
        <w:trPr>
          <w:trHeight w:val="20"/>
        </w:trPr>
        <w:tc>
          <w:tcPr>
            <w:tcW w:w="523" w:type="pct"/>
            <w:shd w:val="clear" w:color="auto" w:fill="auto"/>
            <w:vAlign w:val="center"/>
          </w:tcPr>
          <w:p w14:paraId="348300B7" w14:textId="77777777" w:rsidR="00156368" w:rsidRPr="00112B77" w:rsidRDefault="00156368" w:rsidP="004B7650"/>
        </w:tc>
        <w:tc>
          <w:tcPr>
            <w:tcW w:w="1869" w:type="pct"/>
            <w:shd w:val="clear" w:color="auto" w:fill="auto"/>
            <w:vAlign w:val="center"/>
          </w:tcPr>
          <w:p w14:paraId="20BF407A" w14:textId="77777777" w:rsidR="00156368" w:rsidRPr="00112B77" w:rsidRDefault="00156368" w:rsidP="004B7650">
            <w:r w:rsidRPr="00112B77">
              <w:t>C 300</w:t>
            </w:r>
          </w:p>
        </w:tc>
        <w:tc>
          <w:tcPr>
            <w:tcW w:w="2608" w:type="pct"/>
            <w:shd w:val="clear" w:color="auto" w:fill="auto"/>
            <w:vAlign w:val="center"/>
          </w:tcPr>
          <w:p w14:paraId="6419538C" w14:textId="77777777" w:rsidR="00156368" w:rsidRPr="00112B77" w:rsidRDefault="00156368" w:rsidP="004B7650">
            <w:r w:rsidRPr="00112B77">
              <w:t>300</w:t>
            </w:r>
          </w:p>
        </w:tc>
      </w:tr>
      <w:tr w:rsidR="00156368" w:rsidRPr="00112B77" w14:paraId="27EAFA35" w14:textId="77777777" w:rsidTr="004B7650">
        <w:trPr>
          <w:trHeight w:val="20"/>
        </w:trPr>
        <w:tc>
          <w:tcPr>
            <w:tcW w:w="523" w:type="pct"/>
            <w:shd w:val="clear" w:color="auto" w:fill="auto"/>
            <w:vAlign w:val="center"/>
          </w:tcPr>
          <w:p w14:paraId="352F3B63" w14:textId="77777777" w:rsidR="00156368" w:rsidRPr="00112B77" w:rsidRDefault="00156368" w:rsidP="004B7650">
            <w:r w:rsidRPr="00112B77">
              <w:t>11</w:t>
            </w:r>
          </w:p>
        </w:tc>
        <w:tc>
          <w:tcPr>
            <w:tcW w:w="1869" w:type="pct"/>
            <w:shd w:val="clear" w:color="auto" w:fill="auto"/>
            <w:vAlign w:val="center"/>
          </w:tcPr>
          <w:p w14:paraId="700616DC" w14:textId="77777777" w:rsidR="00156368" w:rsidRPr="00112B77" w:rsidRDefault="00156368" w:rsidP="004B7650">
            <w:r w:rsidRPr="00112B77">
              <w:t xml:space="preserve">Đường kính trong của ống đồng [mm] </w:t>
            </w:r>
          </w:p>
        </w:tc>
        <w:tc>
          <w:tcPr>
            <w:tcW w:w="2608" w:type="pct"/>
            <w:shd w:val="clear" w:color="auto" w:fill="auto"/>
            <w:vAlign w:val="center"/>
          </w:tcPr>
          <w:p w14:paraId="34A7E438" w14:textId="77777777" w:rsidR="00156368" w:rsidRPr="00112B77" w:rsidRDefault="00156368" w:rsidP="004B7650">
            <w:r w:rsidRPr="00112B77">
              <w:t>Phù hợp với tiết diện dây dẫn</w:t>
            </w:r>
          </w:p>
        </w:tc>
      </w:tr>
      <w:tr w:rsidR="00156368" w:rsidRPr="00112B77" w14:paraId="47E4B9DC" w14:textId="77777777" w:rsidTr="004B7650">
        <w:trPr>
          <w:trHeight w:val="20"/>
        </w:trPr>
        <w:tc>
          <w:tcPr>
            <w:tcW w:w="523" w:type="pct"/>
            <w:shd w:val="clear" w:color="auto" w:fill="auto"/>
            <w:vAlign w:val="center"/>
          </w:tcPr>
          <w:p w14:paraId="7C8D9021" w14:textId="77777777" w:rsidR="00156368" w:rsidRPr="00112B77" w:rsidRDefault="00156368" w:rsidP="004B7650">
            <w:r w:rsidRPr="00112B77">
              <w:t>12</w:t>
            </w:r>
          </w:p>
        </w:tc>
        <w:tc>
          <w:tcPr>
            <w:tcW w:w="1869" w:type="pct"/>
            <w:shd w:val="clear" w:color="auto" w:fill="auto"/>
            <w:vAlign w:val="center"/>
          </w:tcPr>
          <w:p w14:paraId="5DDF29C3" w14:textId="77777777" w:rsidR="00156368" w:rsidRPr="00112B77" w:rsidRDefault="00156368" w:rsidP="004B7650">
            <w:r w:rsidRPr="00112B77">
              <w:t>Kích thước và tiết diện của cosse ép được thiết kế đảm bảo đúng tiết diện của cáp và chịu được dòng điện liên tục như sau: [A]</w:t>
            </w:r>
          </w:p>
        </w:tc>
        <w:tc>
          <w:tcPr>
            <w:tcW w:w="2608" w:type="pct"/>
            <w:shd w:val="clear" w:color="auto" w:fill="auto"/>
            <w:vAlign w:val="center"/>
          </w:tcPr>
          <w:p w14:paraId="55520DB5" w14:textId="77777777" w:rsidR="00156368" w:rsidRPr="00112B77" w:rsidRDefault="00156368" w:rsidP="004B7650"/>
        </w:tc>
      </w:tr>
      <w:tr w:rsidR="00156368" w:rsidRPr="00112B77" w14:paraId="37D6DF96" w14:textId="77777777" w:rsidTr="004B7650">
        <w:trPr>
          <w:trHeight w:val="20"/>
        </w:trPr>
        <w:tc>
          <w:tcPr>
            <w:tcW w:w="523" w:type="pct"/>
            <w:shd w:val="clear" w:color="auto" w:fill="auto"/>
            <w:vAlign w:val="center"/>
          </w:tcPr>
          <w:p w14:paraId="2CBB1659" w14:textId="77777777" w:rsidR="00156368" w:rsidRPr="00112B77" w:rsidRDefault="00156368" w:rsidP="004B7650"/>
        </w:tc>
        <w:tc>
          <w:tcPr>
            <w:tcW w:w="1869" w:type="pct"/>
            <w:shd w:val="clear" w:color="auto" w:fill="auto"/>
            <w:vAlign w:val="center"/>
          </w:tcPr>
          <w:p w14:paraId="20551D9D" w14:textId="77777777" w:rsidR="00156368" w:rsidRPr="00112B77" w:rsidRDefault="00156368" w:rsidP="004B7650">
            <w:r w:rsidRPr="00112B77">
              <w:t>C 35</w:t>
            </w:r>
          </w:p>
        </w:tc>
        <w:tc>
          <w:tcPr>
            <w:tcW w:w="2608" w:type="pct"/>
            <w:shd w:val="clear" w:color="auto" w:fill="auto"/>
            <w:vAlign w:val="center"/>
          </w:tcPr>
          <w:p w14:paraId="7C5DDC3C" w14:textId="77777777" w:rsidR="00156368" w:rsidRPr="00112B77" w:rsidRDefault="00156368" w:rsidP="004B7650">
            <w:r w:rsidRPr="00112B77">
              <w:t>220</w:t>
            </w:r>
          </w:p>
        </w:tc>
      </w:tr>
      <w:tr w:rsidR="00156368" w:rsidRPr="00112B77" w14:paraId="559A6868" w14:textId="77777777" w:rsidTr="004B7650">
        <w:trPr>
          <w:trHeight w:val="20"/>
        </w:trPr>
        <w:tc>
          <w:tcPr>
            <w:tcW w:w="523" w:type="pct"/>
            <w:shd w:val="clear" w:color="auto" w:fill="auto"/>
            <w:vAlign w:val="center"/>
          </w:tcPr>
          <w:p w14:paraId="494C45A6" w14:textId="77777777" w:rsidR="00156368" w:rsidRPr="00112B77" w:rsidRDefault="00156368" w:rsidP="004B7650"/>
        </w:tc>
        <w:tc>
          <w:tcPr>
            <w:tcW w:w="1869" w:type="pct"/>
            <w:shd w:val="clear" w:color="auto" w:fill="auto"/>
            <w:vAlign w:val="center"/>
          </w:tcPr>
          <w:p w14:paraId="0E18C813" w14:textId="77777777" w:rsidR="00156368" w:rsidRPr="00112B77" w:rsidRDefault="00156368" w:rsidP="004B7650">
            <w:r w:rsidRPr="00112B77">
              <w:t>C 50</w:t>
            </w:r>
          </w:p>
        </w:tc>
        <w:tc>
          <w:tcPr>
            <w:tcW w:w="2608" w:type="pct"/>
            <w:shd w:val="clear" w:color="auto" w:fill="auto"/>
            <w:vAlign w:val="center"/>
          </w:tcPr>
          <w:p w14:paraId="67C0416A" w14:textId="77777777" w:rsidR="00156368" w:rsidRPr="00112B77" w:rsidRDefault="00156368" w:rsidP="004B7650">
            <w:r w:rsidRPr="00112B77">
              <w:t>270</w:t>
            </w:r>
          </w:p>
        </w:tc>
      </w:tr>
      <w:tr w:rsidR="00156368" w:rsidRPr="00112B77" w14:paraId="0133289B" w14:textId="77777777" w:rsidTr="004B7650">
        <w:trPr>
          <w:trHeight w:val="20"/>
        </w:trPr>
        <w:tc>
          <w:tcPr>
            <w:tcW w:w="523" w:type="pct"/>
            <w:shd w:val="clear" w:color="auto" w:fill="auto"/>
            <w:vAlign w:val="center"/>
          </w:tcPr>
          <w:p w14:paraId="1FA44303" w14:textId="77777777" w:rsidR="00156368" w:rsidRPr="00112B77" w:rsidRDefault="00156368" w:rsidP="004B7650"/>
        </w:tc>
        <w:tc>
          <w:tcPr>
            <w:tcW w:w="1869" w:type="pct"/>
            <w:shd w:val="clear" w:color="auto" w:fill="auto"/>
            <w:vAlign w:val="center"/>
          </w:tcPr>
          <w:p w14:paraId="7BAB8CC6" w14:textId="77777777" w:rsidR="00156368" w:rsidRPr="00112B77" w:rsidRDefault="00156368" w:rsidP="004B7650">
            <w:r w:rsidRPr="00112B77">
              <w:t>C 70</w:t>
            </w:r>
          </w:p>
        </w:tc>
        <w:tc>
          <w:tcPr>
            <w:tcW w:w="2608" w:type="pct"/>
            <w:shd w:val="clear" w:color="auto" w:fill="auto"/>
            <w:vAlign w:val="center"/>
          </w:tcPr>
          <w:p w14:paraId="7F447B17" w14:textId="77777777" w:rsidR="00156368" w:rsidRPr="00112B77" w:rsidRDefault="00156368" w:rsidP="004B7650">
            <w:r w:rsidRPr="00112B77">
              <w:t>340</w:t>
            </w:r>
          </w:p>
        </w:tc>
      </w:tr>
      <w:tr w:rsidR="00156368" w:rsidRPr="00112B77" w14:paraId="0307DE86" w14:textId="77777777" w:rsidTr="004B7650">
        <w:trPr>
          <w:trHeight w:val="20"/>
        </w:trPr>
        <w:tc>
          <w:tcPr>
            <w:tcW w:w="523" w:type="pct"/>
            <w:shd w:val="clear" w:color="auto" w:fill="auto"/>
            <w:vAlign w:val="center"/>
          </w:tcPr>
          <w:p w14:paraId="22A9708B" w14:textId="77777777" w:rsidR="00156368" w:rsidRPr="00112B77" w:rsidRDefault="00156368" w:rsidP="004B7650"/>
        </w:tc>
        <w:tc>
          <w:tcPr>
            <w:tcW w:w="1869" w:type="pct"/>
            <w:shd w:val="clear" w:color="auto" w:fill="auto"/>
            <w:vAlign w:val="center"/>
          </w:tcPr>
          <w:p w14:paraId="594F3ABE" w14:textId="77777777" w:rsidR="00156368" w:rsidRPr="00112B77" w:rsidRDefault="00156368" w:rsidP="004B7650">
            <w:r w:rsidRPr="00112B77">
              <w:t>C 95</w:t>
            </w:r>
          </w:p>
        </w:tc>
        <w:tc>
          <w:tcPr>
            <w:tcW w:w="2608" w:type="pct"/>
            <w:shd w:val="clear" w:color="auto" w:fill="auto"/>
            <w:vAlign w:val="center"/>
          </w:tcPr>
          <w:p w14:paraId="4F8D83D8" w14:textId="77777777" w:rsidR="00156368" w:rsidRPr="00112B77" w:rsidRDefault="00156368" w:rsidP="004B7650">
            <w:r w:rsidRPr="00112B77">
              <w:t>340</w:t>
            </w:r>
          </w:p>
        </w:tc>
      </w:tr>
      <w:tr w:rsidR="00156368" w:rsidRPr="00112B77" w14:paraId="7C7A9765" w14:textId="77777777" w:rsidTr="004B7650">
        <w:trPr>
          <w:trHeight w:val="20"/>
        </w:trPr>
        <w:tc>
          <w:tcPr>
            <w:tcW w:w="523" w:type="pct"/>
            <w:shd w:val="clear" w:color="auto" w:fill="auto"/>
            <w:vAlign w:val="center"/>
          </w:tcPr>
          <w:p w14:paraId="5FF0611E" w14:textId="77777777" w:rsidR="00156368" w:rsidRPr="00112B77" w:rsidRDefault="00156368" w:rsidP="004B7650"/>
        </w:tc>
        <w:tc>
          <w:tcPr>
            <w:tcW w:w="1869" w:type="pct"/>
            <w:shd w:val="clear" w:color="auto" w:fill="auto"/>
            <w:vAlign w:val="center"/>
          </w:tcPr>
          <w:p w14:paraId="23CA9CB6" w14:textId="77777777" w:rsidR="00156368" w:rsidRPr="00112B77" w:rsidRDefault="00156368" w:rsidP="004B7650">
            <w:r w:rsidRPr="00112B77">
              <w:t>C 120</w:t>
            </w:r>
          </w:p>
        </w:tc>
        <w:tc>
          <w:tcPr>
            <w:tcW w:w="2608" w:type="pct"/>
            <w:shd w:val="clear" w:color="auto" w:fill="auto"/>
            <w:vAlign w:val="center"/>
          </w:tcPr>
          <w:p w14:paraId="2EEAB04F" w14:textId="77777777" w:rsidR="00156368" w:rsidRPr="00112B77" w:rsidRDefault="00156368" w:rsidP="004B7650">
            <w:r w:rsidRPr="00112B77">
              <w:t>420</w:t>
            </w:r>
          </w:p>
        </w:tc>
      </w:tr>
      <w:tr w:rsidR="00156368" w:rsidRPr="00112B77" w14:paraId="34A24258" w14:textId="77777777" w:rsidTr="004B7650">
        <w:trPr>
          <w:trHeight w:val="20"/>
        </w:trPr>
        <w:tc>
          <w:tcPr>
            <w:tcW w:w="523" w:type="pct"/>
            <w:shd w:val="clear" w:color="auto" w:fill="auto"/>
            <w:vAlign w:val="center"/>
          </w:tcPr>
          <w:p w14:paraId="060EEF96" w14:textId="77777777" w:rsidR="00156368" w:rsidRPr="00112B77" w:rsidRDefault="00156368" w:rsidP="004B7650"/>
        </w:tc>
        <w:tc>
          <w:tcPr>
            <w:tcW w:w="1869" w:type="pct"/>
            <w:shd w:val="clear" w:color="auto" w:fill="auto"/>
            <w:vAlign w:val="center"/>
          </w:tcPr>
          <w:p w14:paraId="060A0491" w14:textId="77777777" w:rsidR="00156368" w:rsidRPr="00112B77" w:rsidRDefault="00156368" w:rsidP="004B7650">
            <w:r w:rsidRPr="00112B77">
              <w:t>C 150</w:t>
            </w:r>
          </w:p>
        </w:tc>
        <w:tc>
          <w:tcPr>
            <w:tcW w:w="2608" w:type="pct"/>
            <w:shd w:val="clear" w:color="auto" w:fill="auto"/>
            <w:vAlign w:val="center"/>
          </w:tcPr>
          <w:p w14:paraId="495DF58F" w14:textId="77777777" w:rsidR="00156368" w:rsidRPr="00112B77" w:rsidRDefault="00156368" w:rsidP="004B7650">
            <w:r w:rsidRPr="00112B77">
              <w:t>540</w:t>
            </w:r>
          </w:p>
        </w:tc>
      </w:tr>
      <w:tr w:rsidR="00156368" w:rsidRPr="00112B77" w14:paraId="1852A7E2" w14:textId="77777777" w:rsidTr="004B7650">
        <w:trPr>
          <w:trHeight w:val="20"/>
        </w:trPr>
        <w:tc>
          <w:tcPr>
            <w:tcW w:w="523" w:type="pct"/>
            <w:shd w:val="clear" w:color="auto" w:fill="auto"/>
            <w:vAlign w:val="center"/>
          </w:tcPr>
          <w:p w14:paraId="4FD80A2D" w14:textId="77777777" w:rsidR="00156368" w:rsidRPr="00112B77" w:rsidRDefault="00156368" w:rsidP="004B7650"/>
        </w:tc>
        <w:tc>
          <w:tcPr>
            <w:tcW w:w="1869" w:type="pct"/>
            <w:shd w:val="clear" w:color="auto" w:fill="auto"/>
            <w:vAlign w:val="center"/>
          </w:tcPr>
          <w:p w14:paraId="2E0B42E1" w14:textId="77777777" w:rsidR="00156368" w:rsidRPr="00112B77" w:rsidRDefault="00156368" w:rsidP="004B7650">
            <w:r w:rsidRPr="00112B77">
              <w:t>C 185</w:t>
            </w:r>
          </w:p>
        </w:tc>
        <w:tc>
          <w:tcPr>
            <w:tcW w:w="2608" w:type="pct"/>
            <w:shd w:val="clear" w:color="auto" w:fill="auto"/>
            <w:vAlign w:val="center"/>
          </w:tcPr>
          <w:p w14:paraId="0111861D" w14:textId="77777777" w:rsidR="00156368" w:rsidRPr="00112B77" w:rsidRDefault="00156368" w:rsidP="004B7650">
            <w:r w:rsidRPr="00112B77">
              <w:t>540</w:t>
            </w:r>
          </w:p>
        </w:tc>
      </w:tr>
      <w:tr w:rsidR="00156368" w:rsidRPr="00112B77" w14:paraId="29C3B701" w14:textId="77777777" w:rsidTr="004B7650">
        <w:trPr>
          <w:trHeight w:val="20"/>
        </w:trPr>
        <w:tc>
          <w:tcPr>
            <w:tcW w:w="523" w:type="pct"/>
            <w:shd w:val="clear" w:color="auto" w:fill="auto"/>
            <w:vAlign w:val="center"/>
          </w:tcPr>
          <w:p w14:paraId="35FF3610" w14:textId="77777777" w:rsidR="00156368" w:rsidRPr="00112B77" w:rsidRDefault="00156368" w:rsidP="004B7650"/>
        </w:tc>
        <w:tc>
          <w:tcPr>
            <w:tcW w:w="1869" w:type="pct"/>
            <w:shd w:val="clear" w:color="auto" w:fill="auto"/>
            <w:vAlign w:val="center"/>
          </w:tcPr>
          <w:p w14:paraId="1AC9C231" w14:textId="77777777" w:rsidR="00156368" w:rsidRPr="00112B77" w:rsidRDefault="00156368" w:rsidP="004B7650">
            <w:r w:rsidRPr="00112B77">
              <w:t>C 240</w:t>
            </w:r>
          </w:p>
        </w:tc>
        <w:tc>
          <w:tcPr>
            <w:tcW w:w="2608" w:type="pct"/>
            <w:shd w:val="clear" w:color="auto" w:fill="auto"/>
            <w:vAlign w:val="center"/>
          </w:tcPr>
          <w:p w14:paraId="492BA0C6" w14:textId="77777777" w:rsidR="00156368" w:rsidRPr="00112B77" w:rsidRDefault="00156368" w:rsidP="004B7650">
            <w:r w:rsidRPr="00112B77">
              <w:t>630</w:t>
            </w:r>
          </w:p>
        </w:tc>
      </w:tr>
      <w:tr w:rsidR="00156368" w:rsidRPr="00112B77" w14:paraId="78626665" w14:textId="77777777" w:rsidTr="004B7650">
        <w:trPr>
          <w:trHeight w:val="20"/>
        </w:trPr>
        <w:tc>
          <w:tcPr>
            <w:tcW w:w="523" w:type="pct"/>
            <w:shd w:val="clear" w:color="auto" w:fill="auto"/>
            <w:vAlign w:val="center"/>
          </w:tcPr>
          <w:p w14:paraId="54506A7E" w14:textId="77777777" w:rsidR="00156368" w:rsidRPr="00112B77" w:rsidRDefault="00156368" w:rsidP="004B7650"/>
        </w:tc>
        <w:tc>
          <w:tcPr>
            <w:tcW w:w="1869" w:type="pct"/>
            <w:shd w:val="clear" w:color="auto" w:fill="auto"/>
            <w:vAlign w:val="center"/>
          </w:tcPr>
          <w:p w14:paraId="2C124867" w14:textId="77777777" w:rsidR="00156368" w:rsidRPr="00112B77" w:rsidRDefault="00156368" w:rsidP="004B7650">
            <w:r w:rsidRPr="00112B77">
              <w:t>C 300</w:t>
            </w:r>
          </w:p>
        </w:tc>
        <w:tc>
          <w:tcPr>
            <w:tcW w:w="2608" w:type="pct"/>
            <w:shd w:val="clear" w:color="auto" w:fill="auto"/>
            <w:vAlign w:val="center"/>
          </w:tcPr>
          <w:p w14:paraId="54706F15" w14:textId="77777777" w:rsidR="00156368" w:rsidRPr="00112B77" w:rsidRDefault="00156368" w:rsidP="004B7650">
            <w:r w:rsidRPr="00112B77">
              <w:t>630</w:t>
            </w:r>
          </w:p>
        </w:tc>
      </w:tr>
      <w:tr w:rsidR="00156368" w:rsidRPr="00112B77" w14:paraId="25EA92B1" w14:textId="77777777" w:rsidTr="004B7650">
        <w:trPr>
          <w:trHeight w:val="20"/>
        </w:trPr>
        <w:tc>
          <w:tcPr>
            <w:tcW w:w="523" w:type="pct"/>
            <w:shd w:val="clear" w:color="auto" w:fill="auto"/>
            <w:vAlign w:val="center"/>
          </w:tcPr>
          <w:p w14:paraId="71FF34DD" w14:textId="77777777" w:rsidR="00156368" w:rsidRPr="00112B77" w:rsidRDefault="00156368" w:rsidP="004B7650">
            <w:r w:rsidRPr="00112B77">
              <w:t>13</w:t>
            </w:r>
          </w:p>
        </w:tc>
        <w:tc>
          <w:tcPr>
            <w:tcW w:w="1869" w:type="pct"/>
            <w:shd w:val="clear" w:color="auto" w:fill="auto"/>
            <w:vAlign w:val="center"/>
          </w:tcPr>
          <w:p w14:paraId="669BEC02" w14:textId="77777777" w:rsidR="00156368" w:rsidRPr="00112B77" w:rsidRDefault="00156368" w:rsidP="004B7650">
            <w:r w:rsidRPr="00112B77">
              <w:t>Khả năng chịu được dòng điện ngắn mạch [ka/2s]</w:t>
            </w:r>
          </w:p>
        </w:tc>
        <w:tc>
          <w:tcPr>
            <w:tcW w:w="2608" w:type="pct"/>
            <w:shd w:val="clear" w:color="auto" w:fill="auto"/>
            <w:vAlign w:val="center"/>
          </w:tcPr>
          <w:p w14:paraId="06B9EDF5" w14:textId="77777777" w:rsidR="00156368" w:rsidRPr="00112B77" w:rsidRDefault="00156368" w:rsidP="004B7650"/>
        </w:tc>
      </w:tr>
      <w:tr w:rsidR="00156368" w:rsidRPr="00112B77" w14:paraId="661AEB05" w14:textId="77777777" w:rsidTr="004B7650">
        <w:trPr>
          <w:trHeight w:val="20"/>
        </w:trPr>
        <w:tc>
          <w:tcPr>
            <w:tcW w:w="523" w:type="pct"/>
            <w:shd w:val="clear" w:color="auto" w:fill="auto"/>
            <w:vAlign w:val="center"/>
          </w:tcPr>
          <w:p w14:paraId="330A5D1A" w14:textId="77777777" w:rsidR="00156368" w:rsidRPr="00112B77" w:rsidRDefault="00156368" w:rsidP="004B7650"/>
        </w:tc>
        <w:tc>
          <w:tcPr>
            <w:tcW w:w="1869" w:type="pct"/>
            <w:shd w:val="clear" w:color="auto" w:fill="auto"/>
            <w:vAlign w:val="center"/>
          </w:tcPr>
          <w:p w14:paraId="2FA28F41" w14:textId="77777777" w:rsidR="00156368" w:rsidRPr="00112B77" w:rsidRDefault="00156368" w:rsidP="004B7650">
            <w:r w:rsidRPr="00112B77">
              <w:t>C 35</w:t>
            </w:r>
          </w:p>
        </w:tc>
        <w:tc>
          <w:tcPr>
            <w:tcW w:w="2608" w:type="pct"/>
            <w:shd w:val="clear" w:color="auto" w:fill="auto"/>
            <w:vAlign w:val="center"/>
          </w:tcPr>
          <w:p w14:paraId="0A5E7E2B" w14:textId="77777777" w:rsidR="00156368" w:rsidRPr="00112B77" w:rsidRDefault="00156368" w:rsidP="004B7650">
            <w:r w:rsidRPr="00112B77">
              <w:t>3,6</w:t>
            </w:r>
          </w:p>
        </w:tc>
      </w:tr>
      <w:tr w:rsidR="00156368" w:rsidRPr="00112B77" w14:paraId="11E475BE" w14:textId="77777777" w:rsidTr="004B7650">
        <w:trPr>
          <w:trHeight w:val="20"/>
        </w:trPr>
        <w:tc>
          <w:tcPr>
            <w:tcW w:w="523" w:type="pct"/>
            <w:shd w:val="clear" w:color="auto" w:fill="auto"/>
            <w:vAlign w:val="center"/>
          </w:tcPr>
          <w:p w14:paraId="31B70FE2" w14:textId="77777777" w:rsidR="00156368" w:rsidRPr="00112B77" w:rsidRDefault="00156368" w:rsidP="004B7650"/>
        </w:tc>
        <w:tc>
          <w:tcPr>
            <w:tcW w:w="1869" w:type="pct"/>
            <w:shd w:val="clear" w:color="auto" w:fill="auto"/>
            <w:vAlign w:val="center"/>
          </w:tcPr>
          <w:p w14:paraId="56E92E9C" w14:textId="77777777" w:rsidR="00156368" w:rsidRPr="00112B77" w:rsidRDefault="00156368" w:rsidP="004B7650">
            <w:r w:rsidRPr="00112B77">
              <w:t>C 50</w:t>
            </w:r>
          </w:p>
        </w:tc>
        <w:tc>
          <w:tcPr>
            <w:tcW w:w="2608" w:type="pct"/>
            <w:shd w:val="clear" w:color="auto" w:fill="auto"/>
            <w:vAlign w:val="center"/>
          </w:tcPr>
          <w:p w14:paraId="4AAE0AE3" w14:textId="77777777" w:rsidR="00156368" w:rsidRPr="00112B77" w:rsidRDefault="00156368" w:rsidP="004B7650">
            <w:r w:rsidRPr="00112B77">
              <w:t>5,6</w:t>
            </w:r>
          </w:p>
        </w:tc>
      </w:tr>
      <w:tr w:rsidR="00156368" w:rsidRPr="00112B77" w14:paraId="05A9D15A" w14:textId="77777777" w:rsidTr="004B7650">
        <w:trPr>
          <w:trHeight w:val="20"/>
        </w:trPr>
        <w:tc>
          <w:tcPr>
            <w:tcW w:w="523" w:type="pct"/>
            <w:shd w:val="clear" w:color="auto" w:fill="auto"/>
            <w:vAlign w:val="center"/>
          </w:tcPr>
          <w:p w14:paraId="0485B43F" w14:textId="77777777" w:rsidR="00156368" w:rsidRPr="00112B77" w:rsidRDefault="00156368" w:rsidP="004B7650"/>
        </w:tc>
        <w:tc>
          <w:tcPr>
            <w:tcW w:w="1869" w:type="pct"/>
            <w:shd w:val="clear" w:color="auto" w:fill="auto"/>
            <w:vAlign w:val="center"/>
          </w:tcPr>
          <w:p w14:paraId="18608D89" w14:textId="77777777" w:rsidR="00156368" w:rsidRPr="00112B77" w:rsidRDefault="00156368" w:rsidP="004B7650">
            <w:r w:rsidRPr="00112B77">
              <w:t>C 70</w:t>
            </w:r>
          </w:p>
        </w:tc>
        <w:tc>
          <w:tcPr>
            <w:tcW w:w="2608" w:type="pct"/>
            <w:shd w:val="clear" w:color="auto" w:fill="auto"/>
            <w:vAlign w:val="center"/>
          </w:tcPr>
          <w:p w14:paraId="4B228088" w14:textId="77777777" w:rsidR="00156368" w:rsidRPr="00112B77" w:rsidRDefault="00156368" w:rsidP="004B7650">
            <w:r w:rsidRPr="00112B77">
              <w:t>7,3</w:t>
            </w:r>
          </w:p>
        </w:tc>
      </w:tr>
      <w:tr w:rsidR="00156368" w:rsidRPr="00112B77" w14:paraId="1CF4B3FD" w14:textId="77777777" w:rsidTr="004B7650">
        <w:trPr>
          <w:trHeight w:val="20"/>
        </w:trPr>
        <w:tc>
          <w:tcPr>
            <w:tcW w:w="523" w:type="pct"/>
            <w:shd w:val="clear" w:color="auto" w:fill="auto"/>
            <w:vAlign w:val="center"/>
          </w:tcPr>
          <w:p w14:paraId="5ED12B68" w14:textId="77777777" w:rsidR="00156368" w:rsidRPr="00112B77" w:rsidRDefault="00156368" w:rsidP="004B7650"/>
        </w:tc>
        <w:tc>
          <w:tcPr>
            <w:tcW w:w="1869" w:type="pct"/>
            <w:shd w:val="clear" w:color="auto" w:fill="auto"/>
            <w:vAlign w:val="center"/>
          </w:tcPr>
          <w:p w14:paraId="197B1A16" w14:textId="77777777" w:rsidR="00156368" w:rsidRPr="00112B77" w:rsidRDefault="00156368" w:rsidP="004B7650">
            <w:r w:rsidRPr="00112B77">
              <w:t>C 95</w:t>
            </w:r>
          </w:p>
        </w:tc>
        <w:tc>
          <w:tcPr>
            <w:tcW w:w="2608" w:type="pct"/>
            <w:shd w:val="clear" w:color="auto" w:fill="auto"/>
            <w:vAlign w:val="center"/>
          </w:tcPr>
          <w:p w14:paraId="22A487A6" w14:textId="77777777" w:rsidR="00156368" w:rsidRPr="00112B77" w:rsidRDefault="00156368" w:rsidP="004B7650">
            <w:r w:rsidRPr="00112B77">
              <w:t>9,9</w:t>
            </w:r>
          </w:p>
        </w:tc>
      </w:tr>
      <w:tr w:rsidR="00156368" w:rsidRPr="00112B77" w14:paraId="00BA7D7C" w14:textId="77777777" w:rsidTr="004B7650">
        <w:trPr>
          <w:trHeight w:val="20"/>
        </w:trPr>
        <w:tc>
          <w:tcPr>
            <w:tcW w:w="523" w:type="pct"/>
            <w:shd w:val="clear" w:color="auto" w:fill="auto"/>
            <w:vAlign w:val="center"/>
          </w:tcPr>
          <w:p w14:paraId="72A9ABBA" w14:textId="77777777" w:rsidR="00156368" w:rsidRPr="00112B77" w:rsidRDefault="00156368" w:rsidP="004B7650"/>
        </w:tc>
        <w:tc>
          <w:tcPr>
            <w:tcW w:w="1869" w:type="pct"/>
            <w:shd w:val="clear" w:color="auto" w:fill="auto"/>
            <w:vAlign w:val="center"/>
          </w:tcPr>
          <w:p w14:paraId="722DEEF6" w14:textId="77777777" w:rsidR="00156368" w:rsidRPr="00112B77" w:rsidRDefault="00156368" w:rsidP="004B7650">
            <w:r w:rsidRPr="00112B77">
              <w:t>C 120</w:t>
            </w:r>
          </w:p>
        </w:tc>
        <w:tc>
          <w:tcPr>
            <w:tcW w:w="2608" w:type="pct"/>
            <w:shd w:val="clear" w:color="auto" w:fill="auto"/>
            <w:vAlign w:val="center"/>
          </w:tcPr>
          <w:p w14:paraId="67353EE3" w14:textId="77777777" w:rsidR="00156368" w:rsidRPr="00112B77" w:rsidRDefault="00156368" w:rsidP="004B7650">
            <w:r w:rsidRPr="00112B77">
              <w:t>12,5</w:t>
            </w:r>
          </w:p>
        </w:tc>
      </w:tr>
      <w:tr w:rsidR="00156368" w:rsidRPr="00112B77" w14:paraId="6C6F7C82" w14:textId="77777777" w:rsidTr="004B7650">
        <w:trPr>
          <w:trHeight w:val="20"/>
        </w:trPr>
        <w:tc>
          <w:tcPr>
            <w:tcW w:w="523" w:type="pct"/>
            <w:shd w:val="clear" w:color="auto" w:fill="auto"/>
            <w:vAlign w:val="center"/>
          </w:tcPr>
          <w:p w14:paraId="0D6CAA8F" w14:textId="77777777" w:rsidR="00156368" w:rsidRPr="00112B77" w:rsidRDefault="00156368" w:rsidP="004B7650"/>
        </w:tc>
        <w:tc>
          <w:tcPr>
            <w:tcW w:w="1869" w:type="pct"/>
            <w:shd w:val="clear" w:color="auto" w:fill="auto"/>
            <w:vAlign w:val="center"/>
          </w:tcPr>
          <w:p w14:paraId="1CD7DF62" w14:textId="77777777" w:rsidR="00156368" w:rsidRPr="00112B77" w:rsidRDefault="00156368" w:rsidP="004B7650">
            <w:r w:rsidRPr="00112B77">
              <w:t>C 150</w:t>
            </w:r>
          </w:p>
        </w:tc>
        <w:tc>
          <w:tcPr>
            <w:tcW w:w="2608" w:type="pct"/>
            <w:shd w:val="clear" w:color="auto" w:fill="auto"/>
            <w:vAlign w:val="center"/>
          </w:tcPr>
          <w:p w14:paraId="20A170C2" w14:textId="77777777" w:rsidR="00156368" w:rsidRPr="00112B77" w:rsidRDefault="00156368" w:rsidP="004B7650">
            <w:r w:rsidRPr="00112B77">
              <w:t>15,6</w:t>
            </w:r>
          </w:p>
        </w:tc>
      </w:tr>
      <w:tr w:rsidR="00156368" w:rsidRPr="00112B77" w14:paraId="136598A3" w14:textId="77777777" w:rsidTr="004B7650">
        <w:trPr>
          <w:trHeight w:val="20"/>
        </w:trPr>
        <w:tc>
          <w:tcPr>
            <w:tcW w:w="523" w:type="pct"/>
            <w:shd w:val="clear" w:color="auto" w:fill="auto"/>
            <w:vAlign w:val="center"/>
          </w:tcPr>
          <w:p w14:paraId="0C086800" w14:textId="77777777" w:rsidR="00156368" w:rsidRPr="00112B77" w:rsidRDefault="00156368" w:rsidP="004B7650"/>
        </w:tc>
        <w:tc>
          <w:tcPr>
            <w:tcW w:w="1869" w:type="pct"/>
            <w:shd w:val="clear" w:color="auto" w:fill="auto"/>
            <w:vAlign w:val="center"/>
          </w:tcPr>
          <w:p w14:paraId="398A7EEC" w14:textId="77777777" w:rsidR="00156368" w:rsidRPr="00112B77" w:rsidRDefault="00156368" w:rsidP="004B7650">
            <w:r w:rsidRPr="00112B77">
              <w:t>C 185</w:t>
            </w:r>
          </w:p>
        </w:tc>
        <w:tc>
          <w:tcPr>
            <w:tcW w:w="2608" w:type="pct"/>
            <w:shd w:val="clear" w:color="auto" w:fill="auto"/>
            <w:vAlign w:val="center"/>
          </w:tcPr>
          <w:p w14:paraId="1134030C" w14:textId="77777777" w:rsidR="00156368" w:rsidRPr="00112B77" w:rsidRDefault="00156368" w:rsidP="004B7650">
            <w:r w:rsidRPr="00112B77">
              <w:t>19,2</w:t>
            </w:r>
          </w:p>
        </w:tc>
      </w:tr>
      <w:tr w:rsidR="00156368" w:rsidRPr="00112B77" w14:paraId="4AC8BE44" w14:textId="77777777" w:rsidTr="004B7650">
        <w:trPr>
          <w:trHeight w:val="20"/>
        </w:trPr>
        <w:tc>
          <w:tcPr>
            <w:tcW w:w="523" w:type="pct"/>
            <w:shd w:val="clear" w:color="auto" w:fill="auto"/>
            <w:vAlign w:val="center"/>
          </w:tcPr>
          <w:p w14:paraId="3B9D5E50" w14:textId="77777777" w:rsidR="00156368" w:rsidRPr="00112B77" w:rsidRDefault="00156368" w:rsidP="004B7650"/>
        </w:tc>
        <w:tc>
          <w:tcPr>
            <w:tcW w:w="1869" w:type="pct"/>
            <w:shd w:val="clear" w:color="auto" w:fill="auto"/>
            <w:vAlign w:val="center"/>
          </w:tcPr>
          <w:p w14:paraId="1F37E647" w14:textId="77777777" w:rsidR="00156368" w:rsidRPr="00112B77" w:rsidRDefault="00156368" w:rsidP="004B7650">
            <w:r w:rsidRPr="00112B77">
              <w:t>C 240</w:t>
            </w:r>
          </w:p>
        </w:tc>
        <w:tc>
          <w:tcPr>
            <w:tcW w:w="2608" w:type="pct"/>
            <w:shd w:val="clear" w:color="auto" w:fill="auto"/>
            <w:vAlign w:val="center"/>
          </w:tcPr>
          <w:p w14:paraId="3E89E2A6" w14:textId="77777777" w:rsidR="00156368" w:rsidRPr="00112B77" w:rsidRDefault="00156368" w:rsidP="004B7650">
            <w:r w:rsidRPr="00112B77">
              <w:t>24,9</w:t>
            </w:r>
          </w:p>
        </w:tc>
      </w:tr>
      <w:tr w:rsidR="00156368" w:rsidRPr="00112B77" w14:paraId="7B4EBC28" w14:textId="77777777" w:rsidTr="004B7650">
        <w:trPr>
          <w:trHeight w:val="20"/>
        </w:trPr>
        <w:tc>
          <w:tcPr>
            <w:tcW w:w="523" w:type="pct"/>
            <w:shd w:val="clear" w:color="auto" w:fill="auto"/>
            <w:vAlign w:val="center"/>
          </w:tcPr>
          <w:p w14:paraId="123806E1" w14:textId="77777777" w:rsidR="00156368" w:rsidRPr="00112B77" w:rsidRDefault="00156368" w:rsidP="004B7650"/>
        </w:tc>
        <w:tc>
          <w:tcPr>
            <w:tcW w:w="1869" w:type="pct"/>
            <w:shd w:val="clear" w:color="auto" w:fill="auto"/>
            <w:vAlign w:val="center"/>
          </w:tcPr>
          <w:p w14:paraId="0A6CA6DB" w14:textId="77777777" w:rsidR="00156368" w:rsidRPr="00112B77" w:rsidRDefault="00156368" w:rsidP="004B7650">
            <w:r w:rsidRPr="00112B77">
              <w:t>C 300</w:t>
            </w:r>
          </w:p>
        </w:tc>
        <w:tc>
          <w:tcPr>
            <w:tcW w:w="2608" w:type="pct"/>
            <w:shd w:val="clear" w:color="auto" w:fill="auto"/>
            <w:vAlign w:val="center"/>
          </w:tcPr>
          <w:p w14:paraId="0549CD1E" w14:textId="77777777" w:rsidR="00156368" w:rsidRPr="00112B77" w:rsidRDefault="00156368" w:rsidP="004B7650">
            <w:r w:rsidRPr="00112B77">
              <w:t>31,2</w:t>
            </w:r>
          </w:p>
        </w:tc>
      </w:tr>
      <w:tr w:rsidR="00156368" w:rsidRPr="00112B77" w14:paraId="37CB1EA9" w14:textId="77777777" w:rsidTr="004B7650">
        <w:trPr>
          <w:trHeight w:val="20"/>
        </w:trPr>
        <w:tc>
          <w:tcPr>
            <w:tcW w:w="523" w:type="pct"/>
            <w:shd w:val="clear" w:color="auto" w:fill="auto"/>
            <w:vAlign w:val="center"/>
          </w:tcPr>
          <w:p w14:paraId="16953695" w14:textId="77777777" w:rsidR="00156368" w:rsidRPr="00112B77" w:rsidRDefault="00156368" w:rsidP="004B7650">
            <w:r w:rsidRPr="00112B77">
              <w:t>14</w:t>
            </w:r>
          </w:p>
        </w:tc>
        <w:tc>
          <w:tcPr>
            <w:tcW w:w="1869" w:type="pct"/>
            <w:shd w:val="clear" w:color="auto" w:fill="auto"/>
            <w:vAlign w:val="center"/>
          </w:tcPr>
          <w:p w14:paraId="755BA2E8" w14:textId="77777777" w:rsidR="00156368" w:rsidRPr="00112B77" w:rsidRDefault="00156368" w:rsidP="004B7650">
            <w:r w:rsidRPr="00112B77">
              <w:t xml:space="preserve">Điện trở của mối nối sau khi ép </w:t>
            </w:r>
          </w:p>
        </w:tc>
        <w:tc>
          <w:tcPr>
            <w:tcW w:w="2608" w:type="pct"/>
            <w:shd w:val="clear" w:color="auto" w:fill="auto"/>
            <w:vAlign w:val="center"/>
          </w:tcPr>
          <w:p w14:paraId="578581A3" w14:textId="77777777" w:rsidR="00156368" w:rsidRPr="00112B77" w:rsidRDefault="00156368" w:rsidP="004B7650">
            <w:r w:rsidRPr="00112B77">
              <w:t>Không vượt quá 120% của dây dẫn có chiều dài tương đương</w:t>
            </w:r>
          </w:p>
        </w:tc>
      </w:tr>
      <w:tr w:rsidR="00156368" w:rsidRPr="00112B77" w14:paraId="6431CD8F" w14:textId="77777777" w:rsidTr="004B7650">
        <w:trPr>
          <w:trHeight w:val="20"/>
        </w:trPr>
        <w:tc>
          <w:tcPr>
            <w:tcW w:w="523" w:type="pct"/>
            <w:shd w:val="clear" w:color="auto" w:fill="auto"/>
            <w:vAlign w:val="center"/>
          </w:tcPr>
          <w:p w14:paraId="06640813" w14:textId="77777777" w:rsidR="00156368" w:rsidRPr="00112B77" w:rsidRDefault="00156368" w:rsidP="004B7650">
            <w:r w:rsidRPr="00112B77">
              <w:t>15</w:t>
            </w:r>
          </w:p>
        </w:tc>
        <w:tc>
          <w:tcPr>
            <w:tcW w:w="1869" w:type="pct"/>
            <w:shd w:val="clear" w:color="auto" w:fill="auto"/>
            <w:vAlign w:val="center"/>
          </w:tcPr>
          <w:p w14:paraId="469669BD" w14:textId="77777777" w:rsidR="00156368" w:rsidRPr="00112B77" w:rsidRDefault="00156368" w:rsidP="004B7650">
            <w:r w:rsidRPr="00112B77">
              <w:t>Nhiệt độ ổn định của đầu cốt  khi mang dòng định mức sau khi ép</w:t>
            </w:r>
          </w:p>
        </w:tc>
        <w:tc>
          <w:tcPr>
            <w:tcW w:w="2608" w:type="pct"/>
            <w:shd w:val="clear" w:color="auto" w:fill="auto"/>
            <w:vAlign w:val="center"/>
          </w:tcPr>
          <w:p w14:paraId="13635147" w14:textId="77777777" w:rsidR="00156368" w:rsidRPr="00112B77" w:rsidRDefault="00156368" w:rsidP="004B7650">
            <w:r w:rsidRPr="00112B77">
              <w:t>&lt;=800C</w:t>
            </w:r>
          </w:p>
        </w:tc>
      </w:tr>
      <w:tr w:rsidR="00156368" w:rsidRPr="00112B77" w14:paraId="78AE5487" w14:textId="77777777" w:rsidTr="004B7650">
        <w:trPr>
          <w:trHeight w:val="20"/>
        </w:trPr>
        <w:tc>
          <w:tcPr>
            <w:tcW w:w="523" w:type="pct"/>
            <w:shd w:val="clear" w:color="auto" w:fill="auto"/>
            <w:vAlign w:val="center"/>
          </w:tcPr>
          <w:p w14:paraId="65A7CCB3" w14:textId="77777777" w:rsidR="00156368" w:rsidRPr="00112B77" w:rsidRDefault="00156368" w:rsidP="004B7650">
            <w:r w:rsidRPr="00112B77">
              <w:t>16</w:t>
            </w:r>
          </w:p>
        </w:tc>
        <w:tc>
          <w:tcPr>
            <w:tcW w:w="1869" w:type="pct"/>
            <w:shd w:val="clear" w:color="auto" w:fill="auto"/>
            <w:vAlign w:val="center"/>
          </w:tcPr>
          <w:p w14:paraId="7164E27D" w14:textId="77777777" w:rsidR="00156368" w:rsidRPr="00112B77" w:rsidRDefault="00156368" w:rsidP="004B7650">
            <w:r w:rsidRPr="00112B77">
              <w:t>Các ký mã hiệu</w:t>
            </w:r>
          </w:p>
          <w:p w14:paraId="4651D217" w14:textId="77777777" w:rsidR="00156368" w:rsidRPr="00112B77" w:rsidRDefault="00156368" w:rsidP="004B7650"/>
        </w:tc>
        <w:tc>
          <w:tcPr>
            <w:tcW w:w="2608" w:type="pct"/>
            <w:shd w:val="clear" w:color="auto" w:fill="auto"/>
            <w:vAlign w:val="center"/>
          </w:tcPr>
          <w:p w14:paraId="4BF59FC9" w14:textId="77777777" w:rsidR="00156368" w:rsidRPr="00112B77" w:rsidRDefault="00156368" w:rsidP="004B7650">
            <w:r w:rsidRPr="00112B77">
              <w:t xml:space="preserve">Mỗi cosse ép phải có các ký hiệu được khắc chìm / nổi không phai như sau: </w:t>
            </w:r>
          </w:p>
          <w:p w14:paraId="28FFBD49" w14:textId="77777777" w:rsidR="00156368" w:rsidRPr="00112B77" w:rsidRDefault="00156368" w:rsidP="004B7650">
            <w:r w:rsidRPr="00112B77">
              <w:t>Tên nhà sản xuất, Mã hiệu của sản phẩm; loại dây dẫn, tiết diện của dây dẫn.</w:t>
            </w:r>
          </w:p>
          <w:p w14:paraId="760D5622" w14:textId="77777777" w:rsidR="00156368" w:rsidRPr="00112B77" w:rsidRDefault="00156368" w:rsidP="004B7650">
            <w:r w:rsidRPr="00112B77">
              <w:t>Có các vị trí ép phải được khắc chìm.</w:t>
            </w:r>
          </w:p>
        </w:tc>
      </w:tr>
      <w:tr w:rsidR="00156368" w:rsidRPr="00112B77" w14:paraId="6F8BCD8D" w14:textId="77777777" w:rsidTr="004B7650">
        <w:trPr>
          <w:trHeight w:val="20"/>
        </w:trPr>
        <w:tc>
          <w:tcPr>
            <w:tcW w:w="523" w:type="pct"/>
            <w:shd w:val="clear" w:color="auto" w:fill="auto"/>
            <w:vAlign w:val="center"/>
          </w:tcPr>
          <w:p w14:paraId="52EDBAC0" w14:textId="77777777" w:rsidR="00156368" w:rsidRPr="00112B77" w:rsidRDefault="00156368" w:rsidP="004B7650">
            <w:r w:rsidRPr="00112B77">
              <w:t>17</w:t>
            </w:r>
          </w:p>
        </w:tc>
        <w:tc>
          <w:tcPr>
            <w:tcW w:w="1869" w:type="pct"/>
            <w:shd w:val="clear" w:color="auto" w:fill="auto"/>
            <w:vAlign w:val="center"/>
          </w:tcPr>
          <w:p w14:paraId="05222D66" w14:textId="77777777" w:rsidR="00156368" w:rsidRPr="00112B77" w:rsidRDefault="00156368" w:rsidP="004B7650">
            <w:r w:rsidRPr="00112B77">
              <w:t xml:space="preserve">Catalogue / Bảng vẽ của nhà sản xuất thể hiện các kích thước và thông số kỹ thuật. </w:t>
            </w:r>
          </w:p>
        </w:tc>
        <w:tc>
          <w:tcPr>
            <w:tcW w:w="2608" w:type="pct"/>
            <w:shd w:val="clear" w:color="auto" w:fill="auto"/>
            <w:vAlign w:val="center"/>
          </w:tcPr>
          <w:p w14:paraId="0B3446C6" w14:textId="77777777" w:rsidR="00156368" w:rsidRPr="00112B77" w:rsidRDefault="00156368" w:rsidP="004B7650">
            <w:r w:rsidRPr="00112B77">
              <w:t>Được nộp cùng với hồ sơ thầu</w:t>
            </w:r>
          </w:p>
        </w:tc>
      </w:tr>
      <w:tr w:rsidR="00156368" w:rsidRPr="00112B77" w14:paraId="1F5D8758" w14:textId="77777777" w:rsidTr="004B7650">
        <w:trPr>
          <w:trHeight w:val="20"/>
        </w:trPr>
        <w:tc>
          <w:tcPr>
            <w:tcW w:w="523" w:type="pct"/>
            <w:shd w:val="clear" w:color="auto" w:fill="auto"/>
            <w:vAlign w:val="center"/>
          </w:tcPr>
          <w:p w14:paraId="6159A031" w14:textId="77777777" w:rsidR="00156368" w:rsidRPr="00112B77" w:rsidRDefault="00156368" w:rsidP="004B7650">
            <w:r w:rsidRPr="00112B77">
              <w:t>18</w:t>
            </w:r>
          </w:p>
        </w:tc>
        <w:tc>
          <w:tcPr>
            <w:tcW w:w="1869" w:type="pct"/>
            <w:shd w:val="clear" w:color="auto" w:fill="auto"/>
            <w:vAlign w:val="center"/>
          </w:tcPr>
          <w:p w14:paraId="46636F50" w14:textId="77777777" w:rsidR="00156368" w:rsidRPr="00112B77" w:rsidRDefault="00156368" w:rsidP="004B7650">
            <w:r w:rsidRPr="00112B77">
              <w:t>Kiểm tra và thử nghiệm</w:t>
            </w:r>
          </w:p>
        </w:tc>
        <w:tc>
          <w:tcPr>
            <w:tcW w:w="2608" w:type="pct"/>
            <w:shd w:val="clear" w:color="auto" w:fill="auto"/>
            <w:vAlign w:val="center"/>
          </w:tcPr>
          <w:p w14:paraId="6FB21F09" w14:textId="77777777" w:rsidR="00156368" w:rsidRPr="00112B77" w:rsidRDefault="00156368" w:rsidP="004B7650">
            <w:r w:rsidRPr="00112B77">
              <w:t>Đáp ứng yêu cầu</w:t>
            </w:r>
          </w:p>
        </w:tc>
      </w:tr>
      <w:tr w:rsidR="00156368" w:rsidRPr="00112B77" w14:paraId="3F74CEA1" w14:textId="77777777" w:rsidTr="004B7650">
        <w:trPr>
          <w:trHeight w:val="20"/>
        </w:trPr>
        <w:tc>
          <w:tcPr>
            <w:tcW w:w="523" w:type="pct"/>
            <w:shd w:val="clear" w:color="auto" w:fill="auto"/>
            <w:vAlign w:val="center"/>
          </w:tcPr>
          <w:p w14:paraId="621E042C" w14:textId="77777777" w:rsidR="00156368" w:rsidRPr="00112B77" w:rsidRDefault="00156368" w:rsidP="004B7650"/>
        </w:tc>
        <w:tc>
          <w:tcPr>
            <w:tcW w:w="1869" w:type="pct"/>
            <w:shd w:val="clear" w:color="auto" w:fill="auto"/>
            <w:vAlign w:val="center"/>
          </w:tcPr>
          <w:p w14:paraId="3492F795" w14:textId="77777777" w:rsidR="00156368" w:rsidRPr="00112B77" w:rsidRDefault="00156368" w:rsidP="004B7650">
            <w:r w:rsidRPr="00112B77">
              <w:t>Thí nghiệm điển hình</w:t>
            </w:r>
          </w:p>
        </w:tc>
        <w:tc>
          <w:tcPr>
            <w:tcW w:w="2608" w:type="pct"/>
            <w:shd w:val="clear" w:color="auto" w:fill="auto"/>
            <w:vAlign w:val="center"/>
          </w:tcPr>
          <w:p w14:paraId="0530E2AE" w14:textId="77777777" w:rsidR="00156368" w:rsidRPr="00112B77" w:rsidRDefault="00156368" w:rsidP="004B7650">
            <w:r w:rsidRPr="00112B77">
              <w:t>Đáp ứng yêu cầu</w:t>
            </w:r>
          </w:p>
        </w:tc>
      </w:tr>
      <w:tr w:rsidR="00156368" w:rsidRPr="00112B77" w14:paraId="25BBCE76" w14:textId="77777777" w:rsidTr="004B7650">
        <w:trPr>
          <w:trHeight w:val="20"/>
        </w:trPr>
        <w:tc>
          <w:tcPr>
            <w:tcW w:w="523" w:type="pct"/>
            <w:shd w:val="clear" w:color="auto" w:fill="auto"/>
            <w:vAlign w:val="center"/>
          </w:tcPr>
          <w:p w14:paraId="7F27D0C6" w14:textId="77777777" w:rsidR="00156368" w:rsidRPr="00112B77" w:rsidRDefault="00156368" w:rsidP="004B7650"/>
        </w:tc>
        <w:tc>
          <w:tcPr>
            <w:tcW w:w="1869" w:type="pct"/>
            <w:shd w:val="clear" w:color="auto" w:fill="auto"/>
            <w:vAlign w:val="center"/>
          </w:tcPr>
          <w:p w14:paraId="3581376A" w14:textId="77777777" w:rsidR="00156368" w:rsidRPr="00112B77" w:rsidRDefault="00156368" w:rsidP="004B7650">
            <w:r w:rsidRPr="00112B77">
              <w:t xml:space="preserve">Thí nghiệm xuất xưởng </w:t>
            </w:r>
          </w:p>
        </w:tc>
        <w:tc>
          <w:tcPr>
            <w:tcW w:w="2608" w:type="pct"/>
            <w:shd w:val="clear" w:color="auto" w:fill="auto"/>
            <w:vAlign w:val="center"/>
          </w:tcPr>
          <w:p w14:paraId="39379E2C" w14:textId="77777777" w:rsidR="00156368" w:rsidRPr="00112B77" w:rsidRDefault="00156368" w:rsidP="004B7650">
            <w:r w:rsidRPr="00112B77">
              <w:t>Đáp ứng yêu cầu</w:t>
            </w:r>
          </w:p>
        </w:tc>
      </w:tr>
      <w:tr w:rsidR="00156368" w:rsidRPr="00112B77" w14:paraId="71DC3DE8" w14:textId="77777777" w:rsidTr="004B7650">
        <w:trPr>
          <w:trHeight w:val="20"/>
        </w:trPr>
        <w:tc>
          <w:tcPr>
            <w:tcW w:w="523" w:type="pct"/>
            <w:shd w:val="clear" w:color="auto" w:fill="auto"/>
            <w:vAlign w:val="center"/>
          </w:tcPr>
          <w:p w14:paraId="30EC3B7E" w14:textId="77777777" w:rsidR="00156368" w:rsidRPr="00112B77" w:rsidRDefault="00156368" w:rsidP="004B7650"/>
        </w:tc>
        <w:tc>
          <w:tcPr>
            <w:tcW w:w="1869" w:type="pct"/>
            <w:shd w:val="clear" w:color="auto" w:fill="auto"/>
            <w:vAlign w:val="center"/>
          </w:tcPr>
          <w:p w14:paraId="71B31435" w14:textId="77777777" w:rsidR="00156368" w:rsidRPr="00112B77" w:rsidRDefault="00156368" w:rsidP="004B7650">
            <w:r w:rsidRPr="00112B77">
              <w:t>Thí nghiệm nghiệm thu</w:t>
            </w:r>
          </w:p>
        </w:tc>
        <w:tc>
          <w:tcPr>
            <w:tcW w:w="2608" w:type="pct"/>
            <w:shd w:val="clear" w:color="auto" w:fill="auto"/>
            <w:vAlign w:val="center"/>
          </w:tcPr>
          <w:p w14:paraId="7E1B215F" w14:textId="77777777" w:rsidR="00156368" w:rsidRPr="00112B77" w:rsidRDefault="00156368" w:rsidP="004B7650">
            <w:r w:rsidRPr="00112B77">
              <w:t>Đáp ứng yêu cầu</w:t>
            </w:r>
          </w:p>
        </w:tc>
      </w:tr>
    </w:tbl>
    <w:p w14:paraId="293FEBFD" w14:textId="77777777" w:rsidR="00156368" w:rsidRPr="00112B77" w:rsidRDefault="00156368" w:rsidP="00156368">
      <w:pPr>
        <w:ind w:firstLine="567"/>
        <w:rPr>
          <w:b/>
          <w:bCs/>
        </w:rPr>
      </w:pPr>
      <w:r w:rsidRPr="00112B77">
        <w:rPr>
          <w:b/>
          <w:bCs/>
        </w:rPr>
        <w:t>c. Đầu cosse ép dây đồng – nhôm.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3338"/>
        <w:gridCol w:w="5108"/>
      </w:tblGrid>
      <w:tr w:rsidR="00156368" w:rsidRPr="00112B77" w14:paraId="124D91C2" w14:textId="77777777" w:rsidTr="004B7650">
        <w:trPr>
          <w:trHeight w:val="20"/>
        </w:trPr>
        <w:tc>
          <w:tcPr>
            <w:tcW w:w="453" w:type="pct"/>
            <w:shd w:val="clear" w:color="auto" w:fill="auto"/>
          </w:tcPr>
          <w:p w14:paraId="144D0262" w14:textId="77777777" w:rsidR="00156368" w:rsidRPr="00112B77" w:rsidRDefault="00156368" w:rsidP="004B7650">
            <w:r w:rsidRPr="00112B77">
              <w:t>TT</w:t>
            </w:r>
          </w:p>
        </w:tc>
        <w:tc>
          <w:tcPr>
            <w:tcW w:w="1797" w:type="pct"/>
            <w:shd w:val="clear" w:color="auto" w:fill="auto"/>
            <w:vAlign w:val="center"/>
          </w:tcPr>
          <w:p w14:paraId="6961294A" w14:textId="77777777" w:rsidR="00156368" w:rsidRPr="00112B77" w:rsidRDefault="00156368" w:rsidP="004B7650">
            <w:r w:rsidRPr="00112B77">
              <w:t>Mô tả</w:t>
            </w:r>
          </w:p>
        </w:tc>
        <w:tc>
          <w:tcPr>
            <w:tcW w:w="2750" w:type="pct"/>
            <w:shd w:val="clear" w:color="auto" w:fill="auto"/>
            <w:vAlign w:val="center"/>
          </w:tcPr>
          <w:p w14:paraId="4F79E4DB" w14:textId="77777777" w:rsidR="00156368" w:rsidRPr="00112B77" w:rsidRDefault="00156368" w:rsidP="004B7650">
            <w:r w:rsidRPr="00112B77">
              <w:t>Yêu cầu</w:t>
            </w:r>
          </w:p>
        </w:tc>
      </w:tr>
      <w:tr w:rsidR="00156368" w:rsidRPr="00112B77" w14:paraId="47897860" w14:textId="77777777" w:rsidTr="004B7650">
        <w:trPr>
          <w:trHeight w:val="20"/>
        </w:trPr>
        <w:tc>
          <w:tcPr>
            <w:tcW w:w="453" w:type="pct"/>
            <w:shd w:val="clear" w:color="auto" w:fill="auto"/>
          </w:tcPr>
          <w:p w14:paraId="44DD7E0B" w14:textId="77777777" w:rsidR="00156368" w:rsidRPr="00112B77" w:rsidRDefault="00156368" w:rsidP="004B7650">
            <w:r w:rsidRPr="00112B77">
              <w:t>1</w:t>
            </w:r>
          </w:p>
        </w:tc>
        <w:tc>
          <w:tcPr>
            <w:tcW w:w="1797" w:type="pct"/>
            <w:shd w:val="clear" w:color="auto" w:fill="auto"/>
            <w:vAlign w:val="center"/>
          </w:tcPr>
          <w:p w14:paraId="0039392D" w14:textId="77777777" w:rsidR="00156368" w:rsidRPr="00112B77" w:rsidRDefault="00156368" w:rsidP="004B7650">
            <w:r w:rsidRPr="00112B77">
              <w:t>Nhà sản xuất/ Nước sản xuất</w:t>
            </w:r>
          </w:p>
        </w:tc>
        <w:tc>
          <w:tcPr>
            <w:tcW w:w="2750" w:type="pct"/>
            <w:shd w:val="clear" w:color="auto" w:fill="auto"/>
            <w:vAlign w:val="center"/>
          </w:tcPr>
          <w:p w14:paraId="2E532A46" w14:textId="77777777" w:rsidR="00156368" w:rsidRPr="00112B77" w:rsidRDefault="00156368" w:rsidP="004B7650">
            <w:r w:rsidRPr="00112B77">
              <w:t>Nêu cụ thể</w:t>
            </w:r>
          </w:p>
        </w:tc>
      </w:tr>
      <w:tr w:rsidR="00156368" w:rsidRPr="00112B77" w14:paraId="42E5C6B7" w14:textId="77777777" w:rsidTr="004B7650">
        <w:trPr>
          <w:trHeight w:val="20"/>
        </w:trPr>
        <w:tc>
          <w:tcPr>
            <w:tcW w:w="453" w:type="pct"/>
            <w:shd w:val="clear" w:color="auto" w:fill="auto"/>
          </w:tcPr>
          <w:p w14:paraId="7FDBE4E5" w14:textId="77777777" w:rsidR="00156368" w:rsidRPr="00112B77" w:rsidRDefault="00156368" w:rsidP="004B7650">
            <w:r w:rsidRPr="00112B77">
              <w:t>2</w:t>
            </w:r>
          </w:p>
        </w:tc>
        <w:tc>
          <w:tcPr>
            <w:tcW w:w="1797" w:type="pct"/>
            <w:shd w:val="clear" w:color="auto" w:fill="auto"/>
            <w:vAlign w:val="center"/>
          </w:tcPr>
          <w:p w14:paraId="31E92638" w14:textId="77777777" w:rsidR="00156368" w:rsidRPr="00112B77" w:rsidRDefault="00156368" w:rsidP="004B7650">
            <w:r w:rsidRPr="00112B77">
              <w:t>Năm sản xuất</w:t>
            </w:r>
          </w:p>
        </w:tc>
        <w:tc>
          <w:tcPr>
            <w:tcW w:w="2750" w:type="pct"/>
            <w:shd w:val="clear" w:color="auto" w:fill="auto"/>
            <w:vAlign w:val="center"/>
          </w:tcPr>
          <w:p w14:paraId="586C0417" w14:textId="77777777" w:rsidR="00156368" w:rsidRPr="00112B77" w:rsidRDefault="00156368" w:rsidP="004B7650">
            <w:r w:rsidRPr="00112B77">
              <w:t>Nêu cụ thể</w:t>
            </w:r>
          </w:p>
        </w:tc>
      </w:tr>
      <w:tr w:rsidR="00156368" w:rsidRPr="00112B77" w14:paraId="3E23869F" w14:textId="77777777" w:rsidTr="004B7650">
        <w:trPr>
          <w:trHeight w:val="20"/>
        </w:trPr>
        <w:tc>
          <w:tcPr>
            <w:tcW w:w="453" w:type="pct"/>
            <w:shd w:val="clear" w:color="auto" w:fill="auto"/>
          </w:tcPr>
          <w:p w14:paraId="04052497" w14:textId="77777777" w:rsidR="00156368" w:rsidRPr="00112B77" w:rsidRDefault="00156368" w:rsidP="004B7650">
            <w:r w:rsidRPr="00112B77">
              <w:t>3</w:t>
            </w:r>
          </w:p>
        </w:tc>
        <w:tc>
          <w:tcPr>
            <w:tcW w:w="1797" w:type="pct"/>
            <w:shd w:val="clear" w:color="auto" w:fill="auto"/>
            <w:vAlign w:val="center"/>
          </w:tcPr>
          <w:p w14:paraId="54595A9E" w14:textId="77777777" w:rsidR="00156368" w:rsidRPr="00112B77" w:rsidRDefault="00156368" w:rsidP="004B7650">
            <w:r w:rsidRPr="00112B77">
              <w:t>Mã hiệu với các cỡ dây</w:t>
            </w:r>
          </w:p>
        </w:tc>
        <w:tc>
          <w:tcPr>
            <w:tcW w:w="2750" w:type="pct"/>
            <w:shd w:val="clear" w:color="auto" w:fill="auto"/>
            <w:vAlign w:val="center"/>
          </w:tcPr>
          <w:p w14:paraId="02F64E39" w14:textId="77777777" w:rsidR="00156368" w:rsidRPr="00112B77" w:rsidRDefault="00156368" w:rsidP="004B7650">
            <w:r w:rsidRPr="00112B77">
              <w:t>Nêu cụ thể</w:t>
            </w:r>
          </w:p>
        </w:tc>
      </w:tr>
      <w:tr w:rsidR="00156368" w:rsidRPr="00112B77" w14:paraId="401AC896" w14:textId="77777777" w:rsidTr="004B7650">
        <w:trPr>
          <w:trHeight w:val="20"/>
        </w:trPr>
        <w:tc>
          <w:tcPr>
            <w:tcW w:w="453" w:type="pct"/>
            <w:shd w:val="clear" w:color="auto" w:fill="auto"/>
          </w:tcPr>
          <w:p w14:paraId="73F05827" w14:textId="77777777" w:rsidR="00156368" w:rsidRPr="00112B77" w:rsidRDefault="00156368" w:rsidP="004B7650"/>
        </w:tc>
        <w:tc>
          <w:tcPr>
            <w:tcW w:w="1797" w:type="pct"/>
            <w:shd w:val="clear" w:color="auto" w:fill="auto"/>
          </w:tcPr>
          <w:p w14:paraId="6672D191" w14:textId="77777777" w:rsidR="00156368" w:rsidRPr="00112B77" w:rsidRDefault="00156368" w:rsidP="004B7650">
            <w:r w:rsidRPr="00112B77">
              <w:t>C-A35</w:t>
            </w:r>
          </w:p>
        </w:tc>
        <w:tc>
          <w:tcPr>
            <w:tcW w:w="2750" w:type="pct"/>
            <w:shd w:val="clear" w:color="auto" w:fill="auto"/>
          </w:tcPr>
          <w:p w14:paraId="5DDE9C30" w14:textId="77777777" w:rsidR="00156368" w:rsidRPr="00112B77" w:rsidRDefault="00156368" w:rsidP="004B7650">
            <w:r w:rsidRPr="00112B77">
              <w:t>Khai báo</w:t>
            </w:r>
          </w:p>
        </w:tc>
      </w:tr>
      <w:tr w:rsidR="00156368" w:rsidRPr="00112B77" w14:paraId="6563D6E6" w14:textId="77777777" w:rsidTr="004B7650">
        <w:trPr>
          <w:trHeight w:val="20"/>
        </w:trPr>
        <w:tc>
          <w:tcPr>
            <w:tcW w:w="453" w:type="pct"/>
            <w:shd w:val="clear" w:color="auto" w:fill="auto"/>
          </w:tcPr>
          <w:p w14:paraId="5E8DF297" w14:textId="77777777" w:rsidR="00156368" w:rsidRPr="00112B77" w:rsidRDefault="00156368" w:rsidP="004B7650"/>
        </w:tc>
        <w:tc>
          <w:tcPr>
            <w:tcW w:w="1797" w:type="pct"/>
            <w:shd w:val="clear" w:color="auto" w:fill="auto"/>
          </w:tcPr>
          <w:p w14:paraId="06A06B5E" w14:textId="77777777" w:rsidR="00156368" w:rsidRPr="00112B77" w:rsidRDefault="00156368" w:rsidP="004B7650">
            <w:r w:rsidRPr="00112B77">
              <w:t>C-A 50</w:t>
            </w:r>
          </w:p>
        </w:tc>
        <w:tc>
          <w:tcPr>
            <w:tcW w:w="2750" w:type="pct"/>
            <w:shd w:val="clear" w:color="auto" w:fill="auto"/>
          </w:tcPr>
          <w:p w14:paraId="5343A6D3" w14:textId="77777777" w:rsidR="00156368" w:rsidRPr="00112B77" w:rsidRDefault="00156368" w:rsidP="004B7650">
            <w:r w:rsidRPr="00112B77">
              <w:t>Khai báo</w:t>
            </w:r>
          </w:p>
        </w:tc>
      </w:tr>
      <w:tr w:rsidR="00156368" w:rsidRPr="00112B77" w14:paraId="15FE4B74" w14:textId="77777777" w:rsidTr="004B7650">
        <w:trPr>
          <w:trHeight w:val="20"/>
        </w:trPr>
        <w:tc>
          <w:tcPr>
            <w:tcW w:w="453" w:type="pct"/>
            <w:shd w:val="clear" w:color="auto" w:fill="auto"/>
          </w:tcPr>
          <w:p w14:paraId="42382520" w14:textId="77777777" w:rsidR="00156368" w:rsidRPr="00112B77" w:rsidRDefault="00156368" w:rsidP="004B7650"/>
        </w:tc>
        <w:tc>
          <w:tcPr>
            <w:tcW w:w="1797" w:type="pct"/>
            <w:shd w:val="clear" w:color="auto" w:fill="auto"/>
          </w:tcPr>
          <w:p w14:paraId="7EF501DB" w14:textId="77777777" w:rsidR="00156368" w:rsidRPr="00112B77" w:rsidRDefault="00156368" w:rsidP="004B7650">
            <w:r w:rsidRPr="00112B77">
              <w:t>C-A 70</w:t>
            </w:r>
          </w:p>
        </w:tc>
        <w:tc>
          <w:tcPr>
            <w:tcW w:w="2750" w:type="pct"/>
            <w:shd w:val="clear" w:color="auto" w:fill="auto"/>
          </w:tcPr>
          <w:p w14:paraId="18552878" w14:textId="77777777" w:rsidR="00156368" w:rsidRPr="00112B77" w:rsidRDefault="00156368" w:rsidP="004B7650">
            <w:r w:rsidRPr="00112B77">
              <w:t>Khai báo</w:t>
            </w:r>
          </w:p>
        </w:tc>
      </w:tr>
      <w:tr w:rsidR="00156368" w:rsidRPr="00112B77" w14:paraId="032C56C4" w14:textId="77777777" w:rsidTr="004B7650">
        <w:trPr>
          <w:trHeight w:val="20"/>
        </w:trPr>
        <w:tc>
          <w:tcPr>
            <w:tcW w:w="453" w:type="pct"/>
            <w:shd w:val="clear" w:color="auto" w:fill="auto"/>
          </w:tcPr>
          <w:p w14:paraId="57A15C08" w14:textId="77777777" w:rsidR="00156368" w:rsidRPr="00112B77" w:rsidRDefault="00156368" w:rsidP="004B7650"/>
        </w:tc>
        <w:tc>
          <w:tcPr>
            <w:tcW w:w="1797" w:type="pct"/>
            <w:shd w:val="clear" w:color="auto" w:fill="auto"/>
          </w:tcPr>
          <w:p w14:paraId="64549644" w14:textId="77777777" w:rsidR="00156368" w:rsidRPr="00112B77" w:rsidRDefault="00156368" w:rsidP="004B7650">
            <w:r w:rsidRPr="00112B77">
              <w:t>C-A 95</w:t>
            </w:r>
          </w:p>
        </w:tc>
        <w:tc>
          <w:tcPr>
            <w:tcW w:w="2750" w:type="pct"/>
            <w:shd w:val="clear" w:color="auto" w:fill="auto"/>
          </w:tcPr>
          <w:p w14:paraId="1C15961B" w14:textId="77777777" w:rsidR="00156368" w:rsidRPr="00112B77" w:rsidRDefault="00156368" w:rsidP="004B7650">
            <w:r w:rsidRPr="00112B77">
              <w:t>Khai báo</w:t>
            </w:r>
          </w:p>
        </w:tc>
      </w:tr>
      <w:tr w:rsidR="00156368" w:rsidRPr="00112B77" w14:paraId="7ACB380C" w14:textId="77777777" w:rsidTr="004B7650">
        <w:trPr>
          <w:trHeight w:val="20"/>
        </w:trPr>
        <w:tc>
          <w:tcPr>
            <w:tcW w:w="453" w:type="pct"/>
            <w:shd w:val="clear" w:color="auto" w:fill="auto"/>
          </w:tcPr>
          <w:p w14:paraId="57093F38" w14:textId="77777777" w:rsidR="00156368" w:rsidRPr="00112B77" w:rsidRDefault="00156368" w:rsidP="004B7650"/>
        </w:tc>
        <w:tc>
          <w:tcPr>
            <w:tcW w:w="1797" w:type="pct"/>
            <w:shd w:val="clear" w:color="auto" w:fill="auto"/>
          </w:tcPr>
          <w:p w14:paraId="18CB3305" w14:textId="77777777" w:rsidR="00156368" w:rsidRPr="00112B77" w:rsidRDefault="00156368" w:rsidP="004B7650">
            <w:r w:rsidRPr="00112B77">
              <w:t>C-A 120</w:t>
            </w:r>
          </w:p>
        </w:tc>
        <w:tc>
          <w:tcPr>
            <w:tcW w:w="2750" w:type="pct"/>
            <w:shd w:val="clear" w:color="auto" w:fill="auto"/>
          </w:tcPr>
          <w:p w14:paraId="467111F8" w14:textId="77777777" w:rsidR="00156368" w:rsidRPr="00112B77" w:rsidRDefault="00156368" w:rsidP="004B7650">
            <w:r w:rsidRPr="00112B77">
              <w:t>Khai báo</w:t>
            </w:r>
          </w:p>
        </w:tc>
      </w:tr>
      <w:tr w:rsidR="00156368" w:rsidRPr="00112B77" w14:paraId="023DC0C5" w14:textId="77777777" w:rsidTr="004B7650">
        <w:trPr>
          <w:trHeight w:val="20"/>
        </w:trPr>
        <w:tc>
          <w:tcPr>
            <w:tcW w:w="453" w:type="pct"/>
            <w:shd w:val="clear" w:color="auto" w:fill="auto"/>
          </w:tcPr>
          <w:p w14:paraId="61322635" w14:textId="77777777" w:rsidR="00156368" w:rsidRPr="00112B77" w:rsidRDefault="00156368" w:rsidP="004B7650"/>
        </w:tc>
        <w:tc>
          <w:tcPr>
            <w:tcW w:w="1797" w:type="pct"/>
            <w:shd w:val="clear" w:color="auto" w:fill="auto"/>
          </w:tcPr>
          <w:p w14:paraId="5BF0B736" w14:textId="77777777" w:rsidR="00156368" w:rsidRPr="00112B77" w:rsidRDefault="00156368" w:rsidP="004B7650">
            <w:r w:rsidRPr="00112B77">
              <w:t>C-A 150</w:t>
            </w:r>
          </w:p>
        </w:tc>
        <w:tc>
          <w:tcPr>
            <w:tcW w:w="2750" w:type="pct"/>
            <w:shd w:val="clear" w:color="auto" w:fill="auto"/>
          </w:tcPr>
          <w:p w14:paraId="3CB18B67" w14:textId="77777777" w:rsidR="00156368" w:rsidRPr="00112B77" w:rsidRDefault="00156368" w:rsidP="004B7650">
            <w:r w:rsidRPr="00112B77">
              <w:t>Khai báo</w:t>
            </w:r>
          </w:p>
        </w:tc>
      </w:tr>
      <w:tr w:rsidR="00156368" w:rsidRPr="00112B77" w14:paraId="1635B1FB" w14:textId="77777777" w:rsidTr="004B7650">
        <w:trPr>
          <w:trHeight w:val="20"/>
        </w:trPr>
        <w:tc>
          <w:tcPr>
            <w:tcW w:w="453" w:type="pct"/>
            <w:shd w:val="clear" w:color="auto" w:fill="auto"/>
          </w:tcPr>
          <w:p w14:paraId="1618EA95" w14:textId="77777777" w:rsidR="00156368" w:rsidRPr="00112B77" w:rsidRDefault="00156368" w:rsidP="004B7650"/>
        </w:tc>
        <w:tc>
          <w:tcPr>
            <w:tcW w:w="1797" w:type="pct"/>
            <w:shd w:val="clear" w:color="auto" w:fill="auto"/>
          </w:tcPr>
          <w:p w14:paraId="54EC25A1" w14:textId="77777777" w:rsidR="00156368" w:rsidRPr="00112B77" w:rsidRDefault="00156368" w:rsidP="004B7650">
            <w:r w:rsidRPr="00112B77">
              <w:t>C-A 185</w:t>
            </w:r>
          </w:p>
        </w:tc>
        <w:tc>
          <w:tcPr>
            <w:tcW w:w="2750" w:type="pct"/>
            <w:shd w:val="clear" w:color="auto" w:fill="auto"/>
          </w:tcPr>
          <w:p w14:paraId="026C779F" w14:textId="77777777" w:rsidR="00156368" w:rsidRPr="00112B77" w:rsidRDefault="00156368" w:rsidP="004B7650">
            <w:r w:rsidRPr="00112B77">
              <w:t>Khai báo</w:t>
            </w:r>
          </w:p>
        </w:tc>
      </w:tr>
      <w:tr w:rsidR="00156368" w:rsidRPr="00112B77" w14:paraId="2198DADD" w14:textId="77777777" w:rsidTr="004B7650">
        <w:trPr>
          <w:trHeight w:val="20"/>
        </w:trPr>
        <w:tc>
          <w:tcPr>
            <w:tcW w:w="453" w:type="pct"/>
            <w:shd w:val="clear" w:color="auto" w:fill="auto"/>
          </w:tcPr>
          <w:p w14:paraId="24F9ABE6" w14:textId="77777777" w:rsidR="00156368" w:rsidRPr="00112B77" w:rsidRDefault="00156368" w:rsidP="004B7650"/>
        </w:tc>
        <w:tc>
          <w:tcPr>
            <w:tcW w:w="1797" w:type="pct"/>
            <w:shd w:val="clear" w:color="auto" w:fill="auto"/>
          </w:tcPr>
          <w:p w14:paraId="19446C80" w14:textId="77777777" w:rsidR="00156368" w:rsidRPr="00112B77" w:rsidRDefault="00156368" w:rsidP="004B7650">
            <w:r w:rsidRPr="00112B77">
              <w:t>C-A 240</w:t>
            </w:r>
          </w:p>
        </w:tc>
        <w:tc>
          <w:tcPr>
            <w:tcW w:w="2750" w:type="pct"/>
            <w:shd w:val="clear" w:color="auto" w:fill="auto"/>
          </w:tcPr>
          <w:p w14:paraId="71032B16" w14:textId="77777777" w:rsidR="00156368" w:rsidRPr="00112B77" w:rsidRDefault="00156368" w:rsidP="004B7650">
            <w:r w:rsidRPr="00112B77">
              <w:t>Khai báo</w:t>
            </w:r>
          </w:p>
        </w:tc>
      </w:tr>
      <w:tr w:rsidR="00156368" w:rsidRPr="00112B77" w14:paraId="226267EB" w14:textId="77777777" w:rsidTr="004B7650">
        <w:trPr>
          <w:trHeight w:val="20"/>
        </w:trPr>
        <w:tc>
          <w:tcPr>
            <w:tcW w:w="453" w:type="pct"/>
            <w:shd w:val="clear" w:color="auto" w:fill="auto"/>
          </w:tcPr>
          <w:p w14:paraId="00110B1C" w14:textId="77777777" w:rsidR="00156368" w:rsidRPr="00112B77" w:rsidRDefault="00156368" w:rsidP="004B7650">
            <w:r w:rsidRPr="00112B77">
              <w:t>5</w:t>
            </w:r>
          </w:p>
        </w:tc>
        <w:tc>
          <w:tcPr>
            <w:tcW w:w="1797" w:type="pct"/>
            <w:shd w:val="clear" w:color="auto" w:fill="auto"/>
          </w:tcPr>
          <w:p w14:paraId="28E3D4D7" w14:textId="77777777" w:rsidR="00156368" w:rsidRPr="00112B77" w:rsidRDefault="00156368" w:rsidP="004B7650">
            <w:r w:rsidRPr="00112B77">
              <w:t>Tiêu chuẩn quản lý chất lượng</w:t>
            </w:r>
          </w:p>
        </w:tc>
        <w:tc>
          <w:tcPr>
            <w:tcW w:w="2750" w:type="pct"/>
            <w:shd w:val="clear" w:color="auto" w:fill="auto"/>
          </w:tcPr>
          <w:p w14:paraId="47690144" w14:textId="77777777" w:rsidR="00156368" w:rsidRPr="00112B77" w:rsidRDefault="00156368" w:rsidP="004B7650">
            <w:r w:rsidRPr="00112B77">
              <w:t>ISO 9000</w:t>
            </w:r>
          </w:p>
        </w:tc>
      </w:tr>
      <w:tr w:rsidR="00156368" w:rsidRPr="00112B77" w14:paraId="2A57F906" w14:textId="77777777" w:rsidTr="004B7650">
        <w:trPr>
          <w:trHeight w:val="20"/>
        </w:trPr>
        <w:tc>
          <w:tcPr>
            <w:tcW w:w="453" w:type="pct"/>
            <w:shd w:val="clear" w:color="auto" w:fill="auto"/>
          </w:tcPr>
          <w:p w14:paraId="34397086" w14:textId="77777777" w:rsidR="00156368" w:rsidRPr="00112B77" w:rsidRDefault="00156368" w:rsidP="004B7650">
            <w:r w:rsidRPr="00112B77">
              <w:t>6</w:t>
            </w:r>
          </w:p>
        </w:tc>
        <w:tc>
          <w:tcPr>
            <w:tcW w:w="1797" w:type="pct"/>
            <w:shd w:val="clear" w:color="auto" w:fill="auto"/>
          </w:tcPr>
          <w:p w14:paraId="1A9E8977" w14:textId="77777777" w:rsidR="00156368" w:rsidRPr="00112B77" w:rsidRDefault="00156368" w:rsidP="004B7650">
            <w:r w:rsidRPr="00112B77">
              <w:t>Tiêu chuẩn áp dụng</w:t>
            </w:r>
          </w:p>
        </w:tc>
        <w:tc>
          <w:tcPr>
            <w:tcW w:w="2750" w:type="pct"/>
            <w:shd w:val="clear" w:color="auto" w:fill="auto"/>
          </w:tcPr>
          <w:p w14:paraId="4F0C6A54" w14:textId="77777777" w:rsidR="00156368" w:rsidRPr="00112B77" w:rsidRDefault="00156368" w:rsidP="004B7650">
            <w:r w:rsidRPr="00112B77">
              <w:t>AS 1154.1 và TCVN 3624-81 hoặc tương đương</w:t>
            </w:r>
          </w:p>
        </w:tc>
      </w:tr>
      <w:tr w:rsidR="00156368" w:rsidRPr="00112B77" w14:paraId="6917DAC4" w14:textId="77777777" w:rsidTr="004B7650">
        <w:trPr>
          <w:trHeight w:val="20"/>
        </w:trPr>
        <w:tc>
          <w:tcPr>
            <w:tcW w:w="453" w:type="pct"/>
            <w:shd w:val="clear" w:color="auto" w:fill="auto"/>
          </w:tcPr>
          <w:p w14:paraId="0BF93339" w14:textId="77777777" w:rsidR="00156368" w:rsidRPr="00112B77" w:rsidRDefault="00156368" w:rsidP="004B7650">
            <w:r w:rsidRPr="00112B77">
              <w:t>7</w:t>
            </w:r>
          </w:p>
        </w:tc>
        <w:tc>
          <w:tcPr>
            <w:tcW w:w="1797" w:type="pct"/>
            <w:shd w:val="clear" w:color="auto" w:fill="auto"/>
          </w:tcPr>
          <w:p w14:paraId="722ED597" w14:textId="77777777" w:rsidR="00156368" w:rsidRPr="00112B77" w:rsidRDefault="00156368" w:rsidP="004B7650">
            <w:r w:rsidRPr="00112B77">
              <w:t>Loại</w:t>
            </w:r>
          </w:p>
        </w:tc>
        <w:tc>
          <w:tcPr>
            <w:tcW w:w="2750" w:type="pct"/>
          </w:tcPr>
          <w:p w14:paraId="09C4F16D" w14:textId="77777777" w:rsidR="00156368" w:rsidRPr="00112B77" w:rsidRDefault="00156368" w:rsidP="004B7650">
            <w:r w:rsidRPr="00112B77">
              <w:t>Cosse ép là loại làm bằng đồng, mạ thiếc tại phần thân ống, bản cực đấu nối vào thiết bị khác bằng đồng. chịu lực cao, có tính dẫn điện tốt, bản cực 1 lỗ hoặc hai lỗ</w:t>
            </w:r>
          </w:p>
          <w:p w14:paraId="636EA7E8" w14:textId="77777777" w:rsidR="00156368" w:rsidRPr="00112B77" w:rsidRDefault="00156368" w:rsidP="004B7650">
            <w:r w:rsidRPr="00112B77">
              <w:t>Bên trong của các ống ép phải được bơm sẵn compound gia tăng tiếp xúc điện</w:t>
            </w:r>
          </w:p>
          <w:p w14:paraId="272C49CC" w14:textId="77777777" w:rsidR="00156368" w:rsidRPr="00112B77" w:rsidRDefault="00156368" w:rsidP="004B7650">
            <w:r w:rsidRPr="00112B77">
              <w:t>Bề mặt tiếp xúc của bản cực phằng, không bị rỗ</w:t>
            </w:r>
          </w:p>
        </w:tc>
      </w:tr>
      <w:tr w:rsidR="00156368" w:rsidRPr="00112B77" w14:paraId="44B8C4DD" w14:textId="77777777" w:rsidTr="004B7650">
        <w:trPr>
          <w:trHeight w:val="20"/>
        </w:trPr>
        <w:tc>
          <w:tcPr>
            <w:tcW w:w="453" w:type="pct"/>
            <w:shd w:val="clear" w:color="auto" w:fill="auto"/>
          </w:tcPr>
          <w:p w14:paraId="5330923B" w14:textId="77777777" w:rsidR="00156368" w:rsidRPr="00112B77" w:rsidRDefault="00156368" w:rsidP="004B7650">
            <w:r w:rsidRPr="00112B77">
              <w:t>8</w:t>
            </w:r>
          </w:p>
        </w:tc>
        <w:tc>
          <w:tcPr>
            <w:tcW w:w="1797" w:type="pct"/>
            <w:shd w:val="clear" w:color="auto" w:fill="auto"/>
          </w:tcPr>
          <w:p w14:paraId="0966B309" w14:textId="77777777" w:rsidR="00156368" w:rsidRPr="00112B77" w:rsidRDefault="00156368" w:rsidP="004B7650">
            <w:r w:rsidRPr="00112B77">
              <w:t>Loại đai ép cho cosse ép</w:t>
            </w:r>
          </w:p>
        </w:tc>
        <w:tc>
          <w:tcPr>
            <w:tcW w:w="2750" w:type="pct"/>
            <w:shd w:val="clear" w:color="auto" w:fill="auto"/>
          </w:tcPr>
          <w:p w14:paraId="43EF0C54" w14:textId="77777777" w:rsidR="00156368" w:rsidRPr="00112B77" w:rsidRDefault="00156368" w:rsidP="004B7650">
            <w:r w:rsidRPr="00112B77">
              <w:t>Loại lục giác.</w:t>
            </w:r>
          </w:p>
        </w:tc>
      </w:tr>
      <w:tr w:rsidR="00156368" w:rsidRPr="00112B77" w14:paraId="3F7A80F6" w14:textId="77777777" w:rsidTr="004B7650">
        <w:trPr>
          <w:trHeight w:val="20"/>
        </w:trPr>
        <w:tc>
          <w:tcPr>
            <w:tcW w:w="453" w:type="pct"/>
            <w:shd w:val="clear" w:color="auto" w:fill="auto"/>
            <w:vAlign w:val="center"/>
          </w:tcPr>
          <w:p w14:paraId="7F651DA9" w14:textId="77777777" w:rsidR="00156368" w:rsidRPr="00112B77" w:rsidRDefault="00156368" w:rsidP="004B7650">
            <w:r w:rsidRPr="00112B77">
              <w:t>9</w:t>
            </w:r>
          </w:p>
        </w:tc>
        <w:tc>
          <w:tcPr>
            <w:tcW w:w="1797" w:type="pct"/>
            <w:shd w:val="clear" w:color="auto" w:fill="auto"/>
            <w:vAlign w:val="center"/>
          </w:tcPr>
          <w:p w14:paraId="652FD241" w14:textId="77777777" w:rsidR="00156368" w:rsidRPr="00112B77" w:rsidRDefault="00156368" w:rsidP="004B7650">
            <w:r w:rsidRPr="00112B77">
              <w:t>Số lượng vị trí để thực hiện hiện các mối ép</w:t>
            </w:r>
          </w:p>
        </w:tc>
        <w:tc>
          <w:tcPr>
            <w:tcW w:w="2750" w:type="pct"/>
            <w:shd w:val="clear" w:color="auto" w:fill="auto"/>
            <w:vAlign w:val="center"/>
          </w:tcPr>
          <w:p w14:paraId="76A1FD2C" w14:textId="77777777" w:rsidR="00156368" w:rsidRPr="00112B77" w:rsidRDefault="00156368" w:rsidP="004B7650">
            <w:r w:rsidRPr="00112B77">
              <w:t>Số vị trí ép dây</w:t>
            </w:r>
          </w:p>
        </w:tc>
      </w:tr>
      <w:tr w:rsidR="00156368" w:rsidRPr="00112B77" w14:paraId="676F90C7" w14:textId="77777777" w:rsidTr="004B7650">
        <w:trPr>
          <w:trHeight w:val="20"/>
        </w:trPr>
        <w:tc>
          <w:tcPr>
            <w:tcW w:w="453" w:type="pct"/>
            <w:shd w:val="clear" w:color="auto" w:fill="auto"/>
            <w:vAlign w:val="center"/>
          </w:tcPr>
          <w:p w14:paraId="59B2407F" w14:textId="77777777" w:rsidR="00156368" w:rsidRPr="00112B77" w:rsidRDefault="00156368" w:rsidP="004B7650"/>
        </w:tc>
        <w:tc>
          <w:tcPr>
            <w:tcW w:w="1797" w:type="pct"/>
            <w:shd w:val="clear" w:color="auto" w:fill="auto"/>
          </w:tcPr>
          <w:p w14:paraId="26612DE4" w14:textId="77777777" w:rsidR="00156368" w:rsidRPr="00112B77" w:rsidRDefault="00156368" w:rsidP="004B7650">
            <w:r w:rsidRPr="00112B77">
              <w:t>C-A35</w:t>
            </w:r>
          </w:p>
        </w:tc>
        <w:tc>
          <w:tcPr>
            <w:tcW w:w="2750" w:type="pct"/>
            <w:shd w:val="clear" w:color="auto" w:fill="auto"/>
            <w:vAlign w:val="center"/>
          </w:tcPr>
          <w:p w14:paraId="792A50ED" w14:textId="77777777" w:rsidR="00156368" w:rsidRPr="00112B77" w:rsidRDefault="00156368" w:rsidP="004B7650">
            <w:r w:rsidRPr="00112B77">
              <w:t>1</w:t>
            </w:r>
          </w:p>
        </w:tc>
      </w:tr>
      <w:tr w:rsidR="00156368" w:rsidRPr="00112B77" w14:paraId="27AFD238" w14:textId="77777777" w:rsidTr="004B7650">
        <w:trPr>
          <w:trHeight w:val="20"/>
        </w:trPr>
        <w:tc>
          <w:tcPr>
            <w:tcW w:w="453" w:type="pct"/>
            <w:shd w:val="clear" w:color="auto" w:fill="auto"/>
            <w:vAlign w:val="center"/>
          </w:tcPr>
          <w:p w14:paraId="3E1205B9" w14:textId="77777777" w:rsidR="00156368" w:rsidRPr="00112B77" w:rsidRDefault="00156368" w:rsidP="004B7650"/>
        </w:tc>
        <w:tc>
          <w:tcPr>
            <w:tcW w:w="1797" w:type="pct"/>
            <w:shd w:val="clear" w:color="auto" w:fill="auto"/>
          </w:tcPr>
          <w:p w14:paraId="54726578" w14:textId="77777777" w:rsidR="00156368" w:rsidRPr="00112B77" w:rsidRDefault="00156368" w:rsidP="004B7650">
            <w:r w:rsidRPr="00112B77">
              <w:t>C-A 50</w:t>
            </w:r>
          </w:p>
        </w:tc>
        <w:tc>
          <w:tcPr>
            <w:tcW w:w="2750" w:type="pct"/>
            <w:shd w:val="clear" w:color="auto" w:fill="auto"/>
            <w:vAlign w:val="center"/>
          </w:tcPr>
          <w:p w14:paraId="43AB8F93" w14:textId="77777777" w:rsidR="00156368" w:rsidRPr="00112B77" w:rsidRDefault="00156368" w:rsidP="004B7650">
            <w:r w:rsidRPr="00112B77">
              <w:t>1</w:t>
            </w:r>
          </w:p>
        </w:tc>
      </w:tr>
      <w:tr w:rsidR="00156368" w:rsidRPr="00112B77" w14:paraId="090ED05B" w14:textId="77777777" w:rsidTr="004B7650">
        <w:trPr>
          <w:trHeight w:val="20"/>
        </w:trPr>
        <w:tc>
          <w:tcPr>
            <w:tcW w:w="453" w:type="pct"/>
            <w:shd w:val="clear" w:color="auto" w:fill="auto"/>
            <w:vAlign w:val="center"/>
          </w:tcPr>
          <w:p w14:paraId="1F2083B0" w14:textId="77777777" w:rsidR="00156368" w:rsidRPr="00112B77" w:rsidRDefault="00156368" w:rsidP="004B7650"/>
        </w:tc>
        <w:tc>
          <w:tcPr>
            <w:tcW w:w="1797" w:type="pct"/>
            <w:shd w:val="clear" w:color="auto" w:fill="auto"/>
          </w:tcPr>
          <w:p w14:paraId="3D68CC82" w14:textId="77777777" w:rsidR="00156368" w:rsidRPr="00112B77" w:rsidRDefault="00156368" w:rsidP="004B7650">
            <w:r w:rsidRPr="00112B77">
              <w:t>C-A 70</w:t>
            </w:r>
          </w:p>
        </w:tc>
        <w:tc>
          <w:tcPr>
            <w:tcW w:w="2750" w:type="pct"/>
            <w:shd w:val="clear" w:color="auto" w:fill="auto"/>
            <w:vAlign w:val="center"/>
          </w:tcPr>
          <w:p w14:paraId="787A5B55" w14:textId="77777777" w:rsidR="00156368" w:rsidRPr="00112B77" w:rsidRDefault="00156368" w:rsidP="004B7650">
            <w:r w:rsidRPr="00112B77">
              <w:t>1</w:t>
            </w:r>
          </w:p>
        </w:tc>
      </w:tr>
      <w:tr w:rsidR="00156368" w:rsidRPr="00112B77" w14:paraId="787552DF" w14:textId="77777777" w:rsidTr="004B7650">
        <w:trPr>
          <w:trHeight w:val="20"/>
        </w:trPr>
        <w:tc>
          <w:tcPr>
            <w:tcW w:w="453" w:type="pct"/>
            <w:shd w:val="clear" w:color="auto" w:fill="auto"/>
            <w:vAlign w:val="center"/>
          </w:tcPr>
          <w:p w14:paraId="185BEBEF" w14:textId="77777777" w:rsidR="00156368" w:rsidRPr="00112B77" w:rsidRDefault="00156368" w:rsidP="004B7650"/>
        </w:tc>
        <w:tc>
          <w:tcPr>
            <w:tcW w:w="1797" w:type="pct"/>
            <w:shd w:val="clear" w:color="auto" w:fill="auto"/>
          </w:tcPr>
          <w:p w14:paraId="1976DE22" w14:textId="77777777" w:rsidR="00156368" w:rsidRPr="00112B77" w:rsidRDefault="00156368" w:rsidP="004B7650">
            <w:r w:rsidRPr="00112B77">
              <w:t>C-A 95</w:t>
            </w:r>
          </w:p>
        </w:tc>
        <w:tc>
          <w:tcPr>
            <w:tcW w:w="2750" w:type="pct"/>
            <w:shd w:val="clear" w:color="auto" w:fill="auto"/>
            <w:vAlign w:val="center"/>
          </w:tcPr>
          <w:p w14:paraId="00347B92" w14:textId="77777777" w:rsidR="00156368" w:rsidRPr="00112B77" w:rsidRDefault="00156368" w:rsidP="004B7650">
            <w:r w:rsidRPr="00112B77">
              <w:t>1</w:t>
            </w:r>
          </w:p>
        </w:tc>
      </w:tr>
      <w:tr w:rsidR="00156368" w:rsidRPr="00112B77" w14:paraId="2A9CD502" w14:textId="77777777" w:rsidTr="004B7650">
        <w:trPr>
          <w:trHeight w:val="20"/>
        </w:trPr>
        <w:tc>
          <w:tcPr>
            <w:tcW w:w="453" w:type="pct"/>
            <w:shd w:val="clear" w:color="auto" w:fill="auto"/>
            <w:vAlign w:val="center"/>
          </w:tcPr>
          <w:p w14:paraId="47F9361D" w14:textId="77777777" w:rsidR="00156368" w:rsidRPr="00112B77" w:rsidRDefault="00156368" w:rsidP="004B7650"/>
        </w:tc>
        <w:tc>
          <w:tcPr>
            <w:tcW w:w="1797" w:type="pct"/>
            <w:shd w:val="clear" w:color="auto" w:fill="auto"/>
          </w:tcPr>
          <w:p w14:paraId="3E9DDD90" w14:textId="77777777" w:rsidR="00156368" w:rsidRPr="00112B77" w:rsidRDefault="00156368" w:rsidP="004B7650">
            <w:r w:rsidRPr="00112B77">
              <w:t>C-A 120</w:t>
            </w:r>
          </w:p>
        </w:tc>
        <w:tc>
          <w:tcPr>
            <w:tcW w:w="2750" w:type="pct"/>
            <w:shd w:val="clear" w:color="auto" w:fill="auto"/>
            <w:vAlign w:val="center"/>
          </w:tcPr>
          <w:p w14:paraId="4949ADC9" w14:textId="77777777" w:rsidR="00156368" w:rsidRPr="00112B77" w:rsidRDefault="00156368" w:rsidP="004B7650">
            <w:r w:rsidRPr="00112B77">
              <w:t>1</w:t>
            </w:r>
          </w:p>
        </w:tc>
      </w:tr>
      <w:tr w:rsidR="00156368" w:rsidRPr="00112B77" w14:paraId="62AE7CCE" w14:textId="77777777" w:rsidTr="004B7650">
        <w:trPr>
          <w:trHeight w:val="20"/>
        </w:trPr>
        <w:tc>
          <w:tcPr>
            <w:tcW w:w="453" w:type="pct"/>
            <w:shd w:val="clear" w:color="auto" w:fill="auto"/>
            <w:vAlign w:val="center"/>
          </w:tcPr>
          <w:p w14:paraId="5DA47129" w14:textId="77777777" w:rsidR="00156368" w:rsidRPr="00112B77" w:rsidRDefault="00156368" w:rsidP="004B7650"/>
        </w:tc>
        <w:tc>
          <w:tcPr>
            <w:tcW w:w="1797" w:type="pct"/>
            <w:shd w:val="clear" w:color="auto" w:fill="auto"/>
          </w:tcPr>
          <w:p w14:paraId="08961E05" w14:textId="77777777" w:rsidR="00156368" w:rsidRPr="00112B77" w:rsidRDefault="00156368" w:rsidP="004B7650">
            <w:r w:rsidRPr="00112B77">
              <w:t>C-A 150</w:t>
            </w:r>
          </w:p>
        </w:tc>
        <w:tc>
          <w:tcPr>
            <w:tcW w:w="2750" w:type="pct"/>
            <w:shd w:val="clear" w:color="auto" w:fill="auto"/>
            <w:vAlign w:val="center"/>
          </w:tcPr>
          <w:p w14:paraId="020A5D6B" w14:textId="77777777" w:rsidR="00156368" w:rsidRPr="00112B77" w:rsidRDefault="00156368" w:rsidP="004B7650">
            <w:r w:rsidRPr="00112B77">
              <w:t>1</w:t>
            </w:r>
          </w:p>
        </w:tc>
      </w:tr>
      <w:tr w:rsidR="00156368" w:rsidRPr="00112B77" w14:paraId="62E70FB9" w14:textId="77777777" w:rsidTr="004B7650">
        <w:trPr>
          <w:trHeight w:val="20"/>
        </w:trPr>
        <w:tc>
          <w:tcPr>
            <w:tcW w:w="453" w:type="pct"/>
            <w:shd w:val="clear" w:color="auto" w:fill="auto"/>
            <w:vAlign w:val="center"/>
          </w:tcPr>
          <w:p w14:paraId="5AF6C7BF" w14:textId="77777777" w:rsidR="00156368" w:rsidRPr="00112B77" w:rsidRDefault="00156368" w:rsidP="004B7650"/>
        </w:tc>
        <w:tc>
          <w:tcPr>
            <w:tcW w:w="1797" w:type="pct"/>
            <w:shd w:val="clear" w:color="auto" w:fill="auto"/>
          </w:tcPr>
          <w:p w14:paraId="4859E438" w14:textId="77777777" w:rsidR="00156368" w:rsidRPr="00112B77" w:rsidRDefault="00156368" w:rsidP="004B7650">
            <w:r w:rsidRPr="00112B77">
              <w:t>C-A 185</w:t>
            </w:r>
          </w:p>
        </w:tc>
        <w:tc>
          <w:tcPr>
            <w:tcW w:w="2750" w:type="pct"/>
            <w:shd w:val="clear" w:color="auto" w:fill="auto"/>
            <w:vAlign w:val="center"/>
          </w:tcPr>
          <w:p w14:paraId="3B951F85" w14:textId="77777777" w:rsidR="00156368" w:rsidRPr="00112B77" w:rsidRDefault="00156368" w:rsidP="004B7650">
            <w:r w:rsidRPr="00112B77">
              <w:t>2</w:t>
            </w:r>
          </w:p>
        </w:tc>
      </w:tr>
      <w:tr w:rsidR="00156368" w:rsidRPr="00112B77" w14:paraId="21C4D3F1" w14:textId="77777777" w:rsidTr="004B7650">
        <w:trPr>
          <w:trHeight w:val="20"/>
        </w:trPr>
        <w:tc>
          <w:tcPr>
            <w:tcW w:w="453" w:type="pct"/>
            <w:shd w:val="clear" w:color="auto" w:fill="auto"/>
            <w:vAlign w:val="center"/>
          </w:tcPr>
          <w:p w14:paraId="55532750" w14:textId="77777777" w:rsidR="00156368" w:rsidRPr="00112B77" w:rsidRDefault="00156368" w:rsidP="004B7650"/>
        </w:tc>
        <w:tc>
          <w:tcPr>
            <w:tcW w:w="1797" w:type="pct"/>
            <w:shd w:val="clear" w:color="auto" w:fill="auto"/>
          </w:tcPr>
          <w:p w14:paraId="7218129C" w14:textId="77777777" w:rsidR="00156368" w:rsidRPr="00112B77" w:rsidRDefault="00156368" w:rsidP="004B7650">
            <w:r w:rsidRPr="00112B77">
              <w:t>C-A 240</w:t>
            </w:r>
          </w:p>
        </w:tc>
        <w:tc>
          <w:tcPr>
            <w:tcW w:w="2750" w:type="pct"/>
            <w:shd w:val="clear" w:color="auto" w:fill="auto"/>
            <w:vAlign w:val="center"/>
          </w:tcPr>
          <w:p w14:paraId="208ECFC1" w14:textId="77777777" w:rsidR="00156368" w:rsidRPr="00112B77" w:rsidRDefault="00156368" w:rsidP="004B7650">
            <w:r w:rsidRPr="00112B77">
              <w:t>2</w:t>
            </w:r>
          </w:p>
        </w:tc>
      </w:tr>
      <w:tr w:rsidR="00156368" w:rsidRPr="00112B77" w14:paraId="206E21C5" w14:textId="77777777" w:rsidTr="004B7650">
        <w:trPr>
          <w:trHeight w:val="20"/>
        </w:trPr>
        <w:tc>
          <w:tcPr>
            <w:tcW w:w="453" w:type="pct"/>
            <w:shd w:val="clear" w:color="auto" w:fill="auto"/>
          </w:tcPr>
          <w:p w14:paraId="17037A34" w14:textId="77777777" w:rsidR="00156368" w:rsidRPr="00112B77" w:rsidRDefault="00156368" w:rsidP="004B7650">
            <w:r w:rsidRPr="00112B77">
              <w:t>10</w:t>
            </w:r>
          </w:p>
        </w:tc>
        <w:tc>
          <w:tcPr>
            <w:tcW w:w="1797" w:type="pct"/>
            <w:shd w:val="clear" w:color="auto" w:fill="auto"/>
          </w:tcPr>
          <w:p w14:paraId="7B73D276" w14:textId="77777777" w:rsidR="00156368" w:rsidRPr="00112B77" w:rsidRDefault="00156368" w:rsidP="004B7650">
            <w:r w:rsidRPr="00112B77">
              <w:t>Tiết diện của dây dẫn (mm)2</w:t>
            </w:r>
          </w:p>
        </w:tc>
        <w:tc>
          <w:tcPr>
            <w:tcW w:w="2750" w:type="pct"/>
            <w:shd w:val="clear" w:color="auto" w:fill="auto"/>
          </w:tcPr>
          <w:p w14:paraId="255DF433" w14:textId="77777777" w:rsidR="00156368" w:rsidRPr="00112B77" w:rsidRDefault="00156368" w:rsidP="004B7650"/>
        </w:tc>
      </w:tr>
      <w:tr w:rsidR="00156368" w:rsidRPr="00112B77" w14:paraId="7FCB747C" w14:textId="77777777" w:rsidTr="004B7650">
        <w:trPr>
          <w:trHeight w:val="20"/>
        </w:trPr>
        <w:tc>
          <w:tcPr>
            <w:tcW w:w="453" w:type="pct"/>
            <w:shd w:val="clear" w:color="auto" w:fill="auto"/>
          </w:tcPr>
          <w:p w14:paraId="3C1242DB" w14:textId="77777777" w:rsidR="00156368" w:rsidRPr="00112B77" w:rsidRDefault="00156368" w:rsidP="004B7650"/>
        </w:tc>
        <w:tc>
          <w:tcPr>
            <w:tcW w:w="1797" w:type="pct"/>
            <w:shd w:val="clear" w:color="auto" w:fill="auto"/>
          </w:tcPr>
          <w:p w14:paraId="239B9F8E" w14:textId="77777777" w:rsidR="00156368" w:rsidRPr="00112B77" w:rsidRDefault="00156368" w:rsidP="004B7650">
            <w:r w:rsidRPr="00112B77">
              <w:t>C-A35</w:t>
            </w:r>
          </w:p>
        </w:tc>
        <w:tc>
          <w:tcPr>
            <w:tcW w:w="2750" w:type="pct"/>
            <w:shd w:val="clear" w:color="auto" w:fill="auto"/>
          </w:tcPr>
          <w:p w14:paraId="2444D5D1" w14:textId="77777777" w:rsidR="00156368" w:rsidRPr="00112B77" w:rsidRDefault="00156368" w:rsidP="004B7650">
            <w:r w:rsidRPr="00112B77">
              <w:t>35</w:t>
            </w:r>
          </w:p>
        </w:tc>
      </w:tr>
      <w:tr w:rsidR="00156368" w:rsidRPr="00112B77" w14:paraId="2EA156F1" w14:textId="77777777" w:rsidTr="004B7650">
        <w:trPr>
          <w:trHeight w:val="20"/>
        </w:trPr>
        <w:tc>
          <w:tcPr>
            <w:tcW w:w="453" w:type="pct"/>
            <w:shd w:val="clear" w:color="auto" w:fill="auto"/>
          </w:tcPr>
          <w:p w14:paraId="3B40B6C7" w14:textId="77777777" w:rsidR="00156368" w:rsidRPr="00112B77" w:rsidRDefault="00156368" w:rsidP="004B7650"/>
        </w:tc>
        <w:tc>
          <w:tcPr>
            <w:tcW w:w="1797" w:type="pct"/>
            <w:shd w:val="clear" w:color="auto" w:fill="auto"/>
          </w:tcPr>
          <w:p w14:paraId="3CB0C257" w14:textId="77777777" w:rsidR="00156368" w:rsidRPr="00112B77" w:rsidRDefault="00156368" w:rsidP="004B7650">
            <w:r w:rsidRPr="00112B77">
              <w:t>C-A 50</w:t>
            </w:r>
          </w:p>
        </w:tc>
        <w:tc>
          <w:tcPr>
            <w:tcW w:w="2750" w:type="pct"/>
            <w:shd w:val="clear" w:color="auto" w:fill="auto"/>
          </w:tcPr>
          <w:p w14:paraId="641C5979" w14:textId="77777777" w:rsidR="00156368" w:rsidRPr="00112B77" w:rsidRDefault="00156368" w:rsidP="004B7650">
            <w:r w:rsidRPr="00112B77">
              <w:t>50</w:t>
            </w:r>
          </w:p>
        </w:tc>
      </w:tr>
      <w:tr w:rsidR="00156368" w:rsidRPr="00112B77" w14:paraId="5891355F" w14:textId="77777777" w:rsidTr="004B7650">
        <w:trPr>
          <w:trHeight w:val="20"/>
        </w:trPr>
        <w:tc>
          <w:tcPr>
            <w:tcW w:w="453" w:type="pct"/>
            <w:shd w:val="clear" w:color="auto" w:fill="auto"/>
          </w:tcPr>
          <w:p w14:paraId="7E91292C" w14:textId="77777777" w:rsidR="00156368" w:rsidRPr="00112B77" w:rsidRDefault="00156368" w:rsidP="004B7650"/>
        </w:tc>
        <w:tc>
          <w:tcPr>
            <w:tcW w:w="1797" w:type="pct"/>
            <w:shd w:val="clear" w:color="auto" w:fill="auto"/>
          </w:tcPr>
          <w:p w14:paraId="21E58415" w14:textId="77777777" w:rsidR="00156368" w:rsidRPr="00112B77" w:rsidRDefault="00156368" w:rsidP="004B7650">
            <w:r w:rsidRPr="00112B77">
              <w:t>C-A 70</w:t>
            </w:r>
          </w:p>
        </w:tc>
        <w:tc>
          <w:tcPr>
            <w:tcW w:w="2750" w:type="pct"/>
            <w:shd w:val="clear" w:color="auto" w:fill="auto"/>
          </w:tcPr>
          <w:p w14:paraId="7D08E048" w14:textId="77777777" w:rsidR="00156368" w:rsidRPr="00112B77" w:rsidRDefault="00156368" w:rsidP="004B7650">
            <w:r w:rsidRPr="00112B77">
              <w:t>70</w:t>
            </w:r>
          </w:p>
        </w:tc>
      </w:tr>
      <w:tr w:rsidR="00156368" w:rsidRPr="00112B77" w14:paraId="45573375" w14:textId="77777777" w:rsidTr="004B7650">
        <w:trPr>
          <w:trHeight w:val="20"/>
        </w:trPr>
        <w:tc>
          <w:tcPr>
            <w:tcW w:w="453" w:type="pct"/>
            <w:shd w:val="clear" w:color="auto" w:fill="auto"/>
          </w:tcPr>
          <w:p w14:paraId="55B96A3B" w14:textId="77777777" w:rsidR="00156368" w:rsidRPr="00112B77" w:rsidRDefault="00156368" w:rsidP="004B7650"/>
        </w:tc>
        <w:tc>
          <w:tcPr>
            <w:tcW w:w="1797" w:type="pct"/>
            <w:shd w:val="clear" w:color="auto" w:fill="auto"/>
          </w:tcPr>
          <w:p w14:paraId="452D48C7" w14:textId="77777777" w:rsidR="00156368" w:rsidRPr="00112B77" w:rsidRDefault="00156368" w:rsidP="004B7650">
            <w:r w:rsidRPr="00112B77">
              <w:t>C-A 95</w:t>
            </w:r>
          </w:p>
        </w:tc>
        <w:tc>
          <w:tcPr>
            <w:tcW w:w="2750" w:type="pct"/>
            <w:shd w:val="clear" w:color="auto" w:fill="auto"/>
          </w:tcPr>
          <w:p w14:paraId="754DD0FB" w14:textId="77777777" w:rsidR="00156368" w:rsidRPr="00112B77" w:rsidRDefault="00156368" w:rsidP="004B7650">
            <w:r w:rsidRPr="00112B77">
              <w:t>95</w:t>
            </w:r>
          </w:p>
        </w:tc>
      </w:tr>
      <w:tr w:rsidR="00156368" w:rsidRPr="00112B77" w14:paraId="0E87566A" w14:textId="77777777" w:rsidTr="004B7650">
        <w:trPr>
          <w:trHeight w:val="20"/>
        </w:trPr>
        <w:tc>
          <w:tcPr>
            <w:tcW w:w="453" w:type="pct"/>
            <w:shd w:val="clear" w:color="auto" w:fill="auto"/>
          </w:tcPr>
          <w:p w14:paraId="3D5DD629" w14:textId="77777777" w:rsidR="00156368" w:rsidRPr="00112B77" w:rsidRDefault="00156368" w:rsidP="004B7650"/>
        </w:tc>
        <w:tc>
          <w:tcPr>
            <w:tcW w:w="1797" w:type="pct"/>
            <w:shd w:val="clear" w:color="auto" w:fill="auto"/>
          </w:tcPr>
          <w:p w14:paraId="53EDC7BF" w14:textId="77777777" w:rsidR="00156368" w:rsidRPr="00112B77" w:rsidRDefault="00156368" w:rsidP="004B7650">
            <w:r w:rsidRPr="00112B77">
              <w:t>C-A 120</w:t>
            </w:r>
          </w:p>
        </w:tc>
        <w:tc>
          <w:tcPr>
            <w:tcW w:w="2750" w:type="pct"/>
            <w:shd w:val="clear" w:color="auto" w:fill="auto"/>
          </w:tcPr>
          <w:p w14:paraId="6414D6F5" w14:textId="77777777" w:rsidR="00156368" w:rsidRPr="00112B77" w:rsidRDefault="00156368" w:rsidP="004B7650">
            <w:r w:rsidRPr="00112B77">
              <w:t>120</w:t>
            </w:r>
          </w:p>
        </w:tc>
      </w:tr>
      <w:tr w:rsidR="00156368" w:rsidRPr="00112B77" w14:paraId="11FF4D0E" w14:textId="77777777" w:rsidTr="004B7650">
        <w:trPr>
          <w:trHeight w:val="20"/>
        </w:trPr>
        <w:tc>
          <w:tcPr>
            <w:tcW w:w="453" w:type="pct"/>
            <w:shd w:val="clear" w:color="auto" w:fill="auto"/>
          </w:tcPr>
          <w:p w14:paraId="790AD913" w14:textId="77777777" w:rsidR="00156368" w:rsidRPr="00112B77" w:rsidRDefault="00156368" w:rsidP="004B7650"/>
        </w:tc>
        <w:tc>
          <w:tcPr>
            <w:tcW w:w="1797" w:type="pct"/>
            <w:shd w:val="clear" w:color="auto" w:fill="auto"/>
          </w:tcPr>
          <w:p w14:paraId="3036B36D" w14:textId="77777777" w:rsidR="00156368" w:rsidRPr="00112B77" w:rsidRDefault="00156368" w:rsidP="004B7650">
            <w:r w:rsidRPr="00112B77">
              <w:t>C-A 150</w:t>
            </w:r>
          </w:p>
        </w:tc>
        <w:tc>
          <w:tcPr>
            <w:tcW w:w="2750" w:type="pct"/>
            <w:shd w:val="clear" w:color="auto" w:fill="auto"/>
          </w:tcPr>
          <w:p w14:paraId="3D8E2A73" w14:textId="77777777" w:rsidR="00156368" w:rsidRPr="00112B77" w:rsidRDefault="00156368" w:rsidP="004B7650">
            <w:r w:rsidRPr="00112B77">
              <w:t>150</w:t>
            </w:r>
          </w:p>
        </w:tc>
      </w:tr>
      <w:tr w:rsidR="00156368" w:rsidRPr="00112B77" w14:paraId="7A34C9A9" w14:textId="77777777" w:rsidTr="004B7650">
        <w:trPr>
          <w:trHeight w:val="20"/>
        </w:trPr>
        <w:tc>
          <w:tcPr>
            <w:tcW w:w="453" w:type="pct"/>
            <w:shd w:val="clear" w:color="auto" w:fill="auto"/>
          </w:tcPr>
          <w:p w14:paraId="0A3BCC4F" w14:textId="77777777" w:rsidR="00156368" w:rsidRPr="00112B77" w:rsidRDefault="00156368" w:rsidP="004B7650"/>
        </w:tc>
        <w:tc>
          <w:tcPr>
            <w:tcW w:w="1797" w:type="pct"/>
            <w:shd w:val="clear" w:color="auto" w:fill="auto"/>
          </w:tcPr>
          <w:p w14:paraId="3319AB59" w14:textId="77777777" w:rsidR="00156368" w:rsidRPr="00112B77" w:rsidRDefault="00156368" w:rsidP="004B7650">
            <w:r w:rsidRPr="00112B77">
              <w:t>C-A 185</w:t>
            </w:r>
          </w:p>
        </w:tc>
        <w:tc>
          <w:tcPr>
            <w:tcW w:w="2750" w:type="pct"/>
            <w:shd w:val="clear" w:color="auto" w:fill="auto"/>
          </w:tcPr>
          <w:p w14:paraId="7ACF3518" w14:textId="77777777" w:rsidR="00156368" w:rsidRPr="00112B77" w:rsidRDefault="00156368" w:rsidP="004B7650">
            <w:r w:rsidRPr="00112B77">
              <w:t>185</w:t>
            </w:r>
          </w:p>
        </w:tc>
      </w:tr>
      <w:tr w:rsidR="00156368" w:rsidRPr="00112B77" w14:paraId="5330A798" w14:textId="77777777" w:rsidTr="004B7650">
        <w:trPr>
          <w:trHeight w:val="20"/>
        </w:trPr>
        <w:tc>
          <w:tcPr>
            <w:tcW w:w="453" w:type="pct"/>
            <w:shd w:val="clear" w:color="auto" w:fill="auto"/>
          </w:tcPr>
          <w:p w14:paraId="5629409E" w14:textId="77777777" w:rsidR="00156368" w:rsidRPr="00112B77" w:rsidRDefault="00156368" w:rsidP="004B7650"/>
        </w:tc>
        <w:tc>
          <w:tcPr>
            <w:tcW w:w="1797" w:type="pct"/>
            <w:shd w:val="clear" w:color="auto" w:fill="auto"/>
          </w:tcPr>
          <w:p w14:paraId="07A0E0B8" w14:textId="77777777" w:rsidR="00156368" w:rsidRPr="00112B77" w:rsidRDefault="00156368" w:rsidP="004B7650">
            <w:r w:rsidRPr="00112B77">
              <w:t>C-A 240</w:t>
            </w:r>
          </w:p>
        </w:tc>
        <w:tc>
          <w:tcPr>
            <w:tcW w:w="2750" w:type="pct"/>
            <w:shd w:val="clear" w:color="auto" w:fill="auto"/>
          </w:tcPr>
          <w:p w14:paraId="41D994DD" w14:textId="77777777" w:rsidR="00156368" w:rsidRPr="00112B77" w:rsidRDefault="00156368" w:rsidP="004B7650">
            <w:r w:rsidRPr="00112B77">
              <w:t>240</w:t>
            </w:r>
          </w:p>
        </w:tc>
      </w:tr>
      <w:tr w:rsidR="00156368" w:rsidRPr="00112B77" w14:paraId="22A841B8" w14:textId="77777777" w:rsidTr="004B7650">
        <w:trPr>
          <w:trHeight w:val="20"/>
        </w:trPr>
        <w:tc>
          <w:tcPr>
            <w:tcW w:w="453" w:type="pct"/>
            <w:shd w:val="clear" w:color="auto" w:fill="auto"/>
          </w:tcPr>
          <w:p w14:paraId="0C9A4CBC" w14:textId="77777777" w:rsidR="00156368" w:rsidRPr="00112B77" w:rsidRDefault="00156368" w:rsidP="004B7650">
            <w:r w:rsidRPr="00112B77">
              <w:t>11</w:t>
            </w:r>
          </w:p>
        </w:tc>
        <w:tc>
          <w:tcPr>
            <w:tcW w:w="1797" w:type="pct"/>
            <w:shd w:val="clear" w:color="auto" w:fill="auto"/>
          </w:tcPr>
          <w:p w14:paraId="167E8BF6" w14:textId="77777777" w:rsidR="00156368" w:rsidRPr="00112B77" w:rsidRDefault="00156368" w:rsidP="004B7650">
            <w:r w:rsidRPr="00112B77">
              <w:t xml:space="preserve">Kích thước và tiết diện của cosse ép được thiết kế đảm bảo đúng tiết diện của cáp </w:t>
            </w:r>
            <w:r w:rsidRPr="00112B77">
              <w:lastRenderedPageBreak/>
              <w:t xml:space="preserve">và chịu được dòng điện liên tục như sau: </w:t>
            </w:r>
          </w:p>
        </w:tc>
        <w:tc>
          <w:tcPr>
            <w:tcW w:w="2750" w:type="pct"/>
            <w:shd w:val="clear" w:color="auto" w:fill="auto"/>
          </w:tcPr>
          <w:p w14:paraId="0FCC10AC" w14:textId="77777777" w:rsidR="00156368" w:rsidRPr="00112B77" w:rsidRDefault="00156368" w:rsidP="004B7650"/>
        </w:tc>
      </w:tr>
      <w:tr w:rsidR="00156368" w:rsidRPr="00112B77" w14:paraId="121E1FF3" w14:textId="77777777" w:rsidTr="004B7650">
        <w:trPr>
          <w:trHeight w:val="20"/>
        </w:trPr>
        <w:tc>
          <w:tcPr>
            <w:tcW w:w="453" w:type="pct"/>
            <w:shd w:val="clear" w:color="auto" w:fill="auto"/>
          </w:tcPr>
          <w:p w14:paraId="2BEE0244" w14:textId="77777777" w:rsidR="00156368" w:rsidRPr="00112B77" w:rsidRDefault="00156368" w:rsidP="004B7650"/>
        </w:tc>
        <w:tc>
          <w:tcPr>
            <w:tcW w:w="1797" w:type="pct"/>
            <w:shd w:val="clear" w:color="auto" w:fill="auto"/>
          </w:tcPr>
          <w:p w14:paraId="64D9BD0C" w14:textId="77777777" w:rsidR="00156368" w:rsidRPr="00112B77" w:rsidRDefault="00156368" w:rsidP="004B7650">
            <w:r w:rsidRPr="00112B77">
              <w:t>C-A35</w:t>
            </w:r>
          </w:p>
        </w:tc>
        <w:tc>
          <w:tcPr>
            <w:tcW w:w="2750" w:type="pct"/>
            <w:shd w:val="clear" w:color="auto" w:fill="auto"/>
          </w:tcPr>
          <w:p w14:paraId="1036671B" w14:textId="77777777" w:rsidR="00156368" w:rsidRPr="00112B77" w:rsidRDefault="00156368" w:rsidP="004B7650">
            <w:r w:rsidRPr="00112B77">
              <w:t>170 A</w:t>
            </w:r>
          </w:p>
        </w:tc>
      </w:tr>
      <w:tr w:rsidR="00156368" w:rsidRPr="00112B77" w14:paraId="40E41A60" w14:textId="77777777" w:rsidTr="004B7650">
        <w:trPr>
          <w:trHeight w:val="20"/>
        </w:trPr>
        <w:tc>
          <w:tcPr>
            <w:tcW w:w="453" w:type="pct"/>
            <w:shd w:val="clear" w:color="auto" w:fill="auto"/>
          </w:tcPr>
          <w:p w14:paraId="28BC560A" w14:textId="77777777" w:rsidR="00156368" w:rsidRPr="00112B77" w:rsidRDefault="00156368" w:rsidP="004B7650"/>
        </w:tc>
        <w:tc>
          <w:tcPr>
            <w:tcW w:w="1797" w:type="pct"/>
            <w:shd w:val="clear" w:color="auto" w:fill="auto"/>
          </w:tcPr>
          <w:p w14:paraId="5C3D9047" w14:textId="77777777" w:rsidR="00156368" w:rsidRPr="00112B77" w:rsidRDefault="00156368" w:rsidP="004B7650">
            <w:r w:rsidRPr="00112B77">
              <w:t>C-A 50</w:t>
            </w:r>
          </w:p>
        </w:tc>
        <w:tc>
          <w:tcPr>
            <w:tcW w:w="2750" w:type="pct"/>
            <w:shd w:val="clear" w:color="auto" w:fill="auto"/>
          </w:tcPr>
          <w:p w14:paraId="40D4DB0B" w14:textId="77777777" w:rsidR="00156368" w:rsidRPr="00112B77" w:rsidRDefault="00156368" w:rsidP="004B7650">
            <w:r w:rsidRPr="00112B77">
              <w:t>220 A</w:t>
            </w:r>
          </w:p>
        </w:tc>
      </w:tr>
      <w:tr w:rsidR="00156368" w:rsidRPr="00112B77" w14:paraId="2EFE143C" w14:textId="77777777" w:rsidTr="004B7650">
        <w:trPr>
          <w:trHeight w:val="20"/>
        </w:trPr>
        <w:tc>
          <w:tcPr>
            <w:tcW w:w="453" w:type="pct"/>
            <w:shd w:val="clear" w:color="auto" w:fill="auto"/>
          </w:tcPr>
          <w:p w14:paraId="09D4A580" w14:textId="77777777" w:rsidR="00156368" w:rsidRPr="00112B77" w:rsidRDefault="00156368" w:rsidP="004B7650"/>
        </w:tc>
        <w:tc>
          <w:tcPr>
            <w:tcW w:w="1797" w:type="pct"/>
            <w:shd w:val="clear" w:color="auto" w:fill="auto"/>
          </w:tcPr>
          <w:p w14:paraId="3DDDE40F" w14:textId="77777777" w:rsidR="00156368" w:rsidRPr="00112B77" w:rsidRDefault="00156368" w:rsidP="004B7650">
            <w:r w:rsidRPr="00112B77">
              <w:t>C-A 70</w:t>
            </w:r>
          </w:p>
        </w:tc>
        <w:tc>
          <w:tcPr>
            <w:tcW w:w="2750" w:type="pct"/>
            <w:shd w:val="clear" w:color="auto" w:fill="auto"/>
          </w:tcPr>
          <w:p w14:paraId="0482F503" w14:textId="77777777" w:rsidR="00156368" w:rsidRPr="00112B77" w:rsidRDefault="00156368" w:rsidP="004B7650">
            <w:r w:rsidRPr="00112B77">
              <w:t>270 A</w:t>
            </w:r>
          </w:p>
        </w:tc>
      </w:tr>
      <w:tr w:rsidR="00156368" w:rsidRPr="00112B77" w14:paraId="6444E5E0" w14:textId="77777777" w:rsidTr="004B7650">
        <w:trPr>
          <w:trHeight w:val="20"/>
        </w:trPr>
        <w:tc>
          <w:tcPr>
            <w:tcW w:w="453" w:type="pct"/>
            <w:shd w:val="clear" w:color="auto" w:fill="auto"/>
          </w:tcPr>
          <w:p w14:paraId="645B18B6" w14:textId="77777777" w:rsidR="00156368" w:rsidRPr="00112B77" w:rsidRDefault="00156368" w:rsidP="004B7650"/>
        </w:tc>
        <w:tc>
          <w:tcPr>
            <w:tcW w:w="1797" w:type="pct"/>
            <w:shd w:val="clear" w:color="auto" w:fill="auto"/>
          </w:tcPr>
          <w:p w14:paraId="15CFF2EF" w14:textId="77777777" w:rsidR="00156368" w:rsidRPr="00112B77" w:rsidRDefault="00156368" w:rsidP="004B7650">
            <w:r w:rsidRPr="00112B77">
              <w:t>C-A 95</w:t>
            </w:r>
          </w:p>
        </w:tc>
        <w:tc>
          <w:tcPr>
            <w:tcW w:w="2750" w:type="pct"/>
            <w:shd w:val="clear" w:color="auto" w:fill="auto"/>
          </w:tcPr>
          <w:p w14:paraId="65A7751E" w14:textId="77777777" w:rsidR="00156368" w:rsidRPr="00112B77" w:rsidRDefault="00156368" w:rsidP="004B7650">
            <w:r w:rsidRPr="00112B77">
              <w:t>320 A</w:t>
            </w:r>
          </w:p>
        </w:tc>
      </w:tr>
      <w:tr w:rsidR="00156368" w:rsidRPr="00112B77" w14:paraId="300D66C7" w14:textId="77777777" w:rsidTr="004B7650">
        <w:trPr>
          <w:trHeight w:val="20"/>
        </w:trPr>
        <w:tc>
          <w:tcPr>
            <w:tcW w:w="453" w:type="pct"/>
            <w:shd w:val="clear" w:color="auto" w:fill="auto"/>
          </w:tcPr>
          <w:p w14:paraId="4233A462" w14:textId="77777777" w:rsidR="00156368" w:rsidRPr="00112B77" w:rsidRDefault="00156368" w:rsidP="004B7650"/>
        </w:tc>
        <w:tc>
          <w:tcPr>
            <w:tcW w:w="1797" w:type="pct"/>
            <w:shd w:val="clear" w:color="auto" w:fill="auto"/>
          </w:tcPr>
          <w:p w14:paraId="52360D8E" w14:textId="77777777" w:rsidR="00156368" w:rsidRPr="00112B77" w:rsidRDefault="00156368" w:rsidP="004B7650">
            <w:r w:rsidRPr="00112B77">
              <w:t>C-A 120</w:t>
            </w:r>
          </w:p>
        </w:tc>
        <w:tc>
          <w:tcPr>
            <w:tcW w:w="2750" w:type="pct"/>
            <w:shd w:val="clear" w:color="auto" w:fill="auto"/>
          </w:tcPr>
          <w:p w14:paraId="7EB2E523" w14:textId="77777777" w:rsidR="00156368" w:rsidRPr="00112B77" w:rsidRDefault="00156368" w:rsidP="004B7650">
            <w:r w:rsidRPr="00112B77">
              <w:t>380 A</w:t>
            </w:r>
          </w:p>
        </w:tc>
      </w:tr>
      <w:tr w:rsidR="00156368" w:rsidRPr="00112B77" w14:paraId="18D9E7BE" w14:textId="77777777" w:rsidTr="004B7650">
        <w:trPr>
          <w:trHeight w:val="20"/>
        </w:trPr>
        <w:tc>
          <w:tcPr>
            <w:tcW w:w="453" w:type="pct"/>
            <w:shd w:val="clear" w:color="auto" w:fill="auto"/>
          </w:tcPr>
          <w:p w14:paraId="0D2CABE6" w14:textId="77777777" w:rsidR="00156368" w:rsidRPr="00112B77" w:rsidRDefault="00156368" w:rsidP="004B7650"/>
        </w:tc>
        <w:tc>
          <w:tcPr>
            <w:tcW w:w="1797" w:type="pct"/>
            <w:shd w:val="clear" w:color="auto" w:fill="auto"/>
          </w:tcPr>
          <w:p w14:paraId="05CB5499" w14:textId="77777777" w:rsidR="00156368" w:rsidRPr="00112B77" w:rsidRDefault="00156368" w:rsidP="004B7650">
            <w:r w:rsidRPr="00112B77">
              <w:t>C-A 150</w:t>
            </w:r>
          </w:p>
        </w:tc>
        <w:tc>
          <w:tcPr>
            <w:tcW w:w="2750" w:type="pct"/>
            <w:shd w:val="clear" w:color="auto" w:fill="auto"/>
          </w:tcPr>
          <w:p w14:paraId="64793457" w14:textId="77777777" w:rsidR="00156368" w:rsidRPr="00112B77" w:rsidRDefault="00156368" w:rsidP="004B7650">
            <w:r w:rsidRPr="00112B77">
              <w:t>440 A</w:t>
            </w:r>
          </w:p>
        </w:tc>
      </w:tr>
      <w:tr w:rsidR="00156368" w:rsidRPr="00112B77" w14:paraId="096998CF" w14:textId="77777777" w:rsidTr="004B7650">
        <w:trPr>
          <w:trHeight w:val="20"/>
        </w:trPr>
        <w:tc>
          <w:tcPr>
            <w:tcW w:w="453" w:type="pct"/>
            <w:shd w:val="clear" w:color="auto" w:fill="auto"/>
          </w:tcPr>
          <w:p w14:paraId="7A9C1A58" w14:textId="77777777" w:rsidR="00156368" w:rsidRPr="00112B77" w:rsidRDefault="00156368" w:rsidP="004B7650"/>
        </w:tc>
        <w:tc>
          <w:tcPr>
            <w:tcW w:w="1797" w:type="pct"/>
            <w:shd w:val="clear" w:color="auto" w:fill="auto"/>
          </w:tcPr>
          <w:p w14:paraId="51AB9642" w14:textId="77777777" w:rsidR="00156368" w:rsidRPr="00112B77" w:rsidRDefault="00156368" w:rsidP="004B7650">
            <w:r w:rsidRPr="00112B77">
              <w:t>C-A 185</w:t>
            </w:r>
          </w:p>
        </w:tc>
        <w:tc>
          <w:tcPr>
            <w:tcW w:w="2750" w:type="pct"/>
            <w:shd w:val="clear" w:color="auto" w:fill="auto"/>
          </w:tcPr>
          <w:p w14:paraId="3EB03838" w14:textId="77777777" w:rsidR="00156368" w:rsidRPr="00112B77" w:rsidRDefault="00156368" w:rsidP="004B7650">
            <w:r w:rsidRPr="00112B77">
              <w:t>500 A</w:t>
            </w:r>
          </w:p>
        </w:tc>
      </w:tr>
      <w:tr w:rsidR="00156368" w:rsidRPr="00112B77" w14:paraId="785245FB" w14:textId="77777777" w:rsidTr="004B7650">
        <w:trPr>
          <w:trHeight w:val="20"/>
        </w:trPr>
        <w:tc>
          <w:tcPr>
            <w:tcW w:w="453" w:type="pct"/>
            <w:shd w:val="clear" w:color="auto" w:fill="auto"/>
          </w:tcPr>
          <w:p w14:paraId="3317F639" w14:textId="77777777" w:rsidR="00156368" w:rsidRPr="00112B77" w:rsidRDefault="00156368" w:rsidP="004B7650"/>
        </w:tc>
        <w:tc>
          <w:tcPr>
            <w:tcW w:w="1797" w:type="pct"/>
            <w:shd w:val="clear" w:color="auto" w:fill="auto"/>
          </w:tcPr>
          <w:p w14:paraId="394DA4F3" w14:textId="77777777" w:rsidR="00156368" w:rsidRPr="00112B77" w:rsidRDefault="00156368" w:rsidP="004B7650">
            <w:r w:rsidRPr="00112B77">
              <w:t>C-A 240</w:t>
            </w:r>
          </w:p>
        </w:tc>
        <w:tc>
          <w:tcPr>
            <w:tcW w:w="2750" w:type="pct"/>
            <w:shd w:val="clear" w:color="auto" w:fill="auto"/>
          </w:tcPr>
          <w:p w14:paraId="72BDD99D" w14:textId="77777777" w:rsidR="00156368" w:rsidRPr="00112B77" w:rsidRDefault="00156368" w:rsidP="004B7650">
            <w:r w:rsidRPr="00112B77">
              <w:t>590 A</w:t>
            </w:r>
          </w:p>
        </w:tc>
      </w:tr>
      <w:tr w:rsidR="00156368" w:rsidRPr="00112B77" w14:paraId="21135535" w14:textId="77777777" w:rsidTr="004B7650">
        <w:trPr>
          <w:trHeight w:val="20"/>
        </w:trPr>
        <w:tc>
          <w:tcPr>
            <w:tcW w:w="453" w:type="pct"/>
            <w:shd w:val="clear" w:color="auto" w:fill="auto"/>
            <w:vAlign w:val="center"/>
          </w:tcPr>
          <w:p w14:paraId="0753A865" w14:textId="77777777" w:rsidR="00156368" w:rsidRPr="00112B77" w:rsidRDefault="00156368" w:rsidP="004B7650">
            <w:r w:rsidRPr="00112B77">
              <w:t>12</w:t>
            </w:r>
          </w:p>
        </w:tc>
        <w:tc>
          <w:tcPr>
            <w:tcW w:w="1797" w:type="pct"/>
            <w:shd w:val="clear" w:color="auto" w:fill="auto"/>
            <w:vAlign w:val="center"/>
          </w:tcPr>
          <w:p w14:paraId="2F6FE80F" w14:textId="77777777" w:rsidR="00156368" w:rsidRPr="00112B77" w:rsidRDefault="00156368" w:rsidP="004B7650">
            <w:r w:rsidRPr="00112B77">
              <w:t xml:space="preserve">Đường kính trong của ống đồng [mm] </w:t>
            </w:r>
          </w:p>
        </w:tc>
        <w:tc>
          <w:tcPr>
            <w:tcW w:w="2750" w:type="pct"/>
            <w:shd w:val="clear" w:color="auto" w:fill="auto"/>
            <w:vAlign w:val="center"/>
          </w:tcPr>
          <w:p w14:paraId="73265838" w14:textId="77777777" w:rsidR="00156368" w:rsidRPr="00112B77" w:rsidRDefault="00156368" w:rsidP="004B7650">
            <w:r w:rsidRPr="00112B77">
              <w:t>Phù hợp với tiết diện dây dẫn</w:t>
            </w:r>
          </w:p>
        </w:tc>
      </w:tr>
      <w:tr w:rsidR="00156368" w:rsidRPr="00112B77" w14:paraId="5C990F09" w14:textId="77777777" w:rsidTr="004B7650">
        <w:trPr>
          <w:trHeight w:val="20"/>
        </w:trPr>
        <w:tc>
          <w:tcPr>
            <w:tcW w:w="453" w:type="pct"/>
            <w:shd w:val="clear" w:color="auto" w:fill="auto"/>
          </w:tcPr>
          <w:p w14:paraId="7DB88547" w14:textId="77777777" w:rsidR="00156368" w:rsidRPr="00112B77" w:rsidRDefault="00156368" w:rsidP="004B7650">
            <w:r w:rsidRPr="00112B77">
              <w:t>13</w:t>
            </w:r>
          </w:p>
        </w:tc>
        <w:tc>
          <w:tcPr>
            <w:tcW w:w="1797" w:type="pct"/>
            <w:shd w:val="clear" w:color="auto" w:fill="auto"/>
          </w:tcPr>
          <w:p w14:paraId="2ADDE962" w14:textId="77777777" w:rsidR="00156368" w:rsidRPr="00112B77" w:rsidRDefault="00156368" w:rsidP="004B7650">
            <w:r w:rsidRPr="00112B77">
              <w:t>Khả năng chịu được dòng điện ngắn mạch (ka/2s)</w:t>
            </w:r>
          </w:p>
        </w:tc>
        <w:tc>
          <w:tcPr>
            <w:tcW w:w="2750" w:type="pct"/>
            <w:shd w:val="clear" w:color="auto" w:fill="auto"/>
          </w:tcPr>
          <w:p w14:paraId="1E4F205B" w14:textId="77777777" w:rsidR="00156368" w:rsidRPr="00112B77" w:rsidRDefault="00156368" w:rsidP="004B7650"/>
        </w:tc>
      </w:tr>
      <w:tr w:rsidR="00156368" w:rsidRPr="00112B77" w14:paraId="2979CD49" w14:textId="77777777" w:rsidTr="004B7650">
        <w:trPr>
          <w:trHeight w:val="20"/>
        </w:trPr>
        <w:tc>
          <w:tcPr>
            <w:tcW w:w="453" w:type="pct"/>
            <w:shd w:val="clear" w:color="auto" w:fill="auto"/>
          </w:tcPr>
          <w:p w14:paraId="76E2AD26" w14:textId="77777777" w:rsidR="00156368" w:rsidRPr="00112B77" w:rsidRDefault="00156368" w:rsidP="004B7650"/>
        </w:tc>
        <w:tc>
          <w:tcPr>
            <w:tcW w:w="1797" w:type="pct"/>
            <w:shd w:val="clear" w:color="auto" w:fill="auto"/>
          </w:tcPr>
          <w:p w14:paraId="711985AF" w14:textId="77777777" w:rsidR="00156368" w:rsidRPr="00112B77" w:rsidRDefault="00156368" w:rsidP="004B7650">
            <w:r w:rsidRPr="00112B77">
              <w:t>C-A35</w:t>
            </w:r>
          </w:p>
        </w:tc>
        <w:tc>
          <w:tcPr>
            <w:tcW w:w="2750" w:type="pct"/>
            <w:shd w:val="clear" w:color="auto" w:fill="auto"/>
          </w:tcPr>
          <w:p w14:paraId="7B2A8694" w14:textId="77777777" w:rsidR="00156368" w:rsidRPr="00112B77" w:rsidRDefault="00156368" w:rsidP="004B7650">
            <w:r w:rsidRPr="00112B77">
              <w:t>2.2</w:t>
            </w:r>
          </w:p>
        </w:tc>
      </w:tr>
      <w:tr w:rsidR="00156368" w:rsidRPr="00112B77" w14:paraId="2F79180C" w14:textId="77777777" w:rsidTr="004B7650">
        <w:trPr>
          <w:trHeight w:val="20"/>
        </w:trPr>
        <w:tc>
          <w:tcPr>
            <w:tcW w:w="453" w:type="pct"/>
            <w:shd w:val="clear" w:color="auto" w:fill="auto"/>
          </w:tcPr>
          <w:p w14:paraId="40C52430" w14:textId="77777777" w:rsidR="00156368" w:rsidRPr="00112B77" w:rsidRDefault="00156368" w:rsidP="004B7650"/>
        </w:tc>
        <w:tc>
          <w:tcPr>
            <w:tcW w:w="1797" w:type="pct"/>
            <w:shd w:val="clear" w:color="auto" w:fill="auto"/>
          </w:tcPr>
          <w:p w14:paraId="660A27E4" w14:textId="77777777" w:rsidR="00156368" w:rsidRPr="00112B77" w:rsidRDefault="00156368" w:rsidP="004B7650">
            <w:r w:rsidRPr="00112B77">
              <w:t>C-A 50</w:t>
            </w:r>
          </w:p>
        </w:tc>
        <w:tc>
          <w:tcPr>
            <w:tcW w:w="2750" w:type="pct"/>
            <w:shd w:val="clear" w:color="auto" w:fill="auto"/>
          </w:tcPr>
          <w:p w14:paraId="2EA94998" w14:textId="77777777" w:rsidR="00156368" w:rsidRPr="00112B77" w:rsidRDefault="00156368" w:rsidP="004B7650">
            <w:r w:rsidRPr="00112B77">
              <w:t>3.1</w:t>
            </w:r>
          </w:p>
        </w:tc>
      </w:tr>
      <w:tr w:rsidR="00156368" w:rsidRPr="00112B77" w14:paraId="7A6F17F0" w14:textId="77777777" w:rsidTr="004B7650">
        <w:trPr>
          <w:trHeight w:val="20"/>
        </w:trPr>
        <w:tc>
          <w:tcPr>
            <w:tcW w:w="453" w:type="pct"/>
            <w:shd w:val="clear" w:color="auto" w:fill="auto"/>
          </w:tcPr>
          <w:p w14:paraId="539C574E" w14:textId="77777777" w:rsidR="00156368" w:rsidRPr="00112B77" w:rsidRDefault="00156368" w:rsidP="004B7650"/>
        </w:tc>
        <w:tc>
          <w:tcPr>
            <w:tcW w:w="1797" w:type="pct"/>
            <w:shd w:val="clear" w:color="auto" w:fill="auto"/>
          </w:tcPr>
          <w:p w14:paraId="2FCE2819" w14:textId="77777777" w:rsidR="00156368" w:rsidRPr="00112B77" w:rsidRDefault="00156368" w:rsidP="004B7650">
            <w:r w:rsidRPr="00112B77">
              <w:t>C-A 70</w:t>
            </w:r>
          </w:p>
        </w:tc>
        <w:tc>
          <w:tcPr>
            <w:tcW w:w="2750" w:type="pct"/>
            <w:shd w:val="clear" w:color="auto" w:fill="auto"/>
          </w:tcPr>
          <w:p w14:paraId="12E51BFB" w14:textId="77777777" w:rsidR="00156368" w:rsidRPr="00112B77" w:rsidRDefault="00156368" w:rsidP="004B7650">
            <w:r w:rsidRPr="00112B77">
              <w:t>4.3</w:t>
            </w:r>
          </w:p>
        </w:tc>
      </w:tr>
      <w:tr w:rsidR="00156368" w:rsidRPr="00112B77" w14:paraId="2FF9E98E" w14:textId="77777777" w:rsidTr="004B7650">
        <w:trPr>
          <w:trHeight w:val="20"/>
        </w:trPr>
        <w:tc>
          <w:tcPr>
            <w:tcW w:w="453" w:type="pct"/>
            <w:shd w:val="clear" w:color="auto" w:fill="auto"/>
          </w:tcPr>
          <w:p w14:paraId="12F65564" w14:textId="77777777" w:rsidR="00156368" w:rsidRPr="00112B77" w:rsidRDefault="00156368" w:rsidP="004B7650"/>
        </w:tc>
        <w:tc>
          <w:tcPr>
            <w:tcW w:w="1797" w:type="pct"/>
            <w:shd w:val="clear" w:color="auto" w:fill="auto"/>
          </w:tcPr>
          <w:p w14:paraId="0F3692E8" w14:textId="77777777" w:rsidR="00156368" w:rsidRPr="00112B77" w:rsidRDefault="00156368" w:rsidP="004B7650">
            <w:r w:rsidRPr="00112B77">
              <w:t>C-A 95</w:t>
            </w:r>
          </w:p>
        </w:tc>
        <w:tc>
          <w:tcPr>
            <w:tcW w:w="2750" w:type="pct"/>
            <w:shd w:val="clear" w:color="auto" w:fill="auto"/>
          </w:tcPr>
          <w:p w14:paraId="3BAE7CE3" w14:textId="77777777" w:rsidR="00156368" w:rsidRPr="00112B77" w:rsidRDefault="00156368" w:rsidP="004B7650">
            <w:r w:rsidRPr="00112B77">
              <w:t>5.9</w:t>
            </w:r>
          </w:p>
        </w:tc>
      </w:tr>
      <w:tr w:rsidR="00156368" w:rsidRPr="00112B77" w14:paraId="571990B0" w14:textId="77777777" w:rsidTr="004B7650">
        <w:trPr>
          <w:trHeight w:val="20"/>
        </w:trPr>
        <w:tc>
          <w:tcPr>
            <w:tcW w:w="453" w:type="pct"/>
            <w:shd w:val="clear" w:color="auto" w:fill="auto"/>
          </w:tcPr>
          <w:p w14:paraId="2181C54E" w14:textId="77777777" w:rsidR="00156368" w:rsidRPr="00112B77" w:rsidRDefault="00156368" w:rsidP="004B7650"/>
        </w:tc>
        <w:tc>
          <w:tcPr>
            <w:tcW w:w="1797" w:type="pct"/>
            <w:shd w:val="clear" w:color="auto" w:fill="auto"/>
          </w:tcPr>
          <w:p w14:paraId="0A7AF737" w14:textId="77777777" w:rsidR="00156368" w:rsidRPr="00112B77" w:rsidRDefault="00156368" w:rsidP="004B7650">
            <w:r w:rsidRPr="00112B77">
              <w:t>C-A 120</w:t>
            </w:r>
          </w:p>
        </w:tc>
        <w:tc>
          <w:tcPr>
            <w:tcW w:w="2750" w:type="pct"/>
            <w:shd w:val="clear" w:color="auto" w:fill="auto"/>
          </w:tcPr>
          <w:p w14:paraId="2A6A9D19" w14:textId="77777777" w:rsidR="00156368" w:rsidRPr="00112B77" w:rsidRDefault="00156368" w:rsidP="004B7650">
            <w:r w:rsidRPr="00112B77">
              <w:t>7.4</w:t>
            </w:r>
          </w:p>
        </w:tc>
      </w:tr>
      <w:tr w:rsidR="00156368" w:rsidRPr="00112B77" w14:paraId="6B65F5A6" w14:textId="77777777" w:rsidTr="004B7650">
        <w:trPr>
          <w:trHeight w:val="20"/>
        </w:trPr>
        <w:tc>
          <w:tcPr>
            <w:tcW w:w="453" w:type="pct"/>
            <w:shd w:val="clear" w:color="auto" w:fill="auto"/>
          </w:tcPr>
          <w:p w14:paraId="0AD08A28" w14:textId="77777777" w:rsidR="00156368" w:rsidRPr="00112B77" w:rsidRDefault="00156368" w:rsidP="004B7650"/>
        </w:tc>
        <w:tc>
          <w:tcPr>
            <w:tcW w:w="1797" w:type="pct"/>
            <w:shd w:val="clear" w:color="auto" w:fill="auto"/>
          </w:tcPr>
          <w:p w14:paraId="7D50C851" w14:textId="77777777" w:rsidR="00156368" w:rsidRPr="00112B77" w:rsidRDefault="00156368" w:rsidP="004B7650">
            <w:r w:rsidRPr="00112B77">
              <w:t>C-A 150</w:t>
            </w:r>
          </w:p>
        </w:tc>
        <w:tc>
          <w:tcPr>
            <w:tcW w:w="2750" w:type="pct"/>
            <w:shd w:val="clear" w:color="auto" w:fill="auto"/>
          </w:tcPr>
          <w:p w14:paraId="1F21B693" w14:textId="77777777" w:rsidR="00156368" w:rsidRPr="00112B77" w:rsidRDefault="00156368" w:rsidP="004B7650">
            <w:r w:rsidRPr="00112B77">
              <w:t>9.3</w:t>
            </w:r>
          </w:p>
        </w:tc>
      </w:tr>
      <w:tr w:rsidR="00156368" w:rsidRPr="00112B77" w14:paraId="3B2CC704" w14:textId="77777777" w:rsidTr="004B7650">
        <w:trPr>
          <w:trHeight w:val="20"/>
        </w:trPr>
        <w:tc>
          <w:tcPr>
            <w:tcW w:w="453" w:type="pct"/>
            <w:shd w:val="clear" w:color="auto" w:fill="auto"/>
          </w:tcPr>
          <w:p w14:paraId="418DCFC0" w14:textId="77777777" w:rsidR="00156368" w:rsidRPr="00112B77" w:rsidRDefault="00156368" w:rsidP="004B7650"/>
        </w:tc>
        <w:tc>
          <w:tcPr>
            <w:tcW w:w="1797" w:type="pct"/>
            <w:shd w:val="clear" w:color="auto" w:fill="auto"/>
          </w:tcPr>
          <w:p w14:paraId="7867C8B2" w14:textId="77777777" w:rsidR="00156368" w:rsidRPr="00112B77" w:rsidRDefault="00156368" w:rsidP="004B7650">
            <w:r w:rsidRPr="00112B77">
              <w:t>C-A 185</w:t>
            </w:r>
          </w:p>
        </w:tc>
        <w:tc>
          <w:tcPr>
            <w:tcW w:w="2750" w:type="pct"/>
            <w:shd w:val="clear" w:color="auto" w:fill="auto"/>
          </w:tcPr>
          <w:p w14:paraId="408B4D99" w14:textId="77777777" w:rsidR="00156368" w:rsidRPr="00112B77" w:rsidRDefault="00156368" w:rsidP="004B7650">
            <w:r w:rsidRPr="00112B77">
              <w:t>11.5</w:t>
            </w:r>
          </w:p>
        </w:tc>
      </w:tr>
      <w:tr w:rsidR="00156368" w:rsidRPr="00112B77" w14:paraId="1C12E358" w14:textId="77777777" w:rsidTr="004B7650">
        <w:trPr>
          <w:trHeight w:val="20"/>
        </w:trPr>
        <w:tc>
          <w:tcPr>
            <w:tcW w:w="453" w:type="pct"/>
            <w:shd w:val="clear" w:color="auto" w:fill="auto"/>
          </w:tcPr>
          <w:p w14:paraId="3FDBB587" w14:textId="77777777" w:rsidR="00156368" w:rsidRPr="00112B77" w:rsidRDefault="00156368" w:rsidP="004B7650"/>
        </w:tc>
        <w:tc>
          <w:tcPr>
            <w:tcW w:w="1797" w:type="pct"/>
            <w:shd w:val="clear" w:color="auto" w:fill="auto"/>
          </w:tcPr>
          <w:p w14:paraId="6ACFC40C" w14:textId="77777777" w:rsidR="00156368" w:rsidRPr="00112B77" w:rsidRDefault="00156368" w:rsidP="004B7650">
            <w:r w:rsidRPr="00112B77">
              <w:t>C-A 240</w:t>
            </w:r>
          </w:p>
        </w:tc>
        <w:tc>
          <w:tcPr>
            <w:tcW w:w="2750" w:type="pct"/>
            <w:shd w:val="clear" w:color="auto" w:fill="auto"/>
          </w:tcPr>
          <w:p w14:paraId="3FA0EF8E" w14:textId="77777777" w:rsidR="00156368" w:rsidRPr="00112B77" w:rsidRDefault="00156368" w:rsidP="004B7650">
            <w:r w:rsidRPr="00112B77">
              <w:t>14.9</w:t>
            </w:r>
          </w:p>
        </w:tc>
      </w:tr>
      <w:tr w:rsidR="00156368" w:rsidRPr="00112B77" w14:paraId="4105E68E" w14:textId="77777777" w:rsidTr="004B7650">
        <w:trPr>
          <w:trHeight w:val="20"/>
        </w:trPr>
        <w:tc>
          <w:tcPr>
            <w:tcW w:w="453" w:type="pct"/>
            <w:shd w:val="clear" w:color="auto" w:fill="auto"/>
          </w:tcPr>
          <w:p w14:paraId="1BA868C2" w14:textId="77777777" w:rsidR="00156368" w:rsidRPr="00112B77" w:rsidRDefault="00156368" w:rsidP="004B7650">
            <w:r w:rsidRPr="00112B77">
              <w:t>14</w:t>
            </w:r>
          </w:p>
        </w:tc>
        <w:tc>
          <w:tcPr>
            <w:tcW w:w="1797" w:type="pct"/>
            <w:shd w:val="clear" w:color="auto" w:fill="auto"/>
          </w:tcPr>
          <w:p w14:paraId="26C7A063" w14:textId="77777777" w:rsidR="00156368" w:rsidRPr="00112B77" w:rsidRDefault="00156368" w:rsidP="004B7650">
            <w:r w:rsidRPr="00112B77">
              <w:t xml:space="preserve">Điện trở của ống nối sau khi ép </w:t>
            </w:r>
          </w:p>
        </w:tc>
        <w:tc>
          <w:tcPr>
            <w:tcW w:w="2750" w:type="pct"/>
            <w:shd w:val="clear" w:color="auto" w:fill="auto"/>
          </w:tcPr>
          <w:p w14:paraId="5360BB7F" w14:textId="77777777" w:rsidR="00156368" w:rsidRPr="00112B77" w:rsidRDefault="00156368" w:rsidP="004B7650">
            <w:r w:rsidRPr="00112B77">
              <w:t>Không vượt quá 120% của dây dẫn có chiều dài tương đương</w:t>
            </w:r>
          </w:p>
        </w:tc>
      </w:tr>
      <w:tr w:rsidR="00156368" w:rsidRPr="00112B77" w14:paraId="0E5ACB13" w14:textId="77777777" w:rsidTr="004B7650">
        <w:trPr>
          <w:trHeight w:val="20"/>
        </w:trPr>
        <w:tc>
          <w:tcPr>
            <w:tcW w:w="453" w:type="pct"/>
            <w:shd w:val="clear" w:color="auto" w:fill="auto"/>
          </w:tcPr>
          <w:p w14:paraId="1A6AB340" w14:textId="77777777" w:rsidR="00156368" w:rsidRPr="00112B77" w:rsidRDefault="00156368" w:rsidP="004B7650">
            <w:r w:rsidRPr="00112B77">
              <w:t>15</w:t>
            </w:r>
          </w:p>
        </w:tc>
        <w:tc>
          <w:tcPr>
            <w:tcW w:w="1797" w:type="pct"/>
            <w:shd w:val="clear" w:color="auto" w:fill="auto"/>
          </w:tcPr>
          <w:p w14:paraId="0A6B53AD" w14:textId="77777777" w:rsidR="00156368" w:rsidRPr="00112B77" w:rsidRDefault="00156368" w:rsidP="004B7650">
            <w:r w:rsidRPr="00112B77">
              <w:t>Nhiệt độ ổn định của đầu cốt khi mang dòng định mức sau khi ép</w:t>
            </w:r>
          </w:p>
        </w:tc>
        <w:tc>
          <w:tcPr>
            <w:tcW w:w="2750" w:type="pct"/>
            <w:shd w:val="clear" w:color="auto" w:fill="auto"/>
          </w:tcPr>
          <w:p w14:paraId="5275DAE1" w14:textId="77777777" w:rsidR="00156368" w:rsidRPr="00112B77" w:rsidRDefault="00156368" w:rsidP="004B7650">
            <w:r w:rsidRPr="00112B77">
              <w:t>&lt;=800C</w:t>
            </w:r>
          </w:p>
        </w:tc>
      </w:tr>
      <w:tr w:rsidR="00156368" w:rsidRPr="00112B77" w14:paraId="7CF245C0" w14:textId="77777777" w:rsidTr="004B7650">
        <w:trPr>
          <w:trHeight w:val="20"/>
        </w:trPr>
        <w:tc>
          <w:tcPr>
            <w:tcW w:w="453" w:type="pct"/>
            <w:shd w:val="clear" w:color="auto" w:fill="auto"/>
          </w:tcPr>
          <w:p w14:paraId="4C2D4981" w14:textId="77777777" w:rsidR="00156368" w:rsidRPr="00112B77" w:rsidRDefault="00156368" w:rsidP="004B7650">
            <w:r w:rsidRPr="00112B77">
              <w:t>16</w:t>
            </w:r>
          </w:p>
        </w:tc>
        <w:tc>
          <w:tcPr>
            <w:tcW w:w="1797" w:type="pct"/>
            <w:shd w:val="clear" w:color="auto" w:fill="auto"/>
          </w:tcPr>
          <w:p w14:paraId="0069BD26" w14:textId="77777777" w:rsidR="00156368" w:rsidRPr="00112B77" w:rsidRDefault="00156368" w:rsidP="004B7650">
            <w:r w:rsidRPr="00112B77">
              <w:t>Ghi nhãn</w:t>
            </w:r>
          </w:p>
          <w:p w14:paraId="738A01C4" w14:textId="77777777" w:rsidR="00156368" w:rsidRPr="00112B77" w:rsidRDefault="00156368" w:rsidP="004B7650"/>
        </w:tc>
        <w:tc>
          <w:tcPr>
            <w:tcW w:w="2750" w:type="pct"/>
            <w:shd w:val="clear" w:color="auto" w:fill="auto"/>
          </w:tcPr>
          <w:p w14:paraId="1072A76E" w14:textId="77777777" w:rsidR="00156368" w:rsidRPr="00112B77" w:rsidRDefault="00156368" w:rsidP="004B7650">
            <w:r w:rsidRPr="00112B77">
              <w:t xml:space="preserve">Mỗi cosse ép phải có các ký hiệu được khắc chìm trên thân cosse không phai như sau: </w:t>
            </w:r>
          </w:p>
          <w:p w14:paraId="198DE621" w14:textId="77777777" w:rsidR="00156368" w:rsidRPr="00112B77" w:rsidRDefault="00156368" w:rsidP="004B7650">
            <w:r w:rsidRPr="00112B77">
              <w:t>Tên nhà sản xuất, Mã hiệu của sản phẩm; loại dây dẫn, tiết diện của dây dẫn.</w:t>
            </w:r>
          </w:p>
          <w:p w14:paraId="73C2382F" w14:textId="77777777" w:rsidR="00156368" w:rsidRPr="00112B77" w:rsidRDefault="00156368" w:rsidP="004B7650">
            <w:r w:rsidRPr="00112B77">
              <w:t>Các vị trí ép phải được khắc chìm thể hiện vị trí ép đáp ứng tiêu chuẩn kỹ thuật.</w:t>
            </w:r>
          </w:p>
        </w:tc>
      </w:tr>
      <w:tr w:rsidR="00156368" w:rsidRPr="00112B77" w14:paraId="1A930F3F" w14:textId="77777777" w:rsidTr="004B7650">
        <w:trPr>
          <w:trHeight w:val="20"/>
        </w:trPr>
        <w:tc>
          <w:tcPr>
            <w:tcW w:w="453" w:type="pct"/>
            <w:shd w:val="clear" w:color="auto" w:fill="auto"/>
          </w:tcPr>
          <w:p w14:paraId="756ADF7E" w14:textId="77777777" w:rsidR="00156368" w:rsidRPr="00112B77" w:rsidRDefault="00156368" w:rsidP="004B7650">
            <w:r w:rsidRPr="00112B77">
              <w:t>17</w:t>
            </w:r>
          </w:p>
        </w:tc>
        <w:tc>
          <w:tcPr>
            <w:tcW w:w="1797" w:type="pct"/>
            <w:shd w:val="clear" w:color="auto" w:fill="auto"/>
          </w:tcPr>
          <w:p w14:paraId="200CD1A6" w14:textId="77777777" w:rsidR="00156368" w:rsidRPr="00112B77" w:rsidRDefault="00156368" w:rsidP="004B7650">
            <w:r w:rsidRPr="00112B77">
              <w:t xml:space="preserve">Catalogue / Bảng vẽ của nhà sản xuất thể hiện các kích thước và thông số kỹ thuật. </w:t>
            </w:r>
          </w:p>
        </w:tc>
        <w:tc>
          <w:tcPr>
            <w:tcW w:w="2750" w:type="pct"/>
            <w:shd w:val="clear" w:color="auto" w:fill="auto"/>
          </w:tcPr>
          <w:p w14:paraId="26D37DEF" w14:textId="77777777" w:rsidR="00156368" w:rsidRPr="00112B77" w:rsidRDefault="00156368" w:rsidP="004B7650">
            <w:r w:rsidRPr="00112B77">
              <w:t>Được nộp cùng với hồ sơ thầu</w:t>
            </w:r>
          </w:p>
        </w:tc>
      </w:tr>
      <w:tr w:rsidR="00156368" w:rsidRPr="00112B77" w14:paraId="327F1FB8" w14:textId="77777777" w:rsidTr="004B7650">
        <w:trPr>
          <w:trHeight w:val="20"/>
        </w:trPr>
        <w:tc>
          <w:tcPr>
            <w:tcW w:w="453" w:type="pct"/>
            <w:shd w:val="clear" w:color="auto" w:fill="auto"/>
          </w:tcPr>
          <w:p w14:paraId="16BC9A10" w14:textId="77777777" w:rsidR="00156368" w:rsidRPr="00112B77" w:rsidRDefault="00156368" w:rsidP="004B7650">
            <w:r w:rsidRPr="00112B77">
              <w:t>18</w:t>
            </w:r>
          </w:p>
        </w:tc>
        <w:tc>
          <w:tcPr>
            <w:tcW w:w="1797" w:type="pct"/>
            <w:shd w:val="clear" w:color="auto" w:fill="auto"/>
          </w:tcPr>
          <w:p w14:paraId="5C6F17CD" w14:textId="77777777" w:rsidR="00156368" w:rsidRPr="00112B77" w:rsidRDefault="00156368" w:rsidP="004B7650">
            <w:r w:rsidRPr="00112B77">
              <w:t>Kiểm tra và thử nghiệm</w:t>
            </w:r>
          </w:p>
        </w:tc>
        <w:tc>
          <w:tcPr>
            <w:tcW w:w="2750" w:type="pct"/>
            <w:shd w:val="clear" w:color="auto" w:fill="auto"/>
          </w:tcPr>
          <w:p w14:paraId="2CF0F1F5" w14:textId="77777777" w:rsidR="00156368" w:rsidRPr="00112B77" w:rsidRDefault="00156368" w:rsidP="004B7650">
            <w:r w:rsidRPr="00112B77">
              <w:t xml:space="preserve">Đáp ứng yêu cầu </w:t>
            </w:r>
          </w:p>
        </w:tc>
      </w:tr>
      <w:tr w:rsidR="00156368" w:rsidRPr="00112B77" w14:paraId="0BD29C45" w14:textId="77777777" w:rsidTr="004B7650">
        <w:trPr>
          <w:trHeight w:val="20"/>
        </w:trPr>
        <w:tc>
          <w:tcPr>
            <w:tcW w:w="453" w:type="pct"/>
            <w:shd w:val="clear" w:color="auto" w:fill="auto"/>
          </w:tcPr>
          <w:p w14:paraId="51F095E8" w14:textId="77777777" w:rsidR="00156368" w:rsidRPr="00112B77" w:rsidRDefault="00156368" w:rsidP="004B7650"/>
        </w:tc>
        <w:tc>
          <w:tcPr>
            <w:tcW w:w="1797" w:type="pct"/>
            <w:shd w:val="clear" w:color="auto" w:fill="auto"/>
          </w:tcPr>
          <w:p w14:paraId="15B3CABD" w14:textId="77777777" w:rsidR="00156368" w:rsidRPr="00112B77" w:rsidRDefault="00156368" w:rsidP="004B7650">
            <w:r w:rsidRPr="00112B77">
              <w:t>Thí nghiệm điển hình</w:t>
            </w:r>
          </w:p>
        </w:tc>
        <w:tc>
          <w:tcPr>
            <w:tcW w:w="2750" w:type="pct"/>
            <w:shd w:val="clear" w:color="auto" w:fill="auto"/>
          </w:tcPr>
          <w:p w14:paraId="2D7565E4" w14:textId="77777777" w:rsidR="00156368" w:rsidRPr="00112B77" w:rsidRDefault="00156368" w:rsidP="004B7650">
            <w:r w:rsidRPr="00112B77">
              <w:t xml:space="preserve">Đáp ứng yêu cầu </w:t>
            </w:r>
          </w:p>
        </w:tc>
      </w:tr>
      <w:tr w:rsidR="00156368" w:rsidRPr="00112B77" w14:paraId="5A553A36" w14:textId="77777777" w:rsidTr="004B7650">
        <w:trPr>
          <w:trHeight w:val="20"/>
        </w:trPr>
        <w:tc>
          <w:tcPr>
            <w:tcW w:w="453" w:type="pct"/>
            <w:shd w:val="clear" w:color="auto" w:fill="auto"/>
          </w:tcPr>
          <w:p w14:paraId="29C1BEA3" w14:textId="77777777" w:rsidR="00156368" w:rsidRPr="00112B77" w:rsidRDefault="00156368" w:rsidP="004B7650"/>
        </w:tc>
        <w:tc>
          <w:tcPr>
            <w:tcW w:w="1797" w:type="pct"/>
            <w:shd w:val="clear" w:color="auto" w:fill="auto"/>
          </w:tcPr>
          <w:p w14:paraId="08BB3634" w14:textId="77777777" w:rsidR="00156368" w:rsidRPr="00112B77" w:rsidRDefault="00156368" w:rsidP="004B7650">
            <w:r w:rsidRPr="00112B77">
              <w:t xml:space="preserve">Thí nghiệm xuất xưởng </w:t>
            </w:r>
          </w:p>
        </w:tc>
        <w:tc>
          <w:tcPr>
            <w:tcW w:w="2750" w:type="pct"/>
            <w:shd w:val="clear" w:color="auto" w:fill="auto"/>
          </w:tcPr>
          <w:p w14:paraId="111B2B35" w14:textId="77777777" w:rsidR="00156368" w:rsidRPr="00112B77" w:rsidRDefault="00156368" w:rsidP="004B7650">
            <w:r w:rsidRPr="00112B77">
              <w:t xml:space="preserve">Đáp ứng yêu cầu </w:t>
            </w:r>
          </w:p>
        </w:tc>
      </w:tr>
      <w:tr w:rsidR="00156368" w:rsidRPr="00112B77" w14:paraId="4145FF81" w14:textId="77777777" w:rsidTr="004B7650">
        <w:trPr>
          <w:trHeight w:val="20"/>
        </w:trPr>
        <w:tc>
          <w:tcPr>
            <w:tcW w:w="453" w:type="pct"/>
            <w:shd w:val="clear" w:color="auto" w:fill="auto"/>
          </w:tcPr>
          <w:p w14:paraId="12A71F08" w14:textId="77777777" w:rsidR="00156368" w:rsidRPr="00112B77" w:rsidRDefault="00156368" w:rsidP="004B7650"/>
        </w:tc>
        <w:tc>
          <w:tcPr>
            <w:tcW w:w="1797" w:type="pct"/>
            <w:shd w:val="clear" w:color="auto" w:fill="auto"/>
          </w:tcPr>
          <w:p w14:paraId="305E4196" w14:textId="77777777" w:rsidR="00156368" w:rsidRPr="00112B77" w:rsidRDefault="00156368" w:rsidP="004B7650">
            <w:r w:rsidRPr="00112B77">
              <w:t>Thí nghiệm nghiệm thu</w:t>
            </w:r>
          </w:p>
        </w:tc>
        <w:tc>
          <w:tcPr>
            <w:tcW w:w="2750" w:type="pct"/>
            <w:shd w:val="clear" w:color="auto" w:fill="auto"/>
          </w:tcPr>
          <w:p w14:paraId="2B06DC81" w14:textId="77777777" w:rsidR="00156368" w:rsidRPr="00112B77" w:rsidRDefault="00156368" w:rsidP="004B7650">
            <w:r w:rsidRPr="00112B77">
              <w:t xml:space="preserve">Đáp ứng yêu cầu </w:t>
            </w:r>
          </w:p>
        </w:tc>
      </w:tr>
    </w:tbl>
    <w:bookmarkEnd w:id="7"/>
    <w:p w14:paraId="13D1A91F" w14:textId="5AE6F626" w:rsidR="00D330EE" w:rsidRPr="00B43D5B" w:rsidRDefault="00D330EE" w:rsidP="00D330EE">
      <w:pPr>
        <w:ind w:firstLine="567"/>
        <w:rPr>
          <w:b/>
          <w:bCs/>
        </w:rPr>
      </w:pPr>
      <w:r>
        <w:rPr>
          <w:b/>
          <w:bCs/>
        </w:rPr>
        <w:t>*</w:t>
      </w:r>
      <w:r w:rsidRPr="00B43D5B">
        <w:rPr>
          <w:b/>
          <w:bCs/>
        </w:rPr>
        <w:t>. Đai thép không rỉ, khóa đai:</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819"/>
        <w:gridCol w:w="4580"/>
      </w:tblGrid>
      <w:tr w:rsidR="00D330EE" w:rsidRPr="00112B77" w14:paraId="314F1166" w14:textId="77777777" w:rsidTr="00A03546">
        <w:trPr>
          <w:trHeight w:val="20"/>
          <w:tblHeader/>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6D51CCF2" w14:textId="77777777" w:rsidR="00D330EE" w:rsidRPr="00112B77" w:rsidRDefault="00D330EE" w:rsidP="00A03546">
            <w:r w:rsidRPr="00112B77">
              <w:t>TT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76305313" w14:textId="77777777" w:rsidR="00D330EE" w:rsidRPr="00112B77" w:rsidRDefault="00D330EE" w:rsidP="00A03546">
            <w:r w:rsidRPr="00112B77">
              <w:t>Mô tả</w:t>
            </w:r>
          </w:p>
        </w:tc>
        <w:tc>
          <w:tcPr>
            <w:tcW w:w="4580" w:type="dxa"/>
            <w:tcBorders>
              <w:top w:val="single" w:sz="4" w:space="0" w:color="auto"/>
              <w:left w:val="single" w:sz="4" w:space="0" w:color="auto"/>
              <w:bottom w:val="single" w:sz="4" w:space="0" w:color="auto"/>
              <w:right w:val="single" w:sz="4" w:space="0" w:color="auto"/>
            </w:tcBorders>
            <w:vAlign w:val="center"/>
            <w:hideMark/>
          </w:tcPr>
          <w:p w14:paraId="36F00726" w14:textId="77777777" w:rsidR="00D330EE" w:rsidRPr="00112B77" w:rsidRDefault="00D330EE" w:rsidP="00A03546">
            <w:r w:rsidRPr="00112B77">
              <w:t>Thông số kỹ thuật</w:t>
            </w:r>
          </w:p>
        </w:tc>
      </w:tr>
      <w:tr w:rsidR="00D330EE" w:rsidRPr="00112B77" w14:paraId="03274A94" w14:textId="77777777" w:rsidTr="00A0354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415B52AB" w14:textId="77777777" w:rsidR="00D330EE" w:rsidRPr="00112B77" w:rsidRDefault="00D330EE" w:rsidP="00A03546">
            <w:r w:rsidRPr="00112B77">
              <w:lastRenderedPageBreak/>
              <w: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677F3113" w14:textId="77777777" w:rsidR="00D330EE" w:rsidRPr="00112B77" w:rsidRDefault="00D330EE" w:rsidP="00A03546">
            <w:r w:rsidRPr="00112B77">
              <w:t>Nhà sản xuất/ Nước sản xuất</w:t>
            </w:r>
          </w:p>
        </w:tc>
        <w:tc>
          <w:tcPr>
            <w:tcW w:w="4580" w:type="dxa"/>
            <w:tcBorders>
              <w:top w:val="single" w:sz="4" w:space="0" w:color="auto"/>
              <w:left w:val="single" w:sz="4" w:space="0" w:color="auto"/>
              <w:bottom w:val="single" w:sz="4" w:space="0" w:color="auto"/>
              <w:right w:val="single" w:sz="4" w:space="0" w:color="auto"/>
            </w:tcBorders>
            <w:vAlign w:val="center"/>
          </w:tcPr>
          <w:p w14:paraId="158AA6A2" w14:textId="77777777" w:rsidR="00D330EE" w:rsidRPr="00112B77" w:rsidRDefault="00D330EE" w:rsidP="00A03546">
            <w:r w:rsidRPr="00112B77">
              <w:t>Nêu cụ thể</w:t>
            </w:r>
          </w:p>
        </w:tc>
      </w:tr>
      <w:tr w:rsidR="00D330EE" w:rsidRPr="00112B77" w14:paraId="604BDCA4" w14:textId="77777777" w:rsidTr="00A0354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1564CC50" w14:textId="77777777" w:rsidR="00D330EE" w:rsidRPr="00112B77" w:rsidRDefault="00D330EE" w:rsidP="00A03546">
            <w:r w:rsidRPr="00112B77">
              <w: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56FEC38C" w14:textId="77777777" w:rsidR="00D330EE" w:rsidRPr="00112B77" w:rsidRDefault="00D330EE" w:rsidP="00A03546">
            <w:r w:rsidRPr="00112B77">
              <w:t>Năm sản xuất</w:t>
            </w:r>
          </w:p>
        </w:tc>
        <w:tc>
          <w:tcPr>
            <w:tcW w:w="4580" w:type="dxa"/>
            <w:tcBorders>
              <w:top w:val="single" w:sz="4" w:space="0" w:color="auto"/>
              <w:left w:val="single" w:sz="4" w:space="0" w:color="auto"/>
              <w:bottom w:val="single" w:sz="4" w:space="0" w:color="auto"/>
              <w:right w:val="single" w:sz="4" w:space="0" w:color="auto"/>
            </w:tcBorders>
            <w:vAlign w:val="center"/>
          </w:tcPr>
          <w:p w14:paraId="06A0C255" w14:textId="77777777" w:rsidR="00D330EE" w:rsidRPr="00112B77" w:rsidRDefault="00D330EE" w:rsidP="00A03546">
            <w:r w:rsidRPr="00112B77">
              <w:t>Nêu cụ thể</w:t>
            </w:r>
          </w:p>
        </w:tc>
      </w:tr>
      <w:tr w:rsidR="00D330EE" w:rsidRPr="00112B77" w14:paraId="0D7F4B78" w14:textId="77777777" w:rsidTr="00A0354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95C6E65" w14:textId="77777777" w:rsidR="00D330EE" w:rsidRPr="00112B77" w:rsidRDefault="00D330EE" w:rsidP="00A03546">
            <w:r w:rsidRPr="00112B77">
              <w: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4A040B55" w14:textId="77777777" w:rsidR="00D330EE" w:rsidRPr="00112B77" w:rsidRDefault="00D330EE" w:rsidP="00A03546">
            <w:r w:rsidRPr="00112B77">
              <w:t>Tiêu chuẩn quản lý chất lượng</w:t>
            </w:r>
          </w:p>
        </w:tc>
        <w:tc>
          <w:tcPr>
            <w:tcW w:w="4580" w:type="dxa"/>
            <w:tcBorders>
              <w:top w:val="single" w:sz="4" w:space="0" w:color="auto"/>
              <w:left w:val="single" w:sz="4" w:space="0" w:color="auto"/>
              <w:bottom w:val="single" w:sz="4" w:space="0" w:color="auto"/>
              <w:right w:val="single" w:sz="4" w:space="0" w:color="auto"/>
            </w:tcBorders>
            <w:vAlign w:val="center"/>
            <w:hideMark/>
          </w:tcPr>
          <w:p w14:paraId="18339246" w14:textId="77777777" w:rsidR="00D330EE" w:rsidRPr="00112B77" w:rsidRDefault="00D330EE" w:rsidP="00A03546">
            <w:r w:rsidRPr="00112B77">
              <w:t>ISO 9000</w:t>
            </w:r>
          </w:p>
        </w:tc>
      </w:tr>
      <w:tr w:rsidR="00D330EE" w:rsidRPr="00112B77" w14:paraId="1FC0AAA8" w14:textId="77777777" w:rsidTr="00A0354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677EEB5F" w14:textId="77777777" w:rsidR="00D330EE" w:rsidRPr="00112B77" w:rsidRDefault="00D330EE" w:rsidP="00A03546">
            <w:r w:rsidRPr="00112B77">
              <w: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0B187EDF" w14:textId="77777777" w:rsidR="00D330EE" w:rsidRPr="00112B77" w:rsidRDefault="00D330EE" w:rsidP="00A03546">
            <w:r w:rsidRPr="00112B77">
              <w:t>Tiêu chuẩn áp dụng</w:t>
            </w:r>
          </w:p>
        </w:tc>
        <w:tc>
          <w:tcPr>
            <w:tcW w:w="4580" w:type="dxa"/>
            <w:tcBorders>
              <w:top w:val="single" w:sz="4" w:space="0" w:color="auto"/>
              <w:left w:val="single" w:sz="4" w:space="0" w:color="auto"/>
              <w:bottom w:val="single" w:sz="4" w:space="0" w:color="auto"/>
              <w:right w:val="single" w:sz="4" w:space="0" w:color="auto"/>
            </w:tcBorders>
            <w:vAlign w:val="center"/>
            <w:hideMark/>
          </w:tcPr>
          <w:p w14:paraId="45C7DEF1" w14:textId="77777777" w:rsidR="00D330EE" w:rsidRPr="00112B77" w:rsidRDefault="00D330EE" w:rsidP="00A03546">
            <w:r w:rsidRPr="00112B77">
              <w:t>TCVN 197-2002 hoặc tương đương</w:t>
            </w:r>
          </w:p>
        </w:tc>
      </w:tr>
      <w:tr w:rsidR="00D330EE" w:rsidRPr="00112B77" w14:paraId="5F9CF1A6" w14:textId="77777777" w:rsidTr="00A0354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3D5FA01C" w14:textId="77777777" w:rsidR="00D330EE" w:rsidRPr="00112B77" w:rsidRDefault="00D330EE" w:rsidP="00A03546">
            <w:r w:rsidRPr="00112B77">
              <w:t>I</w:t>
            </w:r>
          </w:p>
        </w:tc>
        <w:tc>
          <w:tcPr>
            <w:tcW w:w="3819" w:type="dxa"/>
            <w:tcBorders>
              <w:top w:val="single" w:sz="4" w:space="0" w:color="auto"/>
              <w:left w:val="single" w:sz="4" w:space="0" w:color="auto"/>
              <w:bottom w:val="single" w:sz="4" w:space="0" w:color="auto"/>
              <w:right w:val="single" w:sz="4" w:space="0" w:color="auto"/>
            </w:tcBorders>
            <w:vAlign w:val="center"/>
            <w:hideMark/>
          </w:tcPr>
          <w:p w14:paraId="188E2B0A" w14:textId="77777777" w:rsidR="00D330EE" w:rsidRPr="00112B77" w:rsidRDefault="00D330EE" w:rsidP="00A03546">
            <w:r w:rsidRPr="00112B77">
              <w:t>Đai thép</w:t>
            </w:r>
          </w:p>
        </w:tc>
        <w:tc>
          <w:tcPr>
            <w:tcW w:w="4580" w:type="dxa"/>
            <w:tcBorders>
              <w:top w:val="single" w:sz="4" w:space="0" w:color="auto"/>
              <w:left w:val="single" w:sz="4" w:space="0" w:color="auto"/>
              <w:bottom w:val="single" w:sz="4" w:space="0" w:color="auto"/>
              <w:right w:val="single" w:sz="4" w:space="0" w:color="auto"/>
            </w:tcBorders>
            <w:vAlign w:val="center"/>
          </w:tcPr>
          <w:p w14:paraId="2115E272" w14:textId="77777777" w:rsidR="00D330EE" w:rsidRPr="00112B77" w:rsidRDefault="00D330EE" w:rsidP="00A03546"/>
        </w:tc>
      </w:tr>
      <w:tr w:rsidR="00D330EE" w:rsidRPr="00112B77" w14:paraId="16F90289" w14:textId="77777777" w:rsidTr="00A0354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22EF5D06" w14:textId="77777777" w:rsidR="00D330EE" w:rsidRPr="00112B77" w:rsidRDefault="00D330EE" w:rsidP="00A03546">
            <w:r w:rsidRPr="00112B77">
              <w:t>1</w:t>
            </w:r>
          </w:p>
        </w:tc>
        <w:tc>
          <w:tcPr>
            <w:tcW w:w="3819" w:type="dxa"/>
            <w:tcBorders>
              <w:top w:val="single" w:sz="4" w:space="0" w:color="auto"/>
              <w:left w:val="single" w:sz="4" w:space="0" w:color="auto"/>
              <w:bottom w:val="single" w:sz="4" w:space="0" w:color="auto"/>
              <w:right w:val="single" w:sz="4" w:space="0" w:color="auto"/>
            </w:tcBorders>
            <w:vAlign w:val="center"/>
            <w:hideMark/>
          </w:tcPr>
          <w:p w14:paraId="53D08259" w14:textId="77777777" w:rsidR="00D330EE" w:rsidRPr="00112B77" w:rsidRDefault="00D330EE" w:rsidP="00A03546">
            <w:r w:rsidRPr="00112B77">
              <w:t>Mã hiệu</w:t>
            </w:r>
          </w:p>
        </w:tc>
        <w:tc>
          <w:tcPr>
            <w:tcW w:w="4580" w:type="dxa"/>
            <w:tcBorders>
              <w:top w:val="single" w:sz="4" w:space="0" w:color="auto"/>
              <w:left w:val="single" w:sz="4" w:space="0" w:color="auto"/>
              <w:bottom w:val="single" w:sz="4" w:space="0" w:color="auto"/>
              <w:right w:val="single" w:sz="4" w:space="0" w:color="auto"/>
            </w:tcBorders>
            <w:vAlign w:val="center"/>
            <w:hideMark/>
          </w:tcPr>
          <w:p w14:paraId="01258201" w14:textId="77777777" w:rsidR="00D330EE" w:rsidRPr="00112B77" w:rsidRDefault="00D330EE" w:rsidP="00A03546">
            <w:r w:rsidRPr="00112B77">
              <w:t>Có</w:t>
            </w:r>
          </w:p>
        </w:tc>
      </w:tr>
      <w:tr w:rsidR="00D330EE" w:rsidRPr="00112B77" w14:paraId="4B1DBA45" w14:textId="77777777" w:rsidTr="00A0354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69E2EEA7" w14:textId="77777777" w:rsidR="00D330EE" w:rsidRPr="00112B77" w:rsidRDefault="00D330EE" w:rsidP="00A03546">
            <w:r w:rsidRPr="00112B77">
              <w:t>2</w:t>
            </w:r>
          </w:p>
        </w:tc>
        <w:tc>
          <w:tcPr>
            <w:tcW w:w="3819" w:type="dxa"/>
            <w:tcBorders>
              <w:top w:val="single" w:sz="4" w:space="0" w:color="auto"/>
              <w:left w:val="single" w:sz="4" w:space="0" w:color="auto"/>
              <w:bottom w:val="single" w:sz="4" w:space="0" w:color="auto"/>
              <w:right w:val="single" w:sz="4" w:space="0" w:color="auto"/>
            </w:tcBorders>
            <w:vAlign w:val="center"/>
            <w:hideMark/>
          </w:tcPr>
          <w:p w14:paraId="41EA5A71" w14:textId="77777777" w:rsidR="00D330EE" w:rsidRPr="00112B77" w:rsidRDefault="00D330EE" w:rsidP="00A03546">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tcPr>
          <w:p w14:paraId="569C7412" w14:textId="77777777" w:rsidR="00D330EE" w:rsidRPr="00112B77" w:rsidRDefault="00D330EE" w:rsidP="00A03546"/>
        </w:tc>
      </w:tr>
      <w:tr w:rsidR="00D330EE" w:rsidRPr="00112B77" w14:paraId="25176199" w14:textId="77777777" w:rsidTr="00A0354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4E7FB9D7" w14:textId="77777777" w:rsidR="00D330EE" w:rsidRPr="00112B77" w:rsidRDefault="00D330EE" w:rsidP="00A03546">
            <w:r w:rsidRPr="00112B77">
              <w:t>3</w:t>
            </w:r>
          </w:p>
        </w:tc>
        <w:tc>
          <w:tcPr>
            <w:tcW w:w="3819" w:type="dxa"/>
            <w:tcBorders>
              <w:top w:val="single" w:sz="4" w:space="0" w:color="auto"/>
              <w:left w:val="single" w:sz="4" w:space="0" w:color="auto"/>
              <w:bottom w:val="single" w:sz="4" w:space="0" w:color="auto"/>
              <w:right w:val="single" w:sz="4" w:space="0" w:color="auto"/>
            </w:tcBorders>
            <w:vAlign w:val="center"/>
            <w:hideMark/>
          </w:tcPr>
          <w:p w14:paraId="15093F9B" w14:textId="77777777" w:rsidR="00D330EE" w:rsidRPr="00112B77" w:rsidRDefault="00D330EE" w:rsidP="00A03546">
            <w:r w:rsidRPr="00112B77">
              <w:t>Loại</w:t>
            </w:r>
          </w:p>
        </w:tc>
        <w:tc>
          <w:tcPr>
            <w:tcW w:w="4580" w:type="dxa"/>
            <w:tcBorders>
              <w:top w:val="single" w:sz="4" w:space="0" w:color="auto"/>
              <w:left w:val="single" w:sz="4" w:space="0" w:color="auto"/>
              <w:bottom w:val="single" w:sz="4" w:space="0" w:color="auto"/>
              <w:right w:val="single" w:sz="4" w:space="0" w:color="auto"/>
            </w:tcBorders>
            <w:vAlign w:val="center"/>
            <w:hideMark/>
          </w:tcPr>
          <w:p w14:paraId="1ED9D043" w14:textId="77777777" w:rsidR="00D330EE" w:rsidRPr="00112B77" w:rsidRDefault="00D330EE" w:rsidP="00A03546">
            <w:r w:rsidRPr="00112B77">
              <w:t>Đai thép làm bằng thép không gỉ dùng để cố định hộp công tơ, hộp phấn phối, ống uPVC lên trụ bê tông</w:t>
            </w:r>
          </w:p>
        </w:tc>
      </w:tr>
      <w:tr w:rsidR="00D330EE" w:rsidRPr="00112B77" w14:paraId="592806BE" w14:textId="77777777" w:rsidTr="00A0354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0D07FA76" w14:textId="77777777" w:rsidR="00D330EE" w:rsidRPr="00112B77" w:rsidRDefault="00D330EE" w:rsidP="00A03546">
            <w:r w:rsidRPr="00112B77">
              <w:t>4</w:t>
            </w:r>
          </w:p>
        </w:tc>
        <w:tc>
          <w:tcPr>
            <w:tcW w:w="3819" w:type="dxa"/>
            <w:tcBorders>
              <w:top w:val="single" w:sz="4" w:space="0" w:color="auto"/>
              <w:left w:val="single" w:sz="4" w:space="0" w:color="auto"/>
              <w:bottom w:val="single" w:sz="4" w:space="0" w:color="auto"/>
              <w:right w:val="single" w:sz="4" w:space="0" w:color="auto"/>
            </w:tcBorders>
            <w:vAlign w:val="center"/>
            <w:hideMark/>
          </w:tcPr>
          <w:p w14:paraId="0620261C" w14:textId="77777777" w:rsidR="00D330EE" w:rsidRPr="00112B77" w:rsidRDefault="00D330EE" w:rsidP="00A03546">
            <w:r w:rsidRPr="00112B77">
              <w:t>Chiều rộng</w:t>
            </w:r>
          </w:p>
        </w:tc>
        <w:tc>
          <w:tcPr>
            <w:tcW w:w="4580" w:type="dxa"/>
            <w:tcBorders>
              <w:top w:val="single" w:sz="4" w:space="0" w:color="auto"/>
              <w:left w:val="single" w:sz="4" w:space="0" w:color="auto"/>
              <w:bottom w:val="single" w:sz="4" w:space="0" w:color="auto"/>
              <w:right w:val="single" w:sz="4" w:space="0" w:color="auto"/>
            </w:tcBorders>
            <w:vAlign w:val="center"/>
          </w:tcPr>
          <w:p w14:paraId="1A62BE37" w14:textId="77777777" w:rsidR="00D330EE" w:rsidRPr="00112B77" w:rsidRDefault="00D330EE" w:rsidP="00A03546"/>
        </w:tc>
      </w:tr>
      <w:tr w:rsidR="00D330EE" w:rsidRPr="00112B77" w14:paraId="67D3E75C" w14:textId="77777777" w:rsidTr="00A0354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6F977ACA" w14:textId="77777777" w:rsidR="00D330EE" w:rsidRPr="00112B77" w:rsidRDefault="00D330EE" w:rsidP="00A03546">
            <w:r w:rsidRPr="00112B77">
              <w:t>5</w:t>
            </w:r>
          </w:p>
        </w:tc>
        <w:tc>
          <w:tcPr>
            <w:tcW w:w="3819" w:type="dxa"/>
            <w:tcBorders>
              <w:top w:val="single" w:sz="4" w:space="0" w:color="auto"/>
              <w:left w:val="single" w:sz="4" w:space="0" w:color="auto"/>
              <w:bottom w:val="single" w:sz="4" w:space="0" w:color="auto"/>
              <w:right w:val="single" w:sz="4" w:space="0" w:color="auto"/>
            </w:tcBorders>
            <w:vAlign w:val="center"/>
            <w:hideMark/>
          </w:tcPr>
          <w:p w14:paraId="214E9A6F" w14:textId="77777777" w:rsidR="00D330EE" w:rsidRPr="00112B77" w:rsidRDefault="00D330EE" w:rsidP="00A03546">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hideMark/>
          </w:tcPr>
          <w:p w14:paraId="5F876253" w14:textId="77777777" w:rsidR="00D330EE" w:rsidRPr="00112B77" w:rsidRDefault="00D330EE" w:rsidP="00A03546">
            <w:r w:rsidRPr="00112B77">
              <w:t>20mm</w:t>
            </w:r>
          </w:p>
        </w:tc>
      </w:tr>
      <w:tr w:rsidR="00D330EE" w:rsidRPr="00112B77" w14:paraId="1E127EAC" w14:textId="77777777" w:rsidTr="00A0354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475FB320" w14:textId="77777777" w:rsidR="00D330EE" w:rsidRPr="00112B77" w:rsidRDefault="00D330EE" w:rsidP="00A03546">
            <w:r w:rsidRPr="00112B77">
              <w:t>6</w:t>
            </w:r>
          </w:p>
        </w:tc>
        <w:tc>
          <w:tcPr>
            <w:tcW w:w="3819" w:type="dxa"/>
            <w:tcBorders>
              <w:top w:val="single" w:sz="4" w:space="0" w:color="auto"/>
              <w:left w:val="single" w:sz="4" w:space="0" w:color="auto"/>
              <w:bottom w:val="single" w:sz="4" w:space="0" w:color="auto"/>
              <w:right w:val="single" w:sz="4" w:space="0" w:color="auto"/>
            </w:tcBorders>
            <w:vAlign w:val="center"/>
            <w:hideMark/>
          </w:tcPr>
          <w:p w14:paraId="3D67B262" w14:textId="77777777" w:rsidR="00D330EE" w:rsidRPr="00112B77" w:rsidRDefault="00D330EE" w:rsidP="00A03546">
            <w:r w:rsidRPr="00112B77">
              <w:t>Chiều dày</w:t>
            </w:r>
          </w:p>
        </w:tc>
        <w:tc>
          <w:tcPr>
            <w:tcW w:w="4580" w:type="dxa"/>
            <w:tcBorders>
              <w:top w:val="single" w:sz="4" w:space="0" w:color="auto"/>
              <w:left w:val="single" w:sz="4" w:space="0" w:color="auto"/>
              <w:bottom w:val="single" w:sz="4" w:space="0" w:color="auto"/>
              <w:right w:val="single" w:sz="4" w:space="0" w:color="auto"/>
            </w:tcBorders>
            <w:vAlign w:val="center"/>
          </w:tcPr>
          <w:p w14:paraId="4E3338AF" w14:textId="77777777" w:rsidR="00D330EE" w:rsidRPr="00112B77" w:rsidRDefault="00D330EE" w:rsidP="00A03546"/>
        </w:tc>
      </w:tr>
      <w:tr w:rsidR="00D330EE" w:rsidRPr="00112B77" w14:paraId="504DDC25" w14:textId="77777777" w:rsidTr="00A0354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469251F1" w14:textId="77777777" w:rsidR="00D330EE" w:rsidRPr="00112B77" w:rsidRDefault="00D330EE" w:rsidP="00A03546">
            <w:r w:rsidRPr="00112B77">
              <w:t>7</w:t>
            </w:r>
          </w:p>
        </w:tc>
        <w:tc>
          <w:tcPr>
            <w:tcW w:w="3819" w:type="dxa"/>
            <w:tcBorders>
              <w:top w:val="single" w:sz="4" w:space="0" w:color="auto"/>
              <w:left w:val="single" w:sz="4" w:space="0" w:color="auto"/>
              <w:bottom w:val="single" w:sz="4" w:space="0" w:color="auto"/>
              <w:right w:val="single" w:sz="4" w:space="0" w:color="auto"/>
            </w:tcBorders>
            <w:vAlign w:val="center"/>
            <w:hideMark/>
          </w:tcPr>
          <w:p w14:paraId="765E72FF" w14:textId="77777777" w:rsidR="00D330EE" w:rsidRPr="00112B77" w:rsidRDefault="00D330EE" w:rsidP="00A03546">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hideMark/>
          </w:tcPr>
          <w:p w14:paraId="206EA8C9" w14:textId="77777777" w:rsidR="00D330EE" w:rsidRPr="00112B77" w:rsidRDefault="00D330EE" w:rsidP="00A03546">
            <w:r w:rsidRPr="00112B77">
              <w:t>0.4mm</w:t>
            </w:r>
          </w:p>
        </w:tc>
      </w:tr>
      <w:tr w:rsidR="00D330EE" w:rsidRPr="00112B77" w14:paraId="0BFF4B81" w14:textId="77777777" w:rsidTr="00A0354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60348F6" w14:textId="77777777" w:rsidR="00D330EE" w:rsidRPr="00112B77" w:rsidRDefault="00D330EE" w:rsidP="00A03546">
            <w:r w:rsidRPr="00112B77">
              <w:t>8</w:t>
            </w:r>
          </w:p>
        </w:tc>
        <w:tc>
          <w:tcPr>
            <w:tcW w:w="3819" w:type="dxa"/>
            <w:tcBorders>
              <w:top w:val="single" w:sz="4" w:space="0" w:color="auto"/>
              <w:left w:val="single" w:sz="4" w:space="0" w:color="auto"/>
              <w:bottom w:val="single" w:sz="4" w:space="0" w:color="auto"/>
              <w:right w:val="single" w:sz="4" w:space="0" w:color="auto"/>
            </w:tcBorders>
            <w:vAlign w:val="center"/>
            <w:hideMark/>
          </w:tcPr>
          <w:p w14:paraId="5712F72F" w14:textId="77777777" w:rsidR="00D330EE" w:rsidRPr="00112B77" w:rsidRDefault="00D330EE" w:rsidP="00A03546">
            <w:r w:rsidRPr="00112B77">
              <w:t>Suất kéo đứt</w:t>
            </w:r>
          </w:p>
        </w:tc>
        <w:tc>
          <w:tcPr>
            <w:tcW w:w="4580" w:type="dxa"/>
            <w:tcBorders>
              <w:top w:val="single" w:sz="4" w:space="0" w:color="auto"/>
              <w:left w:val="single" w:sz="4" w:space="0" w:color="auto"/>
              <w:bottom w:val="single" w:sz="4" w:space="0" w:color="auto"/>
              <w:right w:val="single" w:sz="4" w:space="0" w:color="auto"/>
            </w:tcBorders>
            <w:vAlign w:val="center"/>
          </w:tcPr>
          <w:p w14:paraId="0DA19C8B" w14:textId="77777777" w:rsidR="00D330EE" w:rsidRPr="00112B77" w:rsidRDefault="00D330EE" w:rsidP="00A03546"/>
        </w:tc>
      </w:tr>
      <w:tr w:rsidR="00D330EE" w:rsidRPr="00112B77" w14:paraId="0E7F15DA" w14:textId="77777777" w:rsidTr="00A0354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C004085" w14:textId="77777777" w:rsidR="00D330EE" w:rsidRPr="00112B77" w:rsidRDefault="00D330EE" w:rsidP="00A03546">
            <w:r w:rsidRPr="00112B77">
              <w:t>9</w:t>
            </w:r>
          </w:p>
        </w:tc>
        <w:tc>
          <w:tcPr>
            <w:tcW w:w="3819" w:type="dxa"/>
            <w:tcBorders>
              <w:top w:val="single" w:sz="4" w:space="0" w:color="auto"/>
              <w:left w:val="single" w:sz="4" w:space="0" w:color="auto"/>
              <w:bottom w:val="single" w:sz="4" w:space="0" w:color="auto"/>
              <w:right w:val="single" w:sz="4" w:space="0" w:color="auto"/>
            </w:tcBorders>
            <w:vAlign w:val="center"/>
            <w:hideMark/>
          </w:tcPr>
          <w:p w14:paraId="10B8120D" w14:textId="77777777" w:rsidR="00D330EE" w:rsidRPr="00112B77" w:rsidRDefault="00D330EE" w:rsidP="00A03546">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hideMark/>
          </w:tcPr>
          <w:p w14:paraId="00992723" w14:textId="77777777" w:rsidR="00D330EE" w:rsidRPr="00112B77" w:rsidRDefault="00D330EE" w:rsidP="00A03546">
            <w:r w:rsidRPr="00112B77">
              <w:t>700N/mm2</w:t>
            </w:r>
          </w:p>
        </w:tc>
      </w:tr>
      <w:tr w:rsidR="00D330EE" w:rsidRPr="00112B77" w14:paraId="072156B2" w14:textId="77777777" w:rsidTr="00A0354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3C75FF26" w14:textId="77777777" w:rsidR="00D330EE" w:rsidRPr="00112B77" w:rsidRDefault="00D330EE" w:rsidP="00A03546">
            <w:r w:rsidRPr="00112B77">
              <w:t>10</w:t>
            </w:r>
          </w:p>
        </w:tc>
        <w:tc>
          <w:tcPr>
            <w:tcW w:w="3819" w:type="dxa"/>
            <w:tcBorders>
              <w:top w:val="single" w:sz="4" w:space="0" w:color="auto"/>
              <w:left w:val="single" w:sz="4" w:space="0" w:color="auto"/>
              <w:bottom w:val="single" w:sz="4" w:space="0" w:color="auto"/>
              <w:right w:val="single" w:sz="4" w:space="0" w:color="auto"/>
            </w:tcBorders>
            <w:vAlign w:val="center"/>
            <w:hideMark/>
          </w:tcPr>
          <w:p w14:paraId="15CA2791" w14:textId="77777777" w:rsidR="00D330EE" w:rsidRPr="00112B77" w:rsidRDefault="00D330EE" w:rsidP="00A03546">
            <w:r w:rsidRPr="00112B77">
              <w:t>Chiều dài mỗi cuộn</w:t>
            </w:r>
          </w:p>
        </w:tc>
        <w:tc>
          <w:tcPr>
            <w:tcW w:w="4580" w:type="dxa"/>
            <w:tcBorders>
              <w:top w:val="single" w:sz="4" w:space="0" w:color="auto"/>
              <w:left w:val="single" w:sz="4" w:space="0" w:color="auto"/>
              <w:bottom w:val="single" w:sz="4" w:space="0" w:color="auto"/>
              <w:right w:val="single" w:sz="4" w:space="0" w:color="auto"/>
            </w:tcBorders>
            <w:vAlign w:val="center"/>
          </w:tcPr>
          <w:p w14:paraId="075C9DE0" w14:textId="77777777" w:rsidR="00D330EE" w:rsidRPr="00112B77" w:rsidRDefault="00D330EE" w:rsidP="00A03546"/>
        </w:tc>
      </w:tr>
      <w:tr w:rsidR="00D330EE" w:rsidRPr="00112B77" w14:paraId="7F3AD936" w14:textId="77777777" w:rsidTr="00A0354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2507A69C" w14:textId="77777777" w:rsidR="00D330EE" w:rsidRPr="00112B77" w:rsidRDefault="00D330EE" w:rsidP="00A03546">
            <w:r w:rsidRPr="00112B77">
              <w:t>11</w:t>
            </w:r>
          </w:p>
        </w:tc>
        <w:tc>
          <w:tcPr>
            <w:tcW w:w="3819" w:type="dxa"/>
            <w:tcBorders>
              <w:top w:val="single" w:sz="4" w:space="0" w:color="auto"/>
              <w:left w:val="single" w:sz="4" w:space="0" w:color="auto"/>
              <w:bottom w:val="single" w:sz="4" w:space="0" w:color="auto"/>
              <w:right w:val="single" w:sz="4" w:space="0" w:color="auto"/>
            </w:tcBorders>
            <w:vAlign w:val="center"/>
            <w:hideMark/>
          </w:tcPr>
          <w:p w14:paraId="318F6E23" w14:textId="77777777" w:rsidR="00D330EE" w:rsidRPr="00112B77" w:rsidRDefault="00D330EE" w:rsidP="00A03546">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hideMark/>
          </w:tcPr>
          <w:p w14:paraId="668108C8" w14:textId="77777777" w:rsidR="00D330EE" w:rsidRPr="00112B77" w:rsidRDefault="00D330EE" w:rsidP="00A03546">
            <w:r w:rsidRPr="00112B77">
              <w:t>50 m</w:t>
            </w:r>
          </w:p>
        </w:tc>
      </w:tr>
      <w:tr w:rsidR="00D330EE" w:rsidRPr="00112B77" w14:paraId="354896AC" w14:textId="77777777" w:rsidTr="00A0354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0FABF6CA" w14:textId="77777777" w:rsidR="00D330EE" w:rsidRPr="00112B77" w:rsidRDefault="00D330EE" w:rsidP="00A03546">
            <w:r w:rsidRPr="00112B77">
              <w:t>II</w:t>
            </w:r>
          </w:p>
        </w:tc>
        <w:tc>
          <w:tcPr>
            <w:tcW w:w="3819" w:type="dxa"/>
            <w:tcBorders>
              <w:top w:val="single" w:sz="4" w:space="0" w:color="auto"/>
              <w:left w:val="single" w:sz="4" w:space="0" w:color="auto"/>
              <w:bottom w:val="single" w:sz="4" w:space="0" w:color="auto"/>
              <w:right w:val="single" w:sz="4" w:space="0" w:color="auto"/>
            </w:tcBorders>
            <w:vAlign w:val="center"/>
            <w:hideMark/>
          </w:tcPr>
          <w:p w14:paraId="532754C2" w14:textId="77777777" w:rsidR="00D330EE" w:rsidRPr="00112B77" w:rsidRDefault="00D330EE" w:rsidP="00A03546">
            <w:r w:rsidRPr="00112B77">
              <w:t>Khóa đai</w:t>
            </w:r>
          </w:p>
        </w:tc>
        <w:tc>
          <w:tcPr>
            <w:tcW w:w="4580" w:type="dxa"/>
            <w:tcBorders>
              <w:top w:val="single" w:sz="4" w:space="0" w:color="auto"/>
              <w:left w:val="single" w:sz="4" w:space="0" w:color="auto"/>
              <w:bottom w:val="single" w:sz="4" w:space="0" w:color="auto"/>
              <w:right w:val="single" w:sz="4" w:space="0" w:color="auto"/>
            </w:tcBorders>
            <w:vAlign w:val="center"/>
          </w:tcPr>
          <w:p w14:paraId="26EB8B37" w14:textId="77777777" w:rsidR="00D330EE" w:rsidRPr="00112B77" w:rsidRDefault="00D330EE" w:rsidP="00A03546"/>
        </w:tc>
      </w:tr>
      <w:tr w:rsidR="00D330EE" w:rsidRPr="00112B77" w14:paraId="3B443F68" w14:textId="77777777" w:rsidTr="00A0354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3CC90838" w14:textId="77777777" w:rsidR="00D330EE" w:rsidRPr="00112B77" w:rsidRDefault="00D330EE" w:rsidP="00A03546">
            <w:r w:rsidRPr="00112B77">
              <w:t>1</w:t>
            </w:r>
          </w:p>
        </w:tc>
        <w:tc>
          <w:tcPr>
            <w:tcW w:w="3819" w:type="dxa"/>
            <w:tcBorders>
              <w:top w:val="single" w:sz="4" w:space="0" w:color="auto"/>
              <w:left w:val="single" w:sz="4" w:space="0" w:color="auto"/>
              <w:bottom w:val="single" w:sz="4" w:space="0" w:color="auto"/>
              <w:right w:val="single" w:sz="4" w:space="0" w:color="auto"/>
            </w:tcBorders>
            <w:vAlign w:val="center"/>
            <w:hideMark/>
          </w:tcPr>
          <w:p w14:paraId="074D2DFB" w14:textId="77777777" w:rsidR="00D330EE" w:rsidRPr="00112B77" w:rsidRDefault="00D330EE" w:rsidP="00A03546">
            <w:r w:rsidRPr="00112B77">
              <w:t>Mã hiệu</w:t>
            </w:r>
          </w:p>
        </w:tc>
        <w:tc>
          <w:tcPr>
            <w:tcW w:w="4580" w:type="dxa"/>
            <w:tcBorders>
              <w:top w:val="single" w:sz="4" w:space="0" w:color="auto"/>
              <w:left w:val="single" w:sz="4" w:space="0" w:color="auto"/>
              <w:bottom w:val="single" w:sz="4" w:space="0" w:color="auto"/>
              <w:right w:val="single" w:sz="4" w:space="0" w:color="auto"/>
            </w:tcBorders>
            <w:vAlign w:val="center"/>
            <w:hideMark/>
          </w:tcPr>
          <w:p w14:paraId="36E99D4C" w14:textId="77777777" w:rsidR="00D330EE" w:rsidRPr="00112B77" w:rsidRDefault="00D330EE" w:rsidP="00A03546">
            <w:r w:rsidRPr="00112B77">
              <w:t>Có</w:t>
            </w:r>
          </w:p>
        </w:tc>
      </w:tr>
      <w:tr w:rsidR="00D330EE" w:rsidRPr="00112B77" w14:paraId="5C3B02E6" w14:textId="77777777" w:rsidTr="00A0354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4441479B" w14:textId="77777777" w:rsidR="00D330EE" w:rsidRPr="00112B77" w:rsidRDefault="00D330EE" w:rsidP="00A03546">
            <w:r w:rsidRPr="00112B77">
              <w:t>2</w:t>
            </w:r>
          </w:p>
        </w:tc>
        <w:tc>
          <w:tcPr>
            <w:tcW w:w="3819" w:type="dxa"/>
            <w:tcBorders>
              <w:top w:val="single" w:sz="4" w:space="0" w:color="auto"/>
              <w:left w:val="single" w:sz="4" w:space="0" w:color="auto"/>
              <w:bottom w:val="single" w:sz="4" w:space="0" w:color="auto"/>
              <w:right w:val="single" w:sz="4" w:space="0" w:color="auto"/>
            </w:tcBorders>
            <w:vAlign w:val="center"/>
            <w:hideMark/>
          </w:tcPr>
          <w:p w14:paraId="1764E272" w14:textId="77777777" w:rsidR="00D330EE" w:rsidRPr="00112B77" w:rsidRDefault="00D330EE" w:rsidP="00A03546">
            <w:r w:rsidRPr="00112B77">
              <w:t>Khóa đai cho đai 20 x 0.4</w:t>
            </w:r>
          </w:p>
        </w:tc>
        <w:tc>
          <w:tcPr>
            <w:tcW w:w="4580" w:type="dxa"/>
            <w:tcBorders>
              <w:top w:val="single" w:sz="4" w:space="0" w:color="auto"/>
              <w:left w:val="single" w:sz="4" w:space="0" w:color="auto"/>
              <w:bottom w:val="single" w:sz="4" w:space="0" w:color="auto"/>
              <w:right w:val="single" w:sz="4" w:space="0" w:color="auto"/>
            </w:tcBorders>
            <w:vAlign w:val="center"/>
          </w:tcPr>
          <w:p w14:paraId="145000CA" w14:textId="77777777" w:rsidR="00D330EE" w:rsidRPr="00112B77" w:rsidRDefault="00D330EE" w:rsidP="00A03546"/>
        </w:tc>
      </w:tr>
      <w:tr w:rsidR="00D330EE" w:rsidRPr="00112B77" w14:paraId="484AB9E7" w14:textId="77777777" w:rsidTr="00A0354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EEB1043" w14:textId="77777777" w:rsidR="00D330EE" w:rsidRPr="00112B77" w:rsidRDefault="00D330EE" w:rsidP="00A03546">
            <w:r w:rsidRPr="00112B77">
              <w:t>3</w:t>
            </w:r>
          </w:p>
        </w:tc>
        <w:tc>
          <w:tcPr>
            <w:tcW w:w="3819" w:type="dxa"/>
            <w:tcBorders>
              <w:top w:val="single" w:sz="4" w:space="0" w:color="auto"/>
              <w:left w:val="single" w:sz="4" w:space="0" w:color="auto"/>
              <w:bottom w:val="single" w:sz="4" w:space="0" w:color="auto"/>
              <w:right w:val="single" w:sz="4" w:space="0" w:color="auto"/>
            </w:tcBorders>
            <w:vAlign w:val="center"/>
            <w:hideMark/>
          </w:tcPr>
          <w:p w14:paraId="7ADBCAF4" w14:textId="77777777" w:rsidR="00D330EE" w:rsidRPr="00112B77" w:rsidRDefault="00D330EE" w:rsidP="00A03546">
            <w:r w:rsidRPr="00112B77">
              <w:t>Loại</w:t>
            </w:r>
          </w:p>
        </w:tc>
        <w:tc>
          <w:tcPr>
            <w:tcW w:w="4580" w:type="dxa"/>
            <w:tcBorders>
              <w:top w:val="single" w:sz="4" w:space="0" w:color="auto"/>
              <w:left w:val="single" w:sz="4" w:space="0" w:color="auto"/>
              <w:bottom w:val="single" w:sz="4" w:space="0" w:color="auto"/>
              <w:right w:val="single" w:sz="4" w:space="0" w:color="auto"/>
            </w:tcBorders>
            <w:vAlign w:val="center"/>
            <w:hideMark/>
          </w:tcPr>
          <w:p w14:paraId="5D05F311" w14:textId="77777777" w:rsidR="00D330EE" w:rsidRPr="00112B77" w:rsidRDefault="00D330EE" w:rsidP="00A03546">
            <w:r w:rsidRPr="00112B77">
              <w:t>Làm bằng thép không gỉ dùng để khóa đai thép</w:t>
            </w:r>
          </w:p>
        </w:tc>
      </w:tr>
      <w:tr w:rsidR="00D330EE" w:rsidRPr="00112B77" w14:paraId="277BBE61" w14:textId="77777777" w:rsidTr="00A0354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75CAADE1" w14:textId="77777777" w:rsidR="00D330EE" w:rsidRPr="00112B77" w:rsidRDefault="00D330EE" w:rsidP="00A03546">
            <w:r w:rsidRPr="00112B77">
              <w:t>4</w:t>
            </w:r>
          </w:p>
        </w:tc>
        <w:tc>
          <w:tcPr>
            <w:tcW w:w="3819" w:type="dxa"/>
            <w:tcBorders>
              <w:top w:val="single" w:sz="4" w:space="0" w:color="auto"/>
              <w:left w:val="single" w:sz="4" w:space="0" w:color="auto"/>
              <w:bottom w:val="single" w:sz="4" w:space="0" w:color="auto"/>
              <w:right w:val="single" w:sz="4" w:space="0" w:color="auto"/>
            </w:tcBorders>
            <w:vAlign w:val="center"/>
            <w:hideMark/>
          </w:tcPr>
          <w:p w14:paraId="7B7D7E35" w14:textId="77777777" w:rsidR="00D330EE" w:rsidRPr="00112B77" w:rsidRDefault="00D330EE" w:rsidP="00A03546">
            <w:r w:rsidRPr="00112B77">
              <w:t>Kích thước</w:t>
            </w:r>
          </w:p>
        </w:tc>
        <w:tc>
          <w:tcPr>
            <w:tcW w:w="4580" w:type="dxa"/>
            <w:tcBorders>
              <w:top w:val="single" w:sz="4" w:space="0" w:color="auto"/>
              <w:left w:val="single" w:sz="4" w:space="0" w:color="auto"/>
              <w:bottom w:val="single" w:sz="4" w:space="0" w:color="auto"/>
              <w:right w:val="single" w:sz="4" w:space="0" w:color="auto"/>
            </w:tcBorders>
            <w:vAlign w:val="center"/>
            <w:hideMark/>
          </w:tcPr>
          <w:p w14:paraId="185F9FA2" w14:textId="77777777" w:rsidR="00D330EE" w:rsidRPr="00112B77" w:rsidRDefault="00D330EE" w:rsidP="00A03546">
            <w:r w:rsidRPr="00112B77">
              <w:t>Kích thước của khóa đai phù hợp cho đai thép tương ứng</w:t>
            </w:r>
          </w:p>
        </w:tc>
      </w:tr>
      <w:tr w:rsidR="00D330EE" w:rsidRPr="00112B77" w14:paraId="36D27371" w14:textId="77777777" w:rsidTr="00A0354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1434F60" w14:textId="77777777" w:rsidR="00D330EE" w:rsidRPr="00112B77" w:rsidRDefault="00D330EE" w:rsidP="00A03546">
            <w:r w:rsidRPr="00112B77">
              <w:t>5</w:t>
            </w:r>
          </w:p>
        </w:tc>
        <w:tc>
          <w:tcPr>
            <w:tcW w:w="3819" w:type="dxa"/>
            <w:tcBorders>
              <w:top w:val="single" w:sz="4" w:space="0" w:color="auto"/>
              <w:left w:val="single" w:sz="4" w:space="0" w:color="auto"/>
              <w:bottom w:val="single" w:sz="4" w:space="0" w:color="auto"/>
              <w:right w:val="single" w:sz="4" w:space="0" w:color="auto"/>
            </w:tcBorders>
            <w:vAlign w:val="center"/>
            <w:hideMark/>
          </w:tcPr>
          <w:p w14:paraId="1E49024C" w14:textId="77777777" w:rsidR="00D330EE" w:rsidRPr="00112B77" w:rsidRDefault="00D330EE" w:rsidP="00A03546">
            <w:r w:rsidRPr="00112B77">
              <w:t>Kiểm tra và thử nghiệm</w:t>
            </w:r>
          </w:p>
        </w:tc>
        <w:tc>
          <w:tcPr>
            <w:tcW w:w="4580" w:type="dxa"/>
            <w:tcBorders>
              <w:top w:val="single" w:sz="4" w:space="0" w:color="auto"/>
              <w:left w:val="single" w:sz="4" w:space="0" w:color="auto"/>
              <w:bottom w:val="single" w:sz="4" w:space="0" w:color="auto"/>
              <w:right w:val="single" w:sz="4" w:space="0" w:color="auto"/>
            </w:tcBorders>
            <w:vAlign w:val="center"/>
            <w:hideMark/>
          </w:tcPr>
          <w:p w14:paraId="71E9F114" w14:textId="77777777" w:rsidR="00D330EE" w:rsidRPr="00112B77" w:rsidRDefault="00D330EE" w:rsidP="00A03546">
            <w:r w:rsidRPr="00112B77">
              <w:t>Đáp ứng yêu cầu mục thử nghiệm</w:t>
            </w:r>
          </w:p>
        </w:tc>
      </w:tr>
      <w:tr w:rsidR="00D330EE" w:rsidRPr="00112B77" w14:paraId="013097A1" w14:textId="77777777" w:rsidTr="00A0354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42A39489" w14:textId="77777777" w:rsidR="00D330EE" w:rsidRPr="00112B77" w:rsidRDefault="00D330EE" w:rsidP="00A03546">
            <w:r w:rsidRPr="00112B77">
              <w:t>6</w:t>
            </w:r>
          </w:p>
        </w:tc>
        <w:tc>
          <w:tcPr>
            <w:tcW w:w="3819" w:type="dxa"/>
            <w:tcBorders>
              <w:top w:val="single" w:sz="4" w:space="0" w:color="auto"/>
              <w:left w:val="single" w:sz="4" w:space="0" w:color="auto"/>
              <w:bottom w:val="single" w:sz="4" w:space="0" w:color="auto"/>
              <w:right w:val="single" w:sz="4" w:space="0" w:color="auto"/>
            </w:tcBorders>
            <w:vAlign w:val="center"/>
            <w:hideMark/>
          </w:tcPr>
          <w:p w14:paraId="1886277C" w14:textId="77777777" w:rsidR="00D330EE" w:rsidRPr="00112B77" w:rsidRDefault="00D330EE" w:rsidP="00A03546">
            <w:r w:rsidRPr="00112B77">
              <w:t>Bao gói</w:t>
            </w:r>
          </w:p>
        </w:tc>
        <w:tc>
          <w:tcPr>
            <w:tcW w:w="4580" w:type="dxa"/>
            <w:tcBorders>
              <w:top w:val="single" w:sz="4" w:space="0" w:color="auto"/>
              <w:left w:val="single" w:sz="4" w:space="0" w:color="auto"/>
              <w:bottom w:val="single" w:sz="4" w:space="0" w:color="auto"/>
              <w:right w:val="single" w:sz="4" w:space="0" w:color="auto"/>
            </w:tcBorders>
            <w:vAlign w:val="center"/>
            <w:hideMark/>
          </w:tcPr>
          <w:p w14:paraId="6DA5801C" w14:textId="77777777" w:rsidR="00D330EE" w:rsidRPr="00112B77" w:rsidRDefault="00D330EE" w:rsidP="00A03546">
            <w:r w:rsidRPr="00112B77">
              <w:t>Đai thép được cuộn tròn và cố định trên khung nhựa, khóa đai được đóng trong hộp để dễ dàng cho việc bảo quản trong kho cũng như vận chuyển</w:t>
            </w:r>
          </w:p>
        </w:tc>
      </w:tr>
    </w:tbl>
    <w:p w14:paraId="6D3C5F1C" w14:textId="77777777" w:rsidR="001760A8" w:rsidRDefault="001760A8" w:rsidP="00ED0A45">
      <w:pPr>
        <w:widowControl w:val="0"/>
        <w:spacing w:line="264" w:lineRule="auto"/>
        <w:ind w:firstLine="851"/>
        <w:jc w:val="both"/>
        <w:rPr>
          <w:iCs/>
          <w:color w:val="FF0000"/>
          <w:lang w:val="de-DE"/>
        </w:rPr>
      </w:pPr>
    </w:p>
    <w:bookmarkEnd w:id="5"/>
    <w:bookmarkEnd w:id="6"/>
    <w:p w14:paraId="4FBA9439" w14:textId="77777777" w:rsidR="00951AAB" w:rsidRPr="008C44F5" w:rsidRDefault="00951AAB" w:rsidP="00951AAB">
      <w:pPr>
        <w:pStyle w:val="SectionVIHeader0"/>
        <w:widowControl w:val="0"/>
        <w:spacing w:after="120" w:line="288" w:lineRule="auto"/>
        <w:jc w:val="left"/>
        <w:rPr>
          <w:sz w:val="32"/>
          <w:szCs w:val="32"/>
          <w:lang w:val="vi-VN"/>
        </w:rPr>
      </w:pPr>
      <w:r w:rsidRPr="008C44F5">
        <w:rPr>
          <w:bCs/>
          <w:iCs/>
          <w:sz w:val="28"/>
          <w:szCs w:val="28"/>
          <w:lang w:val="de-DE"/>
        </w:rPr>
        <w:t xml:space="preserve">3.2. </w:t>
      </w:r>
      <w:r w:rsidRPr="008C44F5">
        <w:rPr>
          <w:bCs/>
          <w:sz w:val="28"/>
          <w:szCs w:val="28"/>
          <w:lang w:val="vi-VN"/>
        </w:rPr>
        <w:t>K</w:t>
      </w:r>
      <w:r w:rsidRPr="008C44F5">
        <w:rPr>
          <w:sz w:val="28"/>
          <w:lang w:val="vi-VN"/>
        </w:rPr>
        <w:t>iểm tra và thử nghiệm</w:t>
      </w:r>
    </w:p>
    <w:p w14:paraId="43D51D4F" w14:textId="77777777" w:rsidR="00951AAB" w:rsidRPr="008C44F5" w:rsidRDefault="00951AAB" w:rsidP="00951AAB">
      <w:pPr>
        <w:widowControl w:val="0"/>
        <w:spacing w:line="288" w:lineRule="auto"/>
        <w:ind w:firstLine="567"/>
        <w:jc w:val="both"/>
        <w:rPr>
          <w:iCs/>
          <w:lang w:val="vi-VN"/>
        </w:rPr>
      </w:pPr>
      <w:r w:rsidRPr="008C44F5">
        <w:rPr>
          <w:iCs/>
          <w:lang w:val="vi-VN"/>
        </w:rPr>
        <w:t>Kiểm tra và thử nghiệm hàng hóa trước khi giao hàng và nhận hàng như sau:</w:t>
      </w:r>
    </w:p>
    <w:p w14:paraId="61D227EE" w14:textId="77777777" w:rsidR="00951AAB" w:rsidRPr="008C44F5" w:rsidRDefault="00951AAB" w:rsidP="00951AAB">
      <w:pPr>
        <w:widowControl w:val="0"/>
        <w:spacing w:line="288" w:lineRule="auto"/>
        <w:ind w:firstLine="567"/>
        <w:jc w:val="both"/>
        <w:rPr>
          <w:iCs/>
          <w:lang w:val="vi-VN"/>
        </w:rPr>
      </w:pPr>
      <w:r w:rsidRPr="008C44F5">
        <w:rPr>
          <w:iCs/>
          <w:lang w:val="vi-VN"/>
        </w:rPr>
        <w:t>- Kiểm tra và thử nghiệm hàng hóa tại xưởng trước khi giao hàng như quy định trong Tiêu chuẩn kỹ thuật nếu Chủ đầu tư yêu cầu.</w:t>
      </w:r>
    </w:p>
    <w:p w14:paraId="5652B332" w14:textId="77777777" w:rsidR="00951AAB" w:rsidRPr="008C44F5" w:rsidRDefault="00951AAB" w:rsidP="00951AAB">
      <w:pPr>
        <w:widowControl w:val="0"/>
        <w:spacing w:line="288" w:lineRule="auto"/>
        <w:ind w:firstLine="567"/>
        <w:jc w:val="both"/>
        <w:rPr>
          <w:iCs/>
          <w:lang w:val="vi-VN"/>
        </w:rPr>
      </w:pPr>
      <w:r w:rsidRPr="008C44F5">
        <w:rPr>
          <w:iCs/>
          <w:lang w:val="vi-VN"/>
        </w:rPr>
        <w:t xml:space="preserve">- Trong quá trình nghiệm thu, nếu kết quả thử nghiệm hàng hóa được cung cấp không đáp ứng yêu cầu quy định trong Tiêu chuẩn kỹ thuật, Chủ đầu tư có thể từ chối toàn bộ các hạng mục hàng hóa và Nhà thầu phải thay thể miễn phí các hàng hóa bị từ chối hoặc thực hiện miễn phí các thay thế cần thiết để đáp </w:t>
      </w:r>
      <w:r w:rsidRPr="008C44F5">
        <w:rPr>
          <w:iCs/>
          <w:lang w:val="vi-VN"/>
        </w:rPr>
        <w:lastRenderedPageBreak/>
        <w:t>ứng các yêu cầu về tiêu chuẩn. Trong trường hợp sai khác hoặc không phù hợp, Nhà thầu phải chịu trách nhiệm cung cấp, thay thế các hàng hóa lỗi trong vòng 08 tuần sau khi nhận được thông báo từ Chủ đầu tư trên cơ sở địa điểm giao hàng, bao gồm thuế nhập khẩu, phí bốc dỡ chậm, phí kiểm tra và thử nghiệm và các chi phí liên quan cho việc thay thế, đổi hàng, chi phí do Nhà thầu chịu. Chủ đầu tư sẽ trả lại các hàng hóa không phù hợp theo yêu cầu của nhà cung cấp và chi phí do Nhà thầu chịu trên cơ sở giá giao tại chân công trình. Chi phí cho việc nghiệm thu, chứng kiến, thử nghiệm sẽ do nhà thầu chịu.</w:t>
      </w:r>
    </w:p>
    <w:p w14:paraId="22FC1488" w14:textId="77777777" w:rsidR="00951AAB" w:rsidRPr="008C44F5" w:rsidRDefault="00951AAB" w:rsidP="00951AAB">
      <w:pPr>
        <w:widowControl w:val="0"/>
        <w:spacing w:line="288" w:lineRule="auto"/>
        <w:jc w:val="both"/>
        <w:rPr>
          <w:lang w:val="de-DE"/>
        </w:rPr>
      </w:pPr>
      <w:r w:rsidRPr="008C44F5">
        <w:rPr>
          <w:b/>
          <w:bCs/>
          <w:lang w:val="de-DE"/>
        </w:rPr>
        <w:t xml:space="preserve">c. Các hạng mục thí nghiệm: </w:t>
      </w:r>
      <w:r w:rsidRPr="008C44F5">
        <w:rPr>
          <w:lang w:val="de-DE"/>
        </w:rPr>
        <w:t xml:space="preserve">Trong tiêu chuẩn kỹ thuật mục </w:t>
      </w:r>
      <w:r w:rsidRPr="008C44F5">
        <w:rPr>
          <w:spacing w:val="4"/>
          <w:lang w:val="de-DE"/>
        </w:rPr>
        <w:t>Yêu</w:t>
      </w:r>
      <w:r w:rsidRPr="008C44F5">
        <w:rPr>
          <w:lang w:val="de-DE"/>
        </w:rPr>
        <w:t xml:space="preserve"> cầu về kỹ thuật cụ thể theo từng loại vật tư.</w:t>
      </w:r>
    </w:p>
    <w:p w14:paraId="2FFA23D3" w14:textId="68CD40DF" w:rsidR="00951AAB" w:rsidRPr="008C44F5" w:rsidRDefault="0008379F" w:rsidP="00951AAB">
      <w:pPr>
        <w:widowControl w:val="0"/>
        <w:spacing w:line="288" w:lineRule="auto"/>
        <w:ind w:right="43"/>
        <w:jc w:val="both"/>
        <w:rPr>
          <w:b/>
          <w:lang w:val="de-DE"/>
        </w:rPr>
      </w:pPr>
      <w:r w:rsidRPr="008C44F5">
        <w:rPr>
          <w:b/>
          <w:lang w:val="de-DE"/>
        </w:rPr>
        <w:t>d</w:t>
      </w:r>
      <w:r w:rsidR="00951AAB" w:rsidRPr="008C44F5">
        <w:rPr>
          <w:b/>
          <w:lang w:val="de-DE"/>
        </w:rPr>
        <w:t>. Các yêu cầu về thử nghiệm, nghiệm thu:</w:t>
      </w:r>
    </w:p>
    <w:p w14:paraId="2A3D14BE" w14:textId="77777777" w:rsidR="00951AAB" w:rsidRPr="008C44F5" w:rsidRDefault="00951AAB" w:rsidP="00951AAB">
      <w:pPr>
        <w:widowControl w:val="0"/>
        <w:spacing w:line="288" w:lineRule="auto"/>
        <w:ind w:firstLine="540"/>
        <w:jc w:val="both"/>
        <w:rPr>
          <w:lang w:val="de-DE"/>
        </w:rPr>
      </w:pPr>
      <w:r w:rsidRPr="008C44F5">
        <w:rPr>
          <w:lang w:val="de-DE"/>
        </w:rPr>
        <w:t xml:space="preserve">* Thử nghiệm xuất xưởng: </w:t>
      </w:r>
    </w:p>
    <w:p w14:paraId="0451949E" w14:textId="77777777" w:rsidR="00951AAB" w:rsidRPr="008C44F5" w:rsidRDefault="00951AAB" w:rsidP="00951AAB">
      <w:pPr>
        <w:widowControl w:val="0"/>
        <w:spacing w:line="288" w:lineRule="auto"/>
        <w:ind w:firstLine="540"/>
        <w:jc w:val="both"/>
        <w:rPr>
          <w:lang w:val="de-DE"/>
        </w:rPr>
      </w:pPr>
      <w:r w:rsidRPr="008C44F5">
        <w:rPr>
          <w:lang w:val="de-DE"/>
        </w:rPr>
        <w:t xml:space="preserve">Tất cả các chủng loại vật tư thiết bị đều được thử nghiệm xuất xưởng tại nơi sản xuất. Các chỉ tiêu theo tiêu chuẩn chế tạo. </w:t>
      </w:r>
    </w:p>
    <w:p w14:paraId="48BF31D6" w14:textId="77777777" w:rsidR="00951AAB" w:rsidRPr="008C44F5" w:rsidRDefault="00951AAB" w:rsidP="00951AAB">
      <w:pPr>
        <w:widowControl w:val="0"/>
        <w:spacing w:line="288" w:lineRule="auto"/>
        <w:ind w:firstLine="540"/>
        <w:jc w:val="both"/>
        <w:rPr>
          <w:lang w:val="de-DE"/>
        </w:rPr>
      </w:pPr>
      <w:r w:rsidRPr="008C44F5">
        <w:rPr>
          <w:lang w:val="de-DE"/>
        </w:rPr>
        <w:t>* Kiểm tra thử nghiệm tại kho, khi giao nhận hàng hóa, trước khi lắp đặt:</w:t>
      </w:r>
    </w:p>
    <w:p w14:paraId="69E7C0AC" w14:textId="77777777" w:rsidR="00951AAB" w:rsidRPr="008C44F5" w:rsidRDefault="00951AAB" w:rsidP="00951AAB">
      <w:pPr>
        <w:widowControl w:val="0"/>
        <w:spacing w:line="288" w:lineRule="auto"/>
        <w:ind w:firstLine="540"/>
        <w:jc w:val="both"/>
        <w:rPr>
          <w:lang w:val="de-DE"/>
        </w:rPr>
      </w:pPr>
      <w:r w:rsidRPr="008C44F5">
        <w:rPr>
          <w:lang w:val="de-DE"/>
        </w:rPr>
        <w:t>- Các Công ty Điện lực trước khi tiến hành nhận hàng hóa từ nhà cung cấp, phải thực hiện kiểm tra thử nghiệm một số các hạng mục cơ bản</w:t>
      </w:r>
    </w:p>
    <w:p w14:paraId="35EA270E" w14:textId="77777777" w:rsidR="00951AAB" w:rsidRPr="008C44F5" w:rsidRDefault="00951AAB" w:rsidP="00951AAB">
      <w:pPr>
        <w:widowControl w:val="0"/>
        <w:spacing w:line="288" w:lineRule="auto"/>
        <w:ind w:firstLine="540"/>
        <w:jc w:val="both"/>
        <w:rPr>
          <w:lang w:val="de-DE"/>
        </w:rPr>
      </w:pPr>
      <w:r w:rsidRPr="008C44F5">
        <w:rPr>
          <w:lang w:val="de-DE"/>
        </w:rPr>
        <w:t>- Biên bản thử nghiệm ngoài kết quả thí nghiệm phải ghi đầy đủ các thông tin như: Ngày tháng, đơn vị thí nghiệm, tên dự án/hợp đồng, thiết bị dùng để thử nghiệm, người thí nghiệm, …</w:t>
      </w:r>
    </w:p>
    <w:p w14:paraId="72C3AF10" w14:textId="77777777" w:rsidR="00951AAB" w:rsidRPr="008C44F5" w:rsidRDefault="00951AAB" w:rsidP="00951AAB">
      <w:pPr>
        <w:widowControl w:val="0"/>
        <w:numPr>
          <w:ilvl w:val="0"/>
          <w:numId w:val="51"/>
        </w:numPr>
        <w:spacing w:line="288" w:lineRule="auto"/>
        <w:ind w:left="0" w:firstLine="720"/>
        <w:jc w:val="both"/>
        <w:rPr>
          <w:lang w:val="de-DE" w:eastAsia="x-none"/>
        </w:rPr>
      </w:pPr>
      <w:r w:rsidRPr="008C44F5">
        <w:rPr>
          <w:lang w:val="x-none" w:eastAsia="x-none"/>
        </w:rPr>
        <w:t>Ngoài các thử nghiệm trên, nhà thầu phải chịu trách nhiệm tìm hiểu, tính toán giá dự thầu của nhà thầu phải bao gồm các chi phí thử nghiệm, thí nghiệm vật tư thiết bị theo quy định của Tập đoàn Điện lực Việt Nam, Tổng công ty Điện lực miền Bắc mà trong quá trình thực hiện Hợp đồng có thể có.</w:t>
      </w:r>
    </w:p>
    <w:p w14:paraId="7F473B12" w14:textId="45889052" w:rsidR="005B1D72" w:rsidRPr="00634333" w:rsidRDefault="005B1D72" w:rsidP="005B1D72">
      <w:pPr>
        <w:widowControl w:val="0"/>
        <w:tabs>
          <w:tab w:val="left" w:pos="0"/>
          <w:tab w:val="left" w:pos="851"/>
        </w:tabs>
        <w:spacing w:line="264" w:lineRule="auto"/>
        <w:jc w:val="both"/>
        <w:rPr>
          <w:b/>
          <w:iCs/>
          <w:lang w:val="de-DE"/>
        </w:rPr>
      </w:pPr>
      <w:r w:rsidRPr="00634333">
        <w:rPr>
          <w:b/>
          <w:iCs/>
          <w:lang w:val="de-DE"/>
        </w:rPr>
        <w:t>3.</w:t>
      </w:r>
      <w:r w:rsidR="00E6015A">
        <w:rPr>
          <w:b/>
          <w:iCs/>
          <w:lang w:val="de-DE"/>
        </w:rPr>
        <w:t>3</w:t>
      </w:r>
      <w:r w:rsidRPr="00634333">
        <w:rPr>
          <w:b/>
          <w:iCs/>
          <w:lang w:val="de-DE"/>
        </w:rPr>
        <w:t>. Thiết bị máy thi công</w:t>
      </w:r>
    </w:p>
    <w:p w14:paraId="6AB226AF" w14:textId="77777777" w:rsidR="005B1D72" w:rsidRPr="00634333" w:rsidRDefault="005B1D72" w:rsidP="005B1D72">
      <w:pPr>
        <w:widowControl w:val="0"/>
        <w:tabs>
          <w:tab w:val="left" w:pos="0"/>
          <w:tab w:val="left" w:pos="851"/>
        </w:tabs>
        <w:spacing w:line="264" w:lineRule="auto"/>
        <w:ind w:firstLine="567"/>
        <w:jc w:val="both"/>
        <w:rPr>
          <w:iCs/>
          <w:lang w:val="de-DE"/>
        </w:rPr>
      </w:pPr>
      <w:r w:rsidRPr="00634333">
        <w:rPr>
          <w:iCs/>
          <w:lang w:val="de-DE"/>
        </w:rPr>
        <w:t>Nhà thầu phải tổ chức số lượng, chủng loại xe máy, phù hợp với công việc thi công đảm bảo tiến độ đề  ra.</w:t>
      </w:r>
    </w:p>
    <w:p w14:paraId="4F82FF3C" w14:textId="77777777" w:rsidR="005B1D72" w:rsidRPr="00634333" w:rsidRDefault="005B1D72" w:rsidP="005B1D72">
      <w:pPr>
        <w:widowControl w:val="0"/>
        <w:tabs>
          <w:tab w:val="left" w:pos="0"/>
          <w:tab w:val="left" w:pos="851"/>
        </w:tabs>
        <w:spacing w:line="264" w:lineRule="auto"/>
        <w:ind w:firstLine="567"/>
        <w:jc w:val="both"/>
        <w:rPr>
          <w:iCs/>
          <w:lang w:val="de-DE"/>
        </w:rPr>
      </w:pPr>
      <w:r w:rsidRPr="00634333">
        <w:rPr>
          <w:iCs/>
          <w:lang w:val="de-DE"/>
        </w:rPr>
        <w:t xml:space="preserve">Tất cả máy móc thiết bị dù của nhà thầu hay đi thuê đều phải có chứng chỉ, chứng nhận về tình trạng của xe máy, hệ số an toàn. Những thiết bị xe máy đưa vào công trình đều là loại được lựa chọn có công suất và tính năng phù hợp, chất lượng còn tốt, đảm bảo an toàn, vệ sinh môi trường. </w:t>
      </w:r>
    </w:p>
    <w:p w14:paraId="6F867DB5" w14:textId="064FD834" w:rsidR="005B1D72" w:rsidRPr="00634333" w:rsidRDefault="005B1D72" w:rsidP="005B1D72">
      <w:pPr>
        <w:widowControl w:val="0"/>
        <w:tabs>
          <w:tab w:val="left" w:pos="0"/>
          <w:tab w:val="left" w:pos="851"/>
        </w:tabs>
        <w:spacing w:line="264" w:lineRule="auto"/>
        <w:jc w:val="both"/>
        <w:rPr>
          <w:b/>
          <w:iCs/>
          <w:lang w:val="de-DE"/>
        </w:rPr>
      </w:pPr>
      <w:r w:rsidRPr="00634333">
        <w:rPr>
          <w:b/>
          <w:iCs/>
          <w:lang w:val="de-DE"/>
        </w:rPr>
        <w:t>3.</w:t>
      </w:r>
      <w:r w:rsidR="00E6015A">
        <w:rPr>
          <w:b/>
          <w:iCs/>
          <w:lang w:val="de-DE"/>
        </w:rPr>
        <w:t>4</w:t>
      </w:r>
      <w:r w:rsidRPr="00634333">
        <w:rPr>
          <w:b/>
          <w:iCs/>
          <w:lang w:val="de-DE"/>
        </w:rPr>
        <w:t>. Nhân lực</w:t>
      </w:r>
    </w:p>
    <w:p w14:paraId="10F0D650" w14:textId="77777777" w:rsidR="00745D7E" w:rsidRPr="00745D7E" w:rsidRDefault="00745D7E" w:rsidP="00745D7E">
      <w:pPr>
        <w:widowControl w:val="0"/>
        <w:tabs>
          <w:tab w:val="left" w:pos="0"/>
          <w:tab w:val="left" w:pos="851"/>
        </w:tabs>
        <w:spacing w:before="40" w:after="40" w:line="276" w:lineRule="auto"/>
        <w:ind w:firstLine="567"/>
        <w:jc w:val="both"/>
        <w:rPr>
          <w:iCs/>
          <w:color w:val="FF0000"/>
          <w:lang w:val="de-DE"/>
        </w:rPr>
      </w:pPr>
      <w:r w:rsidRPr="00745D7E">
        <w:rPr>
          <w:iCs/>
          <w:color w:val="FF0000"/>
          <w:lang w:val="de-DE"/>
        </w:rPr>
        <w:t xml:space="preserve">Cán bộ, Công nhân trên công trường đảm bảo tay nghề kỹ thuật, đáp ứng với khả năng nhiệm vụ công việc đặc trách. Nhà thầu phải đảm bảo Cán bộ công nhân thi công trên công trường tuân thủ quy định của nhà nước về an toàn, bảo hộ lao động và chế độ hợp đồng đãi ngộ của nhà nước. </w:t>
      </w:r>
    </w:p>
    <w:p w14:paraId="025A7FDA" w14:textId="47BCDE57" w:rsidR="00745D7E" w:rsidRPr="00745D7E" w:rsidRDefault="00745D7E" w:rsidP="00745D7E">
      <w:pPr>
        <w:widowControl w:val="0"/>
        <w:tabs>
          <w:tab w:val="left" w:pos="0"/>
          <w:tab w:val="left" w:pos="851"/>
        </w:tabs>
        <w:spacing w:before="40" w:after="40" w:line="276" w:lineRule="auto"/>
        <w:ind w:firstLine="567"/>
        <w:jc w:val="both"/>
        <w:rPr>
          <w:iCs/>
          <w:color w:val="FF0000"/>
          <w:lang w:val="de-DE"/>
        </w:rPr>
      </w:pPr>
      <w:r w:rsidRPr="00745D7E">
        <w:rPr>
          <w:iCs/>
          <w:color w:val="FF0000"/>
          <w:lang w:val="de-DE"/>
        </w:rPr>
        <w:t>Nhà thầu Chịu hoàn toàn trách nhiệm về an toàn cho toàn bộ Cán bộ công nhân thi công trên công trường</w:t>
      </w:r>
      <w:r w:rsidR="009A2CF5">
        <w:rPr>
          <w:iCs/>
          <w:color w:val="FF0000"/>
          <w:lang w:val="de-DE"/>
        </w:rPr>
        <w:t xml:space="preserve"> trong suốt quá trình thi công gói thầu</w:t>
      </w:r>
      <w:r>
        <w:rPr>
          <w:iCs/>
          <w:color w:val="FF0000"/>
          <w:lang w:val="de-DE"/>
        </w:rPr>
        <w:t>.</w:t>
      </w:r>
    </w:p>
    <w:p w14:paraId="06D92373" w14:textId="77777777" w:rsidR="005B1D72" w:rsidRPr="00634333" w:rsidRDefault="005B1D72" w:rsidP="005B1D72">
      <w:pPr>
        <w:widowControl w:val="0"/>
        <w:tabs>
          <w:tab w:val="left" w:pos="0"/>
        </w:tabs>
        <w:autoSpaceDE w:val="0"/>
        <w:autoSpaceDN w:val="0"/>
        <w:adjustRightInd w:val="0"/>
        <w:spacing w:line="264" w:lineRule="auto"/>
        <w:jc w:val="both"/>
        <w:rPr>
          <w:b/>
          <w:lang w:val="de-DE"/>
        </w:rPr>
      </w:pPr>
      <w:r w:rsidRPr="00FB262A">
        <w:rPr>
          <w:b/>
          <w:lang w:val="vi-VN"/>
        </w:rPr>
        <w:lastRenderedPageBreak/>
        <w:t>4. Yêu cầu về trình tự thi công, lắp đặt</w:t>
      </w:r>
      <w:r w:rsidRPr="00634333">
        <w:rPr>
          <w:b/>
          <w:lang w:val="de-DE"/>
        </w:rPr>
        <w:t>:</w:t>
      </w:r>
    </w:p>
    <w:p w14:paraId="0431FAB3"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Trước khi thi công cần phải:</w:t>
      </w:r>
    </w:p>
    <w:p w14:paraId="0C6B585B"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Có phương án tổ chức thi công và biên pháp an toàn đã được duyệt.</w:t>
      </w:r>
    </w:p>
    <w:p w14:paraId="0D295ECC"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Lập lịch đăng ký kế hoạch làm việc với đơn vị QLVH.</w:t>
      </w:r>
    </w:p>
    <w:p w14:paraId="07267362"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Liên hệ xin phép địa phương tại nơi thi công để tiến hành các công việc cụ thể.</w:t>
      </w:r>
    </w:p>
    <w:p w14:paraId="69251DB6" w14:textId="77777777" w:rsidR="00745D7E" w:rsidRPr="00745D7E" w:rsidRDefault="00745D7E" w:rsidP="00745D7E">
      <w:pPr>
        <w:widowControl w:val="0"/>
        <w:tabs>
          <w:tab w:val="left" w:pos="0"/>
        </w:tabs>
        <w:spacing w:before="40" w:after="40" w:line="276" w:lineRule="auto"/>
        <w:ind w:firstLine="567"/>
        <w:jc w:val="both"/>
        <w:outlineLvl w:val="0"/>
        <w:rPr>
          <w:bCs/>
          <w:color w:val="FF0000"/>
          <w:lang w:val="de-DE"/>
        </w:rPr>
      </w:pPr>
      <w:r w:rsidRPr="00745D7E">
        <w:rPr>
          <w:bCs/>
          <w:color w:val="FF0000"/>
          <w:lang w:val="de-DE"/>
        </w:rPr>
        <w:t>Thi công, lắp đặt tất cả các hạng mục phải đảm bảo theo quy trình quy phạm, PAKT, quy định của nhà sản xuất và các tiêu chuẩn TCVN về thi công xây dựng hiện hành.</w:t>
      </w:r>
    </w:p>
    <w:p w14:paraId="38623946" w14:textId="77777777" w:rsidR="005B1D72" w:rsidRPr="00634333" w:rsidRDefault="005B1D72" w:rsidP="005B1D72">
      <w:pPr>
        <w:widowControl w:val="0"/>
        <w:tabs>
          <w:tab w:val="left" w:pos="851"/>
        </w:tabs>
        <w:spacing w:line="264" w:lineRule="auto"/>
        <w:ind w:firstLine="360"/>
        <w:jc w:val="both"/>
        <w:outlineLvl w:val="0"/>
        <w:rPr>
          <w:iCs/>
          <w:lang w:val="de-DE"/>
        </w:rPr>
      </w:pPr>
      <w:r w:rsidRPr="00634333">
        <w:rPr>
          <w:iCs/>
          <w:lang w:val="de-DE"/>
        </w:rPr>
        <w:tab/>
        <w:t>Nhà thầu sử dụng công nghệ thi công hotline khi thực hiện kéo dây dẫn giao chéo và đấu nối với các đường dây trung áp.</w:t>
      </w:r>
    </w:p>
    <w:p w14:paraId="2B3C0FDE" w14:textId="77777777" w:rsidR="005B1D72" w:rsidRPr="00634333" w:rsidRDefault="005B1D72" w:rsidP="005B1D72">
      <w:pPr>
        <w:widowControl w:val="0"/>
        <w:tabs>
          <w:tab w:val="left" w:pos="0"/>
        </w:tabs>
        <w:autoSpaceDE w:val="0"/>
        <w:autoSpaceDN w:val="0"/>
        <w:adjustRightInd w:val="0"/>
        <w:spacing w:line="264" w:lineRule="auto"/>
        <w:jc w:val="both"/>
        <w:rPr>
          <w:b/>
          <w:lang w:val="de-DE"/>
        </w:rPr>
      </w:pPr>
      <w:r w:rsidRPr="00FB262A">
        <w:rPr>
          <w:b/>
          <w:lang w:val="vi-VN"/>
        </w:rPr>
        <w:t>5. Yêu cầu về vận hành thử nghiệm, an toàn</w:t>
      </w:r>
      <w:r w:rsidRPr="00634333">
        <w:rPr>
          <w:b/>
          <w:lang w:val="de-DE"/>
        </w:rPr>
        <w:t>:</w:t>
      </w:r>
    </w:p>
    <w:p w14:paraId="3A397E88" w14:textId="77777777" w:rsidR="005B1D72" w:rsidRPr="00FB262A" w:rsidRDefault="005B1D72" w:rsidP="005B1D72">
      <w:pPr>
        <w:widowControl w:val="0"/>
        <w:tabs>
          <w:tab w:val="left" w:pos="0"/>
        </w:tabs>
        <w:spacing w:line="264" w:lineRule="auto"/>
        <w:ind w:firstLine="567"/>
        <w:jc w:val="both"/>
        <w:rPr>
          <w:i/>
          <w:iCs/>
        </w:rPr>
      </w:pPr>
      <w:r w:rsidRPr="00FB262A">
        <w:rPr>
          <w:i/>
          <w:iCs/>
        </w:rPr>
        <w:t>+ Vận hành thử nghiệm, an toàn</w:t>
      </w:r>
    </w:p>
    <w:p w14:paraId="4AB7FACD" w14:textId="77777777" w:rsidR="005B1D72" w:rsidRPr="00FB262A" w:rsidRDefault="005B1D72" w:rsidP="005B1D72">
      <w:pPr>
        <w:widowControl w:val="0"/>
        <w:tabs>
          <w:tab w:val="left" w:pos="0"/>
        </w:tabs>
        <w:spacing w:line="264" w:lineRule="auto"/>
        <w:ind w:firstLine="567"/>
        <w:jc w:val="both"/>
        <w:rPr>
          <w:iCs/>
        </w:rPr>
      </w:pPr>
      <w:r w:rsidRPr="00FB262A">
        <w:rPr>
          <w:iCs/>
        </w:rPr>
        <w:t>Quá trình vận hành thử nghiệm phải tuân thủ theo hồ sơ thiết kế, các tiêu chuẩn kỹ thuật đảm bảo an toàn tuyệt đối cho người và tài sản.</w:t>
      </w:r>
    </w:p>
    <w:p w14:paraId="0F1D6AAF" w14:textId="77777777" w:rsidR="005B1D72" w:rsidRPr="00FB262A" w:rsidRDefault="005B1D72" w:rsidP="005B1D72">
      <w:pPr>
        <w:widowControl w:val="0"/>
        <w:tabs>
          <w:tab w:val="left" w:pos="0"/>
        </w:tabs>
        <w:spacing w:line="264" w:lineRule="auto"/>
        <w:ind w:firstLine="567"/>
        <w:jc w:val="both"/>
        <w:rPr>
          <w:iCs/>
        </w:rPr>
      </w:pPr>
      <w:r w:rsidRPr="00FB262A">
        <w:rPr>
          <w:iCs/>
        </w:rPr>
        <w:t>TCVN6614-1-3:2008 Phương pháp thử nghiệm chung đối với vật liệu cách điện và vật liệu làm vỏ bọc  của cáp điện và cáp quang</w:t>
      </w:r>
    </w:p>
    <w:p w14:paraId="769277BD" w14:textId="77777777" w:rsidR="005B1D72" w:rsidRPr="00FB262A" w:rsidRDefault="005B1D72" w:rsidP="005B1D72">
      <w:pPr>
        <w:widowControl w:val="0"/>
        <w:tabs>
          <w:tab w:val="left" w:pos="0"/>
        </w:tabs>
        <w:spacing w:line="264" w:lineRule="auto"/>
        <w:ind w:firstLine="567"/>
        <w:jc w:val="both"/>
        <w:outlineLvl w:val="0"/>
        <w:rPr>
          <w:iCs/>
        </w:rPr>
      </w:pPr>
      <w:r w:rsidRPr="00FB262A">
        <w:rPr>
          <w:iCs/>
        </w:rPr>
        <w:t>TCVN 7447-4-4 1:2004 Hệ thống lắp điện các toà nhà; bảo vệ an toàn</w:t>
      </w:r>
    </w:p>
    <w:p w14:paraId="6C088864" w14:textId="77777777" w:rsidR="005B1D72" w:rsidRPr="00FB262A" w:rsidRDefault="005B1D72" w:rsidP="005B1D72">
      <w:pPr>
        <w:widowControl w:val="0"/>
        <w:tabs>
          <w:tab w:val="left" w:pos="0"/>
        </w:tabs>
        <w:spacing w:line="264" w:lineRule="auto"/>
        <w:ind w:firstLine="567"/>
        <w:jc w:val="both"/>
        <w:rPr>
          <w:iCs/>
        </w:rPr>
      </w:pPr>
      <w:r w:rsidRPr="00FB262A">
        <w:rPr>
          <w:iCs/>
        </w:rPr>
        <w:t>TCVN4756-89 Quy phạm nối đất và nối không các thiết bị điện</w:t>
      </w:r>
    </w:p>
    <w:p w14:paraId="1E65528D" w14:textId="77777777" w:rsidR="005B1D72" w:rsidRPr="00FB262A" w:rsidRDefault="005B1D72" w:rsidP="005B1D72">
      <w:pPr>
        <w:widowControl w:val="0"/>
        <w:tabs>
          <w:tab w:val="left" w:pos="0"/>
        </w:tabs>
        <w:spacing w:line="264" w:lineRule="auto"/>
        <w:ind w:firstLine="567"/>
        <w:jc w:val="both"/>
        <w:rPr>
          <w:iCs/>
        </w:rPr>
      </w:pPr>
      <w:r w:rsidRPr="00FB262A">
        <w:rPr>
          <w:iCs/>
        </w:rPr>
        <w:t>Các tiêu chuẩn hiện hành của nhà nước.</w:t>
      </w:r>
    </w:p>
    <w:p w14:paraId="301CA631" w14:textId="77777777" w:rsidR="005B1D72" w:rsidRPr="00FB262A" w:rsidRDefault="005B1D72" w:rsidP="005B1D72">
      <w:pPr>
        <w:widowControl w:val="0"/>
        <w:tabs>
          <w:tab w:val="left" w:pos="0"/>
        </w:tabs>
        <w:spacing w:line="264" w:lineRule="auto"/>
        <w:ind w:firstLine="567"/>
        <w:jc w:val="both"/>
        <w:rPr>
          <w:iCs/>
        </w:rPr>
      </w:pPr>
      <w:r w:rsidRPr="00FB262A">
        <w:rPr>
          <w:iCs/>
        </w:rPr>
        <w:t>Để đảm bảo an toàn trong quá trình quản lý vận hành, vị trí trạm biến áp không được ở dưới phòng họp lớn, phía trên trạm không có nhà vệ sinh, nhà tắm, bể chứa nước, công tác phòng cháy chữa cháy thuận lợi.</w:t>
      </w:r>
    </w:p>
    <w:p w14:paraId="56207DC4" w14:textId="77777777" w:rsidR="005B1D72" w:rsidRPr="00FB262A" w:rsidRDefault="005B1D72" w:rsidP="005B1D72">
      <w:pPr>
        <w:widowControl w:val="0"/>
        <w:tabs>
          <w:tab w:val="left" w:pos="0"/>
        </w:tabs>
        <w:spacing w:line="264" w:lineRule="auto"/>
        <w:ind w:firstLine="567"/>
        <w:jc w:val="both"/>
        <w:rPr>
          <w:iCs/>
        </w:rPr>
      </w:pPr>
      <w:r w:rsidRPr="00FB262A">
        <w:rPr>
          <w:iCs/>
        </w:rPr>
        <w:t>Các thiết bị , vật tư chiều dài đường bò cách điện ngoài trời đảm bảo 20mm/kV, trong nhà 16mm kV. Bảo vệ gồm 2 loại bảo vệ quá tải có thời gian và bảo vệ ngắn mạch cắt tức thời, Các áp tomát phải có dải điều chỉnh từ 0,6 -1In và phải có nút cắt tức thời. trọn bộ đủ độ đầu cốt, tấm cách điện phân cách các pha ở cả 2 phía.</w:t>
      </w:r>
    </w:p>
    <w:p w14:paraId="3785AB7C" w14:textId="77777777" w:rsidR="005B1D72" w:rsidRPr="00FB262A" w:rsidRDefault="005B1D72" w:rsidP="005B1D72">
      <w:pPr>
        <w:widowControl w:val="0"/>
        <w:tabs>
          <w:tab w:val="num" w:pos="426"/>
        </w:tabs>
        <w:spacing w:line="264" w:lineRule="auto"/>
        <w:ind w:firstLine="567"/>
        <w:jc w:val="both"/>
      </w:pPr>
      <w:r w:rsidRPr="00FB262A">
        <w:t>Đo kiểm tra trị số điện trở tiếp đất, cách điện cáp và các thiết bị. Các thông số kỹ thuật nếu không đạt các yêu cầu chất lượng phải khắc phục ngay trước khi đóng điện thử nghiệm;</w:t>
      </w:r>
    </w:p>
    <w:p w14:paraId="1E108160" w14:textId="77777777" w:rsidR="005B1D72" w:rsidRPr="00FB262A" w:rsidRDefault="005B1D72" w:rsidP="005B1D72">
      <w:pPr>
        <w:widowControl w:val="0"/>
        <w:tabs>
          <w:tab w:val="left" w:pos="851"/>
        </w:tabs>
        <w:spacing w:line="264" w:lineRule="auto"/>
        <w:ind w:firstLine="567"/>
        <w:jc w:val="both"/>
        <w:rPr>
          <w:iCs/>
        </w:rPr>
      </w:pPr>
      <w:r w:rsidRPr="00FB262A">
        <w:t>Kiểm tra hoàn thiện, đóng điện thử nghiệm. Đo kiểm các thông số kỹ thuật của các trạm biến áp, đo kiểm chế độ phân pha của tất cả các tuyến, bảo đảm sự cân bằng tương đối giữa các pha;</w:t>
      </w:r>
    </w:p>
    <w:p w14:paraId="7A4004BB" w14:textId="77777777" w:rsidR="005B1D72" w:rsidRPr="00FB262A" w:rsidRDefault="005B1D72" w:rsidP="005B1D72">
      <w:pPr>
        <w:widowControl w:val="0"/>
        <w:tabs>
          <w:tab w:val="left" w:pos="851"/>
        </w:tabs>
        <w:spacing w:line="264" w:lineRule="auto"/>
        <w:ind w:firstLine="567"/>
        <w:jc w:val="both"/>
        <w:rPr>
          <w:iCs/>
        </w:rPr>
      </w:pPr>
      <w:r w:rsidRPr="00FB262A">
        <w:rPr>
          <w:iCs/>
        </w:rPr>
        <w:t>Trong quá trình thi công , nếu vướng mắc gì cần xử lý về mặt kỹ thuật, đơn về thi công cần phải báo Chủ đầu tư, đơn về thiết kế biết để xử lý.</w:t>
      </w:r>
    </w:p>
    <w:p w14:paraId="0502775E" w14:textId="77777777" w:rsidR="005B1D72" w:rsidRPr="00FB262A" w:rsidRDefault="005B1D72" w:rsidP="005B1D72">
      <w:pPr>
        <w:widowControl w:val="0"/>
        <w:tabs>
          <w:tab w:val="left" w:pos="851"/>
        </w:tabs>
        <w:spacing w:line="264" w:lineRule="auto"/>
        <w:ind w:firstLine="567"/>
        <w:jc w:val="both"/>
        <w:rPr>
          <w:iCs/>
        </w:rPr>
      </w:pPr>
      <w:r w:rsidRPr="00FB262A">
        <w:rPr>
          <w:iCs/>
        </w:rPr>
        <w:t>Trước khi vận hành đơn vị thi công phải liên hệ với Điện lực sở tại đấu nối nguồn điện và kết hợp với các đơn về này để vận hành đảm bảo an toàn về điện.</w:t>
      </w:r>
    </w:p>
    <w:p w14:paraId="4AAA0752" w14:textId="77777777" w:rsidR="005B1D72" w:rsidRPr="00FB262A" w:rsidRDefault="005B1D72" w:rsidP="005B1D72">
      <w:pPr>
        <w:widowControl w:val="0"/>
        <w:tabs>
          <w:tab w:val="left" w:pos="851"/>
        </w:tabs>
        <w:spacing w:line="264" w:lineRule="auto"/>
        <w:ind w:firstLine="567"/>
        <w:jc w:val="both"/>
        <w:rPr>
          <w:i/>
          <w:iCs/>
        </w:rPr>
      </w:pPr>
      <w:r w:rsidRPr="00FB262A">
        <w:rPr>
          <w:i/>
          <w:iCs/>
        </w:rPr>
        <w:t>+ Bảo hành sửa chữa khi có thông báo của Chủ Đầu tư.</w:t>
      </w:r>
    </w:p>
    <w:p w14:paraId="77E7BB23" w14:textId="77777777" w:rsidR="005B1D72" w:rsidRPr="00FB262A" w:rsidRDefault="005B1D72" w:rsidP="005B1D72">
      <w:pPr>
        <w:widowControl w:val="0"/>
        <w:tabs>
          <w:tab w:val="left" w:pos="851"/>
        </w:tabs>
        <w:spacing w:line="264" w:lineRule="auto"/>
        <w:ind w:firstLine="567"/>
        <w:jc w:val="both"/>
        <w:rPr>
          <w:iCs/>
        </w:rPr>
      </w:pPr>
      <w:r w:rsidRPr="00FB262A">
        <w:rPr>
          <w:iCs/>
        </w:rPr>
        <w:t xml:space="preserve">Nhà thầu phải có biện pháp khắc phục sửa chữa, đảm bảo công tác bảo </w:t>
      </w:r>
      <w:r w:rsidRPr="00FB262A">
        <w:rPr>
          <w:iCs/>
        </w:rPr>
        <w:lastRenderedPageBreak/>
        <w:t>hành trong khoảng thời gian 12 tiếng đồng hồ, kể từ khi nhận được thông báo của Chủ Đầu tư.</w:t>
      </w:r>
    </w:p>
    <w:p w14:paraId="10033291" w14:textId="77777777" w:rsidR="005B1D72" w:rsidRPr="00FB262A" w:rsidRDefault="005B1D72" w:rsidP="005B1D72">
      <w:pPr>
        <w:widowControl w:val="0"/>
        <w:tabs>
          <w:tab w:val="left" w:pos="851"/>
        </w:tabs>
        <w:spacing w:line="264" w:lineRule="auto"/>
        <w:ind w:firstLine="567"/>
        <w:jc w:val="both"/>
        <w:rPr>
          <w:iCs/>
        </w:rPr>
      </w:pPr>
      <w:r w:rsidRPr="00FB262A">
        <w:rPr>
          <w:iCs/>
        </w:rPr>
        <w:t xml:space="preserve"> Nhà thầu phải có thuyết minh về quy trình thủ tục về công tác này.</w:t>
      </w:r>
    </w:p>
    <w:p w14:paraId="65B79A19" w14:textId="77777777" w:rsidR="005B1D72" w:rsidRPr="00FB262A" w:rsidRDefault="005B1D72" w:rsidP="005B1D72">
      <w:pPr>
        <w:widowControl w:val="0"/>
        <w:tabs>
          <w:tab w:val="left" w:pos="0"/>
        </w:tabs>
        <w:autoSpaceDE w:val="0"/>
        <w:autoSpaceDN w:val="0"/>
        <w:adjustRightInd w:val="0"/>
        <w:spacing w:line="264" w:lineRule="auto"/>
        <w:jc w:val="both"/>
        <w:rPr>
          <w:b/>
        </w:rPr>
      </w:pPr>
      <w:r w:rsidRPr="00FB262A">
        <w:rPr>
          <w:b/>
          <w:lang w:val="vi-VN"/>
        </w:rPr>
        <w:t>6. Yêu cầu về phòng, chống cháy, nổ (nếu có)</w:t>
      </w:r>
      <w:r w:rsidRPr="00FB262A">
        <w:rPr>
          <w:b/>
        </w:rPr>
        <w:t>:</w:t>
      </w:r>
    </w:p>
    <w:p w14:paraId="3923CF15" w14:textId="77777777" w:rsidR="00745D7E" w:rsidRPr="00745D7E" w:rsidRDefault="00745D7E" w:rsidP="00745D7E">
      <w:pPr>
        <w:widowControl w:val="0"/>
        <w:tabs>
          <w:tab w:val="left" w:pos="335"/>
          <w:tab w:val="left" w:pos="469"/>
        </w:tabs>
        <w:spacing w:before="40" w:after="40" w:line="276" w:lineRule="auto"/>
        <w:ind w:firstLine="567"/>
        <w:jc w:val="both"/>
        <w:rPr>
          <w:color w:val="FF0000"/>
          <w:lang w:val="sv-SE"/>
        </w:rPr>
      </w:pPr>
      <w:r w:rsidRPr="00745D7E">
        <w:rPr>
          <w:color w:val="FF0000"/>
          <w:lang w:val="sv-SE"/>
        </w:rPr>
        <w:t xml:space="preserve">Nhà thầu phải tuân thủ nghiêm túc các quy định về phòng, chống cháy, nổ. Không được để các loại vật liệu dễ cháy, nổ gần các nguồn gây cháy, gây nổ. </w:t>
      </w:r>
    </w:p>
    <w:p w14:paraId="2DCC23EF" w14:textId="77777777" w:rsidR="00745D7E" w:rsidRPr="00745D7E" w:rsidRDefault="00745D7E" w:rsidP="00745D7E">
      <w:pPr>
        <w:widowControl w:val="0"/>
        <w:tabs>
          <w:tab w:val="left" w:pos="335"/>
          <w:tab w:val="left" w:pos="469"/>
        </w:tabs>
        <w:spacing w:before="40" w:after="40" w:line="276" w:lineRule="auto"/>
        <w:ind w:firstLine="567"/>
        <w:jc w:val="both"/>
        <w:rPr>
          <w:color w:val="FF0000"/>
          <w:lang w:val="sv-SE"/>
        </w:rPr>
      </w:pPr>
      <w:r w:rsidRPr="00745D7E">
        <w:rPr>
          <w:color w:val="FF0000"/>
          <w:lang w:val="sv-SE"/>
        </w:rPr>
        <w:t>Để đề phòng và xử lý cháy nổ, trên công trường có đặt một số bình cứu hỏa tại các điểm cần thiết dễ xảy ra tai nạn. Hàng ngày có cán bộ kiểm tra thường xuyên việc phòng cháy. Đảm bảo theo tiêu chuẩn phòng chống cháy nổ hiện hành.</w:t>
      </w:r>
    </w:p>
    <w:p w14:paraId="5386D1A2" w14:textId="77777777" w:rsidR="005B1D72" w:rsidRPr="00634333" w:rsidRDefault="005B1D72" w:rsidP="005B1D72">
      <w:pPr>
        <w:widowControl w:val="0"/>
        <w:tabs>
          <w:tab w:val="left" w:pos="0"/>
        </w:tabs>
        <w:autoSpaceDE w:val="0"/>
        <w:autoSpaceDN w:val="0"/>
        <w:adjustRightInd w:val="0"/>
        <w:spacing w:line="264" w:lineRule="auto"/>
        <w:jc w:val="both"/>
        <w:rPr>
          <w:b/>
          <w:lang w:val="sv-SE"/>
        </w:rPr>
      </w:pPr>
      <w:r w:rsidRPr="00FB262A">
        <w:rPr>
          <w:b/>
          <w:lang w:val="vi-VN"/>
        </w:rPr>
        <w:t>7. Yêu cầu về vệ sinh môi trường</w:t>
      </w:r>
      <w:r w:rsidRPr="00634333">
        <w:rPr>
          <w:b/>
          <w:lang w:val="sv-SE"/>
        </w:rPr>
        <w:t>:</w:t>
      </w:r>
    </w:p>
    <w:p w14:paraId="76251721" w14:textId="77777777" w:rsidR="005B1D72" w:rsidRPr="00634333" w:rsidRDefault="005B1D72" w:rsidP="005B1D72">
      <w:pPr>
        <w:widowControl w:val="0"/>
        <w:spacing w:line="264" w:lineRule="auto"/>
        <w:ind w:firstLine="360"/>
        <w:jc w:val="both"/>
        <w:rPr>
          <w:b/>
          <w:bCs/>
          <w:iCs/>
          <w:lang w:val="sv-SE"/>
        </w:rPr>
      </w:pPr>
      <w:r w:rsidRPr="00634333">
        <w:rPr>
          <w:iCs/>
          <w:lang w:val="sv-SE"/>
        </w:rPr>
        <w:tab/>
        <w:t xml:space="preserve">+ </w:t>
      </w:r>
      <w:r w:rsidRPr="00634333">
        <w:rPr>
          <w:b/>
          <w:bCs/>
          <w:iCs/>
          <w:lang w:val="sv-SE"/>
        </w:rPr>
        <w:t xml:space="preserve"> Chuẩn bị thi công và thi công </w:t>
      </w:r>
    </w:p>
    <w:p w14:paraId="07F540AE" w14:textId="77777777" w:rsidR="005B1D72" w:rsidRPr="00634333" w:rsidRDefault="005B1D72" w:rsidP="005B1D72">
      <w:pPr>
        <w:widowControl w:val="0"/>
        <w:spacing w:line="264" w:lineRule="auto"/>
        <w:ind w:firstLine="360"/>
        <w:jc w:val="both"/>
        <w:rPr>
          <w:bCs/>
          <w:i/>
          <w:iCs/>
          <w:lang w:val="sv-SE"/>
        </w:rPr>
      </w:pPr>
      <w:r w:rsidRPr="00634333">
        <w:rPr>
          <w:bCs/>
          <w:iCs/>
          <w:lang w:val="sv-SE"/>
        </w:rPr>
        <w:t>*</w:t>
      </w:r>
      <w:r w:rsidRPr="00634333">
        <w:rPr>
          <w:bCs/>
          <w:i/>
          <w:iCs/>
          <w:lang w:val="sv-SE"/>
        </w:rPr>
        <w:t xml:space="preserve">  Công tác quản lý môi trường</w:t>
      </w:r>
    </w:p>
    <w:p w14:paraId="66BF181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Trước khi bắt đầu thi công, nhà thầu cần xác định rõ phạm vi xây dựng thực tế đã hoàn thành công tác bồi thường giải phóng mặt bằng, công tác rà phá bom, mìn…</w:t>
      </w:r>
    </w:p>
    <w:p w14:paraId="4C0B419B"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Lập chi tiết và trình chủ đầu tư xem xét phê duyệt, giám sát kế hoạch quản lý môi trường trong quá trình thi công, sinh hoạt của công nhân tại công trường: Công tác san</w:t>
      </w:r>
      <w:r w:rsidRPr="00634333">
        <w:rPr>
          <w:lang w:val="sv-SE"/>
        </w:rPr>
        <w:t xml:space="preserve"> </w:t>
      </w:r>
      <w:r w:rsidRPr="00FB262A">
        <w:rPr>
          <w:lang w:val="sv-SE"/>
        </w:rPr>
        <w:t>ủi mặt bằng, công tác đào đắp hố móng, vận chuyển phương tiện cơ giới, máy móc thi công, phế liệu xây dựng, chất thải sinh hoạt… các tác nhân làm ảnh hưởng đến môi trường không khí, môi trường nuớc, ô nhiễm tiếng ồn, sức khoẻ của công nhân thi công và người dân địa phương;</w:t>
      </w:r>
    </w:p>
    <w:p w14:paraId="66E0B3B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Nhà thầu có trách nhiệm thực hiện thường xuyên, liên tục kế hoạch bảo vệ môi trường nhằm giảm thiểu tác động xấu đến môi trường và an toàn lao động trong suốt giai đoạn thi công.Thực hiện chế độ định kỳ báo cáo về công tác quản lý môi trường theo yêu cầu của chủ đầu tư;</w:t>
      </w:r>
    </w:p>
    <w:p w14:paraId="555A8C14" w14:textId="77777777" w:rsidR="005B1D72" w:rsidRPr="00634333" w:rsidRDefault="005B1D72" w:rsidP="005B1D72">
      <w:pPr>
        <w:widowControl w:val="0"/>
        <w:spacing w:line="264" w:lineRule="auto"/>
        <w:ind w:firstLine="360"/>
        <w:jc w:val="both"/>
        <w:rPr>
          <w:bCs/>
          <w:i/>
          <w:iCs/>
          <w:lang w:val="sv-SE"/>
        </w:rPr>
      </w:pPr>
      <w:r w:rsidRPr="00634333">
        <w:rPr>
          <w:bCs/>
          <w:i/>
          <w:iCs/>
          <w:lang w:val="sv-SE"/>
        </w:rPr>
        <w:tab/>
        <w:t>* Tổ chức thực hiện các biện pháp bảo vệ và vệ sinh môi trường</w:t>
      </w:r>
    </w:p>
    <w:p w14:paraId="0DBCC1F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Trước khi thi công tổ chức xem xét nghiên cứu đánh giá hiện trạng của công trình, liên hệ với bên A để đề ra biện pháp tối ưu bảo vệ môi trường.</w:t>
      </w:r>
    </w:p>
    <w:p w14:paraId="1D6B083D"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Xây dựng nội quy, quy định làm việc cho cán bộ công nhân viên có ý thức bảo vệ môi trường tại công trường.</w:t>
      </w:r>
    </w:p>
    <w:p w14:paraId="2E27D3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Khi triển khai công tác san lấp mặt bằng, đào đắp đất hố móng có ảnh hưởng đến dòng nước mặt, cặn lắng và hiện tượng sạt lở:</w:t>
      </w:r>
    </w:p>
    <w:p w14:paraId="48E0C00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Nhà thầu cần theo sát thiết kế chi tiết của hệ thống thoát nước trong kế hoạch thi công nhằm ngăn nước mưa gây ra ngập úng cục bộ hoặc gây xói mòn đất dốc và các khu vực dễ bị xói lở.</w:t>
      </w:r>
    </w:p>
    <w:p w14:paraId="7132BA3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Đảm bảo hệ thống thoát nước luôn thông thoáng. </w:t>
      </w:r>
    </w:p>
    <w:p w14:paraId="421E66E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Duy trì hiện trạng các khu vực không bị tác động và ảnh hưởng bởi các hoạt động xây dựng. </w:t>
      </w:r>
    </w:p>
    <w:p w14:paraId="235EC29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Đào, đổ, san lấp đất cần được duy trì phù hợp với các chi tiết tiêu chuẩn </w:t>
      </w:r>
      <w:r w:rsidRPr="00FB262A">
        <w:rPr>
          <w:lang w:val="sv-SE"/>
        </w:rPr>
        <w:lastRenderedPageBreak/>
        <w:t>kỹ thuật xây dựng, bao gồm các biện pháp như lắp đặt cống rãnh, sử dụng thực vật che phủ.</w:t>
      </w:r>
    </w:p>
    <w:p w14:paraId="055C4C2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Để tránh dòng chảy chứa bùn đất có thể ảnh hưởng xấu đến chất lượng nước khu vực xung quanh, lắp đặt các công trình kiểm soát lắng đọng tại những địa điểm cần thiết.</w:t>
      </w:r>
    </w:p>
    <w:p w14:paraId="40E1AB6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Khi cần phải làm khô khu vực thi công xây dựng (như hố móng cột điện, v.v…), nước bơm lên chứa bùn cát cần được xử lý bằng các biện pháp kiểm soát lắng đọng bùn đất trước khi xả vào sông suối. </w:t>
      </w:r>
    </w:p>
    <w:p w14:paraId="2C79CD0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Sử dụng kỹ thuật như dẫn dòng trong quá trình thi công để hạn chế hiện tượng xáo trộn trầm tích của dòng nước</w:t>
      </w:r>
    </w:p>
    <w:p w14:paraId="57BBAFB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Phương tiện ôtô, xe máy thi công và vận chuyển vật liệu xây dựng gây ra tiếng rung ồn và khói bụi, ô nhiễm không khí: </w:t>
      </w:r>
    </w:p>
    <w:p w14:paraId="565079A3"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 Nhà thầu đảm bảo sự phát sinh bụi sẽ được giảm thiểu và không gây khó chịu cho người dân địa phương (như dùng xe phun nước, che chắn trong quá trình vận chuyển vật liệu xây dựng).</w:t>
      </w:r>
    </w:p>
    <w:p w14:paraId="6857359C"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Vật liệu xây dựng và dễ gây bụi cần được che chắn trong quá trình vận chuyển nhằm tránh làm rơi vãi đất, cát, vật liệu hoặc bụi.</w:t>
      </w:r>
    </w:p>
    <w:p w14:paraId="74B081E0"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Các khu vực đổ và lưu trữ vật liệu cần được che chắn để chống bụi do gió và khi chuẩn bị vị trí lưu trữ, đổ thải vật liệu xây dựng cần xem xét hướng gió chính và các điểm nhạy cảm như trường học, khu dân cư.</w:t>
      </w:r>
    </w:p>
    <w:p w14:paraId="327377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Công nhân cần sử dụng khẩu trang chống bụi ở những nơi mức độ bụi quá mức</w:t>
      </w:r>
    </w:p>
    <w:p w14:paraId="12B3668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Các chất thải rắn phát sinh trong quá trình thi công (đất, thực vật...) được vận chuyển đổ tại địa điểm phù hợp đã được chính quyền địa phương, Chủ đầu tư đồng ý để không làm ảnh hưởng đến môi trường.</w:t>
      </w:r>
    </w:p>
    <w:p w14:paraId="07707E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Trong quá trình thi công không làm thiệt hại đến quyền lợi của cộng đồng, không làm hư hại đến công trình, đường xá công cộng xung quanh khu vực thi công. Không làm ảnh hưởng đến Chủ đầu tư.</w:t>
      </w:r>
    </w:p>
    <w:p w14:paraId="01A8C5E8"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Giữ gìn vệ sinh môi trường, không vứt rác rưởi, gạch vụn, bê tông... cuối ngày dọn sạch, đổ vào nơi quy đinh. Không đốt chất thải hoặc vật liệu xây dựng trong khu công trường.</w:t>
      </w:r>
    </w:p>
    <w:p w14:paraId="42BD0888"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Tránh đất bùn, gạch vỡ, rác rơi trên đường, trên công trường.</w:t>
      </w:r>
    </w:p>
    <w:p w14:paraId="68FD2C8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Vệ sinh mọi chất thải lỏng rò rỉ, vệ sinh xe cộ ra vào.</w:t>
      </w:r>
    </w:p>
    <w:p w14:paraId="53A274FC"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thùng rác tại công trường, đậy kín khi vận chuyển.</w:t>
      </w:r>
    </w:p>
    <w:p w14:paraId="1A6ED2F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khu vệ sinh sạch sẽ tại công trường.</w:t>
      </w:r>
    </w:p>
    <w:p w14:paraId="28A1463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Mọi xe vận chuyển vật liệu như xi măng, đá, sỏi, cát phải che bạt che bụi.</w:t>
      </w:r>
    </w:p>
    <w:p w14:paraId="4E10AEE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Sau khi thi công hoàn thành phải vệ sinh dọn sạch trang thiết bị, vật tư và người ra ngoài phạm vi tuyến, trao trả mặt bẳng thi công cho đơn vị chủ quản theo quy định</w:t>
      </w:r>
    </w:p>
    <w:p w14:paraId="7112FA2E" w14:textId="77777777" w:rsidR="005B1D72" w:rsidRPr="00FB262A" w:rsidRDefault="005B1D72" w:rsidP="005B1D72">
      <w:pPr>
        <w:widowControl w:val="0"/>
        <w:spacing w:line="264" w:lineRule="auto"/>
        <w:ind w:firstLine="360"/>
        <w:jc w:val="both"/>
        <w:rPr>
          <w:bCs/>
          <w:i/>
          <w:iCs/>
        </w:rPr>
      </w:pPr>
      <w:r w:rsidRPr="00634333">
        <w:rPr>
          <w:bCs/>
          <w:i/>
          <w:iCs/>
          <w:lang w:val="sv-SE"/>
        </w:rPr>
        <w:tab/>
      </w:r>
      <w:r w:rsidRPr="00FB262A">
        <w:rPr>
          <w:bCs/>
          <w:i/>
          <w:iCs/>
        </w:rPr>
        <w:t>*  Các biện pháp an toàn lao động</w:t>
      </w:r>
    </w:p>
    <w:p w14:paraId="0014B93E"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Khi thi công có đủ hồ sơ thể hiện các biện pháp yêu cầu về an toàn, vệ sinh </w:t>
      </w:r>
      <w:r w:rsidRPr="00FB262A">
        <w:rPr>
          <w:lang w:val="sv-SE"/>
        </w:rPr>
        <w:lastRenderedPageBreak/>
        <w:t>môi trường và từng vị trí công trình. Trong thiết bị an toàn cho con người còn có thiết bị che mưa, che nắng, đảm bảo đầy đủ ánh sáng, nước, y tế. Trước khi thi công tổ chức cho cán bộ, công nhân học tập và kiểm tra an toàn.</w:t>
      </w:r>
    </w:p>
    <w:p w14:paraId="36131CD2"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Hàng ngày trước khi làm việc đội trưởng, cán bộ kỹ thuật, tổ trưởng kiểm tra lại tình trạng của tất cả các cán bộ thi công, kiểm tra xong mới cho công nhân làm việc. Trong khi làm việc bất kỳ công nhân nào phát hiện thấy nguy hiểm mất an toàn, phải ngừng làm việc và báo ngay cho cán bộ kỹ thuật hoặc đội trưởng xử lý.</w:t>
      </w:r>
    </w:p>
    <w:p w14:paraId="16457EF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Áp dụng mọi biện pháp phòng cháy, chữa cháy.</w:t>
      </w:r>
    </w:p>
    <w:p w14:paraId="032435E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Biện pháp an toàn sử dụng dụng cụ cầm tay theo TCVN-5308-91.</w:t>
      </w:r>
    </w:p>
    <w:p w14:paraId="1F33A70C" w14:textId="77777777" w:rsidR="005B1D72" w:rsidRPr="000E2093" w:rsidRDefault="005B1D72" w:rsidP="005B1D72">
      <w:pPr>
        <w:widowControl w:val="0"/>
        <w:tabs>
          <w:tab w:val="left" w:pos="335"/>
          <w:tab w:val="left" w:pos="469"/>
        </w:tabs>
        <w:spacing w:line="264" w:lineRule="auto"/>
        <w:ind w:firstLine="567"/>
        <w:jc w:val="both"/>
        <w:rPr>
          <w:b/>
          <w:bCs/>
          <w:i/>
          <w:iCs/>
          <w:lang w:val="sv-SE"/>
        </w:rPr>
      </w:pPr>
      <w:r w:rsidRPr="000E2093">
        <w:rPr>
          <w:b/>
          <w:bCs/>
          <w:i/>
          <w:iCs/>
          <w:lang w:val="sv-SE"/>
        </w:rPr>
        <w:t>Các biện pháp khác:</w:t>
      </w:r>
    </w:p>
    <w:p w14:paraId="1B9C349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Không để cho công nhân làm việc trong điều kiện mất vệ sinh, độc hại, nguy hiểm.</w:t>
      </w:r>
    </w:p>
    <w:p w14:paraId="5299EB9B"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cán bộ y té chuyên trách tại hiện trường, thực hiện nghiệp vụ bảo hiểm.</w:t>
      </w:r>
    </w:p>
    <w:p w14:paraId="75F06AF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sử dụng các thiết bị xây lắp:</w:t>
      </w:r>
    </w:p>
    <w:p w14:paraId="2344F893"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bốc, vác thiết bị xây lắp.</w:t>
      </w:r>
    </w:p>
    <w:p w14:paraId="2800EDB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sử dụng di chuyển các thiết bị, máy móc, dụng cụ thi công.</w:t>
      </w:r>
    </w:p>
    <w:p w14:paraId="46ABE51D" w14:textId="77777777" w:rsidR="005B1D72" w:rsidRPr="00634333" w:rsidRDefault="005B1D72" w:rsidP="005B1D72">
      <w:pPr>
        <w:widowControl w:val="0"/>
        <w:spacing w:line="264" w:lineRule="auto"/>
        <w:ind w:firstLine="567"/>
        <w:jc w:val="both"/>
        <w:rPr>
          <w:bCs/>
          <w:i/>
          <w:iCs/>
          <w:lang w:val="sv-SE"/>
        </w:rPr>
      </w:pPr>
      <w:r w:rsidRPr="00634333">
        <w:rPr>
          <w:bCs/>
          <w:i/>
          <w:iCs/>
          <w:lang w:val="sv-SE"/>
        </w:rPr>
        <w:t>* Các biện pháp phòng chống cháy nổ:</w:t>
      </w:r>
    </w:p>
    <w:p w14:paraId="4B815164" w14:textId="77777777" w:rsidR="005B1D72" w:rsidRPr="00FB262A" w:rsidRDefault="005B1D72" w:rsidP="005B1D72">
      <w:pPr>
        <w:widowControl w:val="0"/>
        <w:spacing w:line="264" w:lineRule="auto"/>
        <w:ind w:firstLine="567"/>
        <w:jc w:val="both"/>
        <w:rPr>
          <w:lang w:val="sv-SE"/>
        </w:rPr>
      </w:pPr>
      <w:r w:rsidRPr="00FB262A">
        <w:rPr>
          <w:lang w:val="sv-SE"/>
        </w:rPr>
        <w:t>Tổ chức học tập các biện pháp phòng chống cháy nổ cho tất cả cán bộ công nhân và có kiểm tra ghi chép đầy đủ.</w:t>
      </w:r>
    </w:p>
    <w:p w14:paraId="3B1C4A96" w14:textId="77777777" w:rsidR="005B1D72" w:rsidRPr="00FB262A" w:rsidRDefault="005B1D72" w:rsidP="005B1D72">
      <w:pPr>
        <w:widowControl w:val="0"/>
        <w:spacing w:line="264" w:lineRule="auto"/>
        <w:ind w:firstLine="567"/>
        <w:jc w:val="both"/>
        <w:rPr>
          <w:lang w:val="sv-SE"/>
        </w:rPr>
      </w:pPr>
      <w:r w:rsidRPr="00FB262A">
        <w:rPr>
          <w:lang w:val="sv-SE"/>
        </w:rPr>
        <w:t>Không được tự ý đóng điện khi không có sự cho phép của thợ điện.</w:t>
      </w:r>
    </w:p>
    <w:p w14:paraId="47662D7D" w14:textId="77777777" w:rsidR="005B1D72" w:rsidRPr="00FB262A" w:rsidRDefault="005B1D72" w:rsidP="005B1D72">
      <w:pPr>
        <w:widowControl w:val="0"/>
        <w:spacing w:line="264" w:lineRule="auto"/>
        <w:ind w:firstLine="567"/>
        <w:jc w:val="both"/>
        <w:rPr>
          <w:lang w:val="sv-SE"/>
        </w:rPr>
      </w:pPr>
      <w:r w:rsidRPr="00FB262A">
        <w:rPr>
          <w:lang w:val="sv-SE"/>
        </w:rPr>
        <w:t>Không được để thiết bị và máy móc gần đường dây điện, trạm điện. Khi đã có biển báo mọi người phải tuân thủ theo hướng dẫn và biển báo.</w:t>
      </w:r>
    </w:p>
    <w:p w14:paraId="35EBFBD0" w14:textId="77777777" w:rsidR="005B1D72" w:rsidRPr="00FB262A" w:rsidRDefault="005B1D72" w:rsidP="005B1D72">
      <w:pPr>
        <w:widowControl w:val="0"/>
        <w:spacing w:line="264" w:lineRule="auto"/>
        <w:ind w:firstLine="567"/>
        <w:jc w:val="both"/>
        <w:rPr>
          <w:lang w:val="sv-SE"/>
        </w:rPr>
      </w:pPr>
      <w:r w:rsidRPr="00FB262A">
        <w:rPr>
          <w:lang w:val="sv-SE"/>
        </w:rPr>
        <w:t>Lắp đặt các thiết bị bảo vệ để chông ngắn mạch do sự tăng giảm đột ngột của đường điện gây hoả hoạn (bảo vệ bằng áp tô mát). Có các biển báo cấm lửa ở những nơi dễ cháy.</w:t>
      </w:r>
    </w:p>
    <w:p w14:paraId="39282784" w14:textId="77777777" w:rsidR="005B1D72" w:rsidRPr="00FB262A" w:rsidRDefault="005B1D72" w:rsidP="005B1D72">
      <w:pPr>
        <w:widowControl w:val="0"/>
        <w:spacing w:line="264" w:lineRule="auto"/>
        <w:ind w:firstLine="567"/>
        <w:jc w:val="both"/>
        <w:rPr>
          <w:lang w:val="sv-SE"/>
        </w:rPr>
      </w:pPr>
      <w:r w:rsidRPr="00FB262A">
        <w:rPr>
          <w:lang w:val="sv-SE"/>
        </w:rPr>
        <w:t>Thực hiện treo biển báo, biển hướng dẫn PCCC tại các nơi như nhà ở, ga ra xe, kho, xưởng. Dụng cụ phòng cháy nổ phải để riêng, không 1 ai tự tiện lấy dụng cụ PCCC đi làm việc khác. Khu nhà ở, kho kho xưởng phải có thùng cát cứu hoả.</w:t>
      </w:r>
    </w:p>
    <w:p w14:paraId="2BB899F9" w14:textId="77777777" w:rsidR="00D9038F" w:rsidRPr="00D9038F" w:rsidRDefault="00D9038F" w:rsidP="00D9038F">
      <w:pPr>
        <w:widowControl w:val="0"/>
        <w:spacing w:before="40" w:after="40" w:line="276" w:lineRule="auto"/>
        <w:ind w:firstLine="284"/>
        <w:jc w:val="both"/>
        <w:rPr>
          <w:b/>
          <w:i/>
          <w:color w:val="FF0000"/>
          <w:sz w:val="26"/>
          <w:szCs w:val="26"/>
          <w:lang w:val="sv-SE"/>
        </w:rPr>
      </w:pPr>
      <w:r w:rsidRPr="00D9038F">
        <w:rPr>
          <w:b/>
          <w:i/>
          <w:color w:val="FF0000"/>
          <w:sz w:val="26"/>
          <w:szCs w:val="26"/>
          <w:lang w:val="sv-SE"/>
        </w:rPr>
        <w:t>Quản lý môi trường</w:t>
      </w:r>
    </w:p>
    <w:p w14:paraId="63F7B687" w14:textId="77777777" w:rsidR="00D9038F" w:rsidRPr="00D9038F" w:rsidRDefault="00D9038F" w:rsidP="00D9038F">
      <w:pPr>
        <w:widowControl w:val="0"/>
        <w:spacing w:before="40" w:after="40" w:line="276" w:lineRule="auto"/>
        <w:ind w:firstLine="284"/>
        <w:jc w:val="both"/>
        <w:rPr>
          <w:b/>
          <w:i/>
          <w:color w:val="FF0000"/>
          <w:sz w:val="26"/>
          <w:szCs w:val="26"/>
          <w:lang w:val="sv-SE"/>
        </w:rPr>
      </w:pPr>
      <w:r w:rsidRPr="00D9038F">
        <w:rPr>
          <w:b/>
          <w:i/>
          <w:color w:val="FF0000"/>
          <w:sz w:val="26"/>
          <w:szCs w:val="26"/>
          <w:lang w:val="sv-SE"/>
        </w:rPr>
        <w:t>Trách nhiệm của nhà thầu trong việc thực hiện kế hoạch quản lý môi trường</w:t>
      </w:r>
    </w:p>
    <w:p w14:paraId="3122476A" w14:textId="77777777" w:rsidR="00D9038F" w:rsidRPr="00D9038F" w:rsidRDefault="00D9038F" w:rsidP="00D9038F">
      <w:pPr>
        <w:widowControl w:val="0"/>
        <w:spacing w:before="40" w:after="40" w:line="276" w:lineRule="auto"/>
        <w:ind w:firstLine="284"/>
        <w:jc w:val="both"/>
        <w:rPr>
          <w:color w:val="FF0000"/>
          <w:sz w:val="26"/>
          <w:szCs w:val="26"/>
          <w:lang w:val="sv-SE"/>
        </w:rPr>
      </w:pPr>
      <w:r w:rsidRPr="00D9038F">
        <w:rPr>
          <w:color w:val="FF0000"/>
          <w:sz w:val="26"/>
          <w:szCs w:val="26"/>
          <w:lang w:val="sv-SE"/>
        </w:rPr>
        <w:t>Nhà thầu thi công chịu trách nhiệm tuân thủ yêu cầu kỹ thuật theo Kế hoạch quản lý môi trường (KHQLMT) của dự án và các quy định về quản lý môi trường của chính phủ, bao gồm:</w:t>
      </w:r>
    </w:p>
    <w:p w14:paraId="0B1A7657" w14:textId="77777777" w:rsidR="00D9038F" w:rsidRPr="00D9038F" w:rsidRDefault="00D9038F" w:rsidP="00D9038F">
      <w:pPr>
        <w:widowControl w:val="0"/>
        <w:spacing w:before="40" w:after="40" w:line="276" w:lineRule="auto"/>
        <w:ind w:firstLine="284"/>
        <w:jc w:val="both"/>
        <w:rPr>
          <w:color w:val="FF0000"/>
          <w:sz w:val="26"/>
          <w:szCs w:val="26"/>
          <w:lang w:val="sv-SE"/>
        </w:rPr>
      </w:pPr>
      <w:r w:rsidRPr="00D9038F">
        <w:rPr>
          <w:color w:val="FF0000"/>
          <w:sz w:val="26"/>
          <w:szCs w:val="26"/>
          <w:lang w:val="sv-SE"/>
        </w:rPr>
        <w:t>i) Áp dụng các biện pháp giảm thiểu tác động tiêu cực tiềm tàng phù hợp yêu cầu trong KHQLMT và bố trí kinh phí thực hiện.</w:t>
      </w:r>
    </w:p>
    <w:p w14:paraId="113AB05D"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xml:space="preserve">ii) Dựa trên KHQLMT của dự án Nhà thầu xây dựng kế hoạch chi tiết của mình cho việc thực hiện KHQLMT. Kế hoạch thực hiện chi tiết bao gồm các hợp phần: Kế </w:t>
      </w:r>
      <w:r w:rsidRPr="00D9038F">
        <w:rPr>
          <w:color w:val="FF0000"/>
          <w:sz w:val="26"/>
          <w:szCs w:val="26"/>
          <w:lang w:val="sv-SE"/>
        </w:rPr>
        <w:lastRenderedPageBreak/>
        <w:t>hoạch quản lý lán trại công nhân, Kế hoạch quản lý xây dựng, Kế hoạch quản lý chất thải, Kế hoạch phòng tránh ô nhiễm, An toàn trong quá trình xây dựng và Tập huấn cho công nhân về quản lý môi trường.</w:t>
      </w:r>
    </w:p>
    <w:p w14:paraId="138CA193"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iii) Tích cực thông tin với người dân địa phương và hành động để ngăn ngừa xáo trộn trong khi thi công.</w:t>
      </w:r>
    </w:p>
    <w:p w14:paraId="151F4A50"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iv) Đảm bảo có ít nhất một cán bộ giám sát tuân thủ KHQLMT trước và trong khi thi công.</w:t>
      </w:r>
    </w:p>
    <w:p w14:paraId="6C72A498"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 Đảm bảo tất cả các hoạt động thi công được sự đồng ý bằng văn bản của các cơ quan quản lý liên quan.</w:t>
      </w:r>
    </w:p>
    <w:p w14:paraId="05214AA4"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 Đảm bảo tất cả công nhân và cán bộ hiểu quy trình và nhiệm vụ của mình.</w:t>
      </w:r>
    </w:p>
    <w:p w14:paraId="69392CF3"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vii) Tuân thủ những yêu cầu về giám sát và báo cáo công tác quản lý môi trường như trong KHQLMT và báo cáo lên QLDA về những khó khăn và giải pháp.</w:t>
      </w:r>
    </w:p>
    <w:p w14:paraId="517E4908"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viii)Báo cáo lên chính quyền địa phương và QLDA nếu xảy ra các tai nạn về môi trường và phối hợp với các cơ quan và những bên có lợi ích liên quan chủ chốt để giải quyết.</w:t>
      </w:r>
    </w:p>
    <w:p w14:paraId="74C4A12D" w14:textId="77777777" w:rsidR="00D9038F" w:rsidRPr="00D9038F" w:rsidRDefault="00D9038F" w:rsidP="00D9038F">
      <w:pPr>
        <w:widowControl w:val="0"/>
        <w:spacing w:before="40" w:after="40" w:line="276" w:lineRule="auto"/>
        <w:ind w:firstLine="360"/>
        <w:jc w:val="both"/>
        <w:rPr>
          <w:b/>
          <w:color w:val="FF0000"/>
          <w:sz w:val="26"/>
          <w:szCs w:val="26"/>
          <w:lang w:val="sv-SE"/>
        </w:rPr>
      </w:pPr>
      <w:r w:rsidRPr="00D9038F">
        <w:rPr>
          <w:b/>
          <w:color w:val="FF0000"/>
          <w:sz w:val="26"/>
          <w:szCs w:val="26"/>
          <w:lang w:val="sv-SE"/>
        </w:rPr>
        <w:t>Cơ chế tuân thủ:</w:t>
      </w:r>
    </w:p>
    <w:p w14:paraId="3668436B"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Chủ đầu tư sẽ bắt buộc Nhà thầu phải tuân thủ với các điều khoản của hợp đồng bao gồm cả tuân thủ với KHQLMT và Kế hoạch thực hiện chi tiết KHQLMT. Trong trường hợp</w:t>
      </w:r>
    </w:p>
    <w:p w14:paraId="58EF3450"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Nhà thầu không tuân thủ KHQLMT Chủ đầu tư sẽ yêu cầu Nhà thầu có các biện pháp sửa chữa thích hợp.</w:t>
      </w:r>
    </w:p>
    <w:p w14:paraId="6BB6D619"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Để đảm bảo tuân thủ môi trường của tiểu dự án, Chủ đầu tư có quyền thuê bên thứ ba để sửa chữa những sai sót trong trường hợp Nhà thầu không thực hiện các biện pháp sửa chữa đúng thời hạn gây tác động xấu đến môi trường, cụ thể như sau:</w:t>
      </w:r>
    </w:p>
    <w:p w14:paraId="604072A5"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Đối với những sai phạm nhỏ (như gây tác động/thiệt hại nhỏ, tạm thời và có thể sửa chữa như cũ), Chủ đầu tư hoặc đại diện của Chủ đầu tư (Tư vấn giám sát xây dựng/thi công) sẽ thông báo cho Nhà thầu để khắc phục sai sót như yêu cầu trong KHQLMT trong vòng 48 giờ sau khi nhận được thông báo chính thức. Nếu sai sót được sửa chữa thỏa đáng trong khoảng thời gian đó, sẽ không có những hành động khác tiếp theo. Tư vấn giám sát xây dựng/thi công có quyền gia hạn thời hạn khắc phục thêm 24 giờ nữa, với điều kiện Nhà thầu tiến hành sửa chữa đúng thời gian quy định.</w:t>
      </w:r>
    </w:p>
    <w:p w14:paraId="237AFDA2"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Đối với những vi phạm lớn, cần trên 72 giờ để sửa chữa, Chủ đầu tư qua Tư vấn giám sát xây dựng/thi công sẽ thông báo kịp thời và sẽ phạt Nhà thầu (được tính chi phí như chi phí khắc phục thiệt hại) nếu theo tiến độ thời gian không hoàn thành việc sửa chữa sai sót đúng thời hạn ngoài chi phí Nhà thầu phải bỏ ra để khắc phục sai phạm.</w:t>
      </w:r>
    </w:p>
    <w:p w14:paraId="4060F396"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xml:space="preserve">+ Nếu theo đánh giá của Tư vấn giám sát xây dựng/thi công, Nhà thầu không thực hiện biện pháp khắc phục sai phạm về quản ly môi trường hoặc Nhà thầu không tiến hành sửa chữa sai sót không thỏa đáng trong khoảng thời gian quy định (48 giờ hoặc </w:t>
      </w:r>
      <w:r w:rsidRPr="00D9038F">
        <w:rPr>
          <w:color w:val="FF0000"/>
          <w:sz w:val="26"/>
          <w:szCs w:val="26"/>
          <w:lang w:val="sv-SE"/>
        </w:rPr>
        <w:lastRenderedPageBreak/>
        <w:t>72 giờ), Chủ đầu tư có quyền bố trí để một nhà thầu khác (bên thứ 3) thực hiện các biện pháp khắc phục sai phạm và trừ tiền từ hợp đồng với Nhà thầu trong lần chi trả tiếp theo.</w:t>
      </w:r>
    </w:p>
    <w:p w14:paraId="626DA31F"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11. Yêu cầu về an toàn lao động:</w:t>
      </w:r>
    </w:p>
    <w:p w14:paraId="2317D01A" w14:textId="3045C3D4"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 xml:space="preserve">Nhà thầu Nhà thầu thi công xây dựng </w:t>
      </w:r>
      <w:r w:rsidR="00733800">
        <w:rPr>
          <w:color w:val="FF0000"/>
          <w:sz w:val="26"/>
          <w:szCs w:val="26"/>
          <w:lang w:val="sv-SE"/>
        </w:rPr>
        <w:t xml:space="preserve">( nhà thầu </w:t>
      </w:r>
      <w:r w:rsidR="00733800" w:rsidRPr="00D9038F">
        <w:rPr>
          <w:color w:val="FF0000"/>
          <w:sz w:val="26"/>
          <w:szCs w:val="26"/>
          <w:lang w:val="sv-SE"/>
        </w:rPr>
        <w:t>cung cấp dịch vụ</w:t>
      </w:r>
      <w:r w:rsidRPr="00D9038F">
        <w:rPr>
          <w:color w:val="FF0000"/>
          <w:sz w:val="26"/>
          <w:szCs w:val="26"/>
          <w:lang w:val="sv-SE"/>
        </w:rPr>
        <w:t>) phải lập các biện pháp an toàn cho người, thiết bị, công trình trên công trường xây dựng trong suốt quá trình thi công. Trường hợp các biện pháp an toàn liên quan đến nhiều bên thì phải được các bên thỏa thuận.</w:t>
      </w:r>
    </w:p>
    <w:p w14:paraId="6397483D"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Các biện pháp an toàn, nội quy về an toàn phải được thể hiện công khai trên công trường xây dựng để mọi người biết và chấp hành, ở những vị trí nguy hiểm trên công trường, phải bố trí người hướng dẫn và biển cảnh báo, đèn cảnh báo đề phòng tai nạn.</w:t>
      </w:r>
    </w:p>
    <w:p w14:paraId="3DBB4159"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cung cấp dịch vụ (Nhà thầu thi công) phải thường xuyên kiểm tra giám sát công tác an toàn lao động trên công trường. Khi phát hiện có vi phạm về an toàn lao động thì phải đình chỉ thi công xây dựng. Người để xảy ra vi phạm về an toàn lao động thuộc phạm vi quản lý của mình phải chịu trách nhiệm trước pháp luật.</w:t>
      </w:r>
    </w:p>
    <w:p w14:paraId="53C6D078"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có trách nhiệm đào tạo, hướng dẫn, phổ biến các quy định về an toàn lao động. Đối với một số công việc yêu cầu nghiêm ngặt về an toàn lao động thì người lao động phải có giấy chứng nhận đào tạo về an toàn lao động. Nghiêm cấm sử dụng người lao động chưa được đào tạo và chưa được hướng dẫn về an toàn lao động.</w:t>
      </w:r>
    </w:p>
    <w:p w14:paraId="0D385CF8"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cung cấp dịch vụ (Nhà thầu thi công) có trách nhiệm cung cấp đầy đủ các trang bị bảo hộ lao động, an toàn lao động cho người lao động theo quy định khi sử dụng lao động trên công trường.</w:t>
      </w:r>
    </w:p>
    <w:p w14:paraId="4653539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đảm bảo các biện pháp an toàn lao động, thuộc phạm vi quản lý an toàn của mình gây ra.</w:t>
      </w:r>
    </w:p>
    <w:p w14:paraId="05BB6663"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12. Biện pháp huy động nhân lực và thiết bị phục vụ thi công:</w:t>
      </w:r>
    </w:p>
    <w:p w14:paraId="015387D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Đáp ứng và phù hợp với nội dung công tác xây lắp, biện pháp kỹ thuật thi công, tổ chức thi công và tiến độ thi công do nhà thầu lập.</w:t>
      </w:r>
    </w:p>
    <w:p w14:paraId="7C8FB69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Nhà thầu lập sơ đồ tổ chức và trách nhiệm của từng cá nhân đối với công tác quản lý thi công xây dựng, bao gồm: chỉ huy trưởng công trường; nhân sự phụ trách kỹ thuật (bao gồm nhân sự phụ trách phần điện và nhân sự phụ trách phần xây dựng và các tổ đội thi công...). Khi thương thảo hợp đồng nhà thầu phải nêu tên cụ thể các nhân sự phụ trách chính của hạng mục SCL(Dự án) gồm chỉ huy trưởng công trường; nhân sự phụ trách kỹ thuật có năng lực kinh nghiệm, bằng cấp chuyên môn phù hợp (bao gồm nhân sự phụ trách phần điện ...). Đây sẽ là cơ sở để Chủ đầu tư quản lý nhân sự của nhà thầu trên công trường thi công cũng như trách nhiệm trong việc lập Hồ sơ nhật kí thi công.</w:t>
      </w:r>
    </w:p>
    <w:p w14:paraId="305DD857" w14:textId="77777777" w:rsidR="00D9038F" w:rsidRPr="00D9038F" w:rsidRDefault="00D9038F" w:rsidP="00D9038F">
      <w:pPr>
        <w:spacing w:before="40" w:after="40" w:line="276" w:lineRule="auto"/>
        <w:ind w:firstLine="567"/>
        <w:jc w:val="both"/>
        <w:rPr>
          <w:bCs/>
          <w:color w:val="FF0000"/>
          <w:sz w:val="26"/>
          <w:szCs w:val="26"/>
          <w:lang w:val="sv-SE"/>
        </w:rPr>
      </w:pPr>
      <w:r w:rsidRPr="00D9038F">
        <w:rPr>
          <w:bCs/>
          <w:color w:val="FF0000"/>
          <w:sz w:val="26"/>
          <w:szCs w:val="26"/>
          <w:lang w:val="sv-SE"/>
        </w:rPr>
        <w:t>Bên mời thầu có quyền quyết định bỏ hay thay thế những thiết bị hoặc bộ phận thợ nào mà cho là không phù hợp với công việc thi công.</w:t>
      </w:r>
    </w:p>
    <w:p w14:paraId="1B415A40"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lastRenderedPageBreak/>
        <w:t>III.2.</w:t>
      </w:r>
      <w:r w:rsidRPr="00D9038F">
        <w:rPr>
          <w:b/>
          <w:color w:val="FF0000"/>
          <w:sz w:val="26"/>
          <w:szCs w:val="26"/>
          <w:lang w:val="sv-SE"/>
        </w:rPr>
        <w:t>13. Yêu cầu về biện pháp tổ chức thi công (Cung cấp dịch vụ) tổng thể và các hạng mục:</w:t>
      </w:r>
    </w:p>
    <w:p w14:paraId="352FF82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Trình bày về giải pháp kỹ thuật thi công các hạng mục, kèm theo sơ đồ công nghệ thi công đối với các công việc phức tạp.</w:t>
      </w:r>
    </w:p>
    <w:p w14:paraId="0C4FE522"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Trình bày về tổ chức thi công của gói thầu.</w:t>
      </w:r>
    </w:p>
    <w:p w14:paraId="70161194" w14:textId="77777777" w:rsidR="00D9038F" w:rsidRPr="00D9038F" w:rsidRDefault="00D9038F" w:rsidP="00D9038F">
      <w:pPr>
        <w:widowControl w:val="0"/>
        <w:autoSpaceDE w:val="0"/>
        <w:autoSpaceDN w:val="0"/>
        <w:adjustRightInd w:val="0"/>
        <w:spacing w:before="40" w:after="40" w:line="276" w:lineRule="auto"/>
        <w:ind w:firstLine="540"/>
        <w:jc w:val="both"/>
        <w:rPr>
          <w:i/>
          <w:color w:val="FF0000"/>
          <w:sz w:val="26"/>
          <w:szCs w:val="26"/>
          <w:lang w:val="sv-SE"/>
        </w:rPr>
      </w:pPr>
      <w:r w:rsidRPr="00D9038F">
        <w:rPr>
          <w:color w:val="FF0000"/>
          <w:sz w:val="26"/>
          <w:szCs w:val="26"/>
          <w:lang w:val="sv-SE"/>
        </w:rPr>
        <w:t>- Trình bày biện pháp quản lý chất lượng của nhà thầu. Các chỉ tiêu chất lượng công trình chủ yếu nhà thầu sẽ thực hiện được.(</w:t>
      </w:r>
      <w:r w:rsidRPr="00D9038F">
        <w:rPr>
          <w:i/>
          <w:color w:val="FF0000"/>
          <w:sz w:val="26"/>
          <w:szCs w:val="26"/>
          <w:lang w:val="sv-SE"/>
        </w:rPr>
        <w:t xml:space="preserve">Lưu ý: Nhà thầu cần thuyết minh cụ thể nguồn cung cấp vật tư nguyên liệu, quy cách phẩm chất được sử dụng vào công trình). </w:t>
      </w:r>
    </w:p>
    <w:p w14:paraId="19AD5ED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Tổ chức thi công và tiến độ thực hiện hợp đồng: </w:t>
      </w:r>
    </w:p>
    <w:p w14:paraId="2B1D271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Trình bày sơ đồ tổ chức thi công của nhà thầu; lập biểu tiến độ thi công cho từng hạng mục và toàn công trình kèm theo biểu đồ phân bổ nhân lực và máy móc, thiết bị thi công tương ứng. Biểu tiến độ thi công lập theo sơ đồ ngang. Trên đó có ghi rõ số lượng, công suất các loại máy, thiết bị chủ yếu, số ca máy làm việc, số lượng lao động của đơn về. Các nội dung phải phù hợp với thời gian thi công.</w:t>
      </w:r>
    </w:p>
    <w:p w14:paraId="187273C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Sơ đồ tổ chức hiện trường: </w:t>
      </w:r>
    </w:p>
    <w:p w14:paraId="79D076E0"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Nhà thầu cần phải nêu đầy đủ các bộ phận thực hiện các công việc của gói thầu đảm bảo liên tục và ổn định như: </w:t>
      </w:r>
    </w:p>
    <w:p w14:paraId="4D6D6A8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Bố trí lán trại, kho chứa vật tư, vật liệu;</w:t>
      </w:r>
    </w:p>
    <w:p w14:paraId="799DBB19"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các đội thi công;</w:t>
      </w:r>
    </w:p>
    <w:p w14:paraId="331FB567"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Bố trí bộ máy điều hành, giám sát chất lượng thi công, nghiệm thu;</w:t>
      </w:r>
    </w:p>
    <w:p w14:paraId="627F0C0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Bộ phận vệ sinh môi trường, an toàn lao động.</w:t>
      </w:r>
    </w:p>
    <w:p w14:paraId="3EFE548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Sơ đồ tiến độ thi công:</w:t>
      </w:r>
    </w:p>
    <w:p w14:paraId="3DFE4212"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Trên cơ sở khối lượng công việc và tiến độ yêu cầu được nêu, Nhà thầu căn cứ vào năng lực, kinh nghiệm của mình để lập sơ đồ tổng tiến độ thi công gói thầu này cho phù hợp.</w:t>
      </w:r>
    </w:p>
    <w:p w14:paraId="5E3983C1"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Nhà thầu xây dựng tiến độ thi công bao gồm: tiến độ thi công từng phần việc, hạng mục (sự hợp lý cho công tác trước, công tác sau), đường găng tổng tiến độ thi công cả công trình phù hợp với yêu cầu của Chủ đầu tư.</w:t>
      </w:r>
    </w:p>
    <w:p w14:paraId="5F806D6F"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Tài liệu về tiến độ thi công bao gồm: sơ đồ tổng tiến độ thi công, tiến độ thi công chi tiết, thuyết minh các điều kiện đảm bảo tiến độ thi công cho từng công việc và toàn bộ gói thầu.</w:t>
      </w:r>
    </w:p>
    <w:p w14:paraId="5CF331D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Thời gian thi công tính từ ngày khởi công (ngày dương lịch) theo yêu cầu của Chủ đầu tư cho đến ngày hoàn thành, nghiệm thu và bàn giao mặt bằng công trình (ghi rõ tổng số ngày thi công).</w:t>
      </w:r>
    </w:p>
    <w:p w14:paraId="78CCAC65"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Sơ đồ bố trí nhân sự:</w:t>
      </w:r>
    </w:p>
    <w:p w14:paraId="5EFE98F9"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bộ máy chỉ huy tại trụ sở và công trường.</w:t>
      </w:r>
    </w:p>
    <w:p w14:paraId="683F7314"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quản lý nhân lực, vật tư thiết bị, thi công... tại công trường.</w:t>
      </w:r>
    </w:p>
    <w:p w14:paraId="652EB24F"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quản lý chất lượng thi công.</w:t>
      </w:r>
    </w:p>
    <w:p w14:paraId="4B7B7E0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Sơ đồ bố trí nhân sự phải được thuyết minh rõ ràng về số lượng, chức danh cho </w:t>
      </w:r>
      <w:r w:rsidRPr="00D9038F">
        <w:rPr>
          <w:color w:val="FF0000"/>
          <w:sz w:val="26"/>
          <w:szCs w:val="26"/>
          <w:lang w:val="sv-SE"/>
        </w:rPr>
        <w:lastRenderedPageBreak/>
        <w:t>từng vị trí (đối với các tổ trưởng thi công, cán bộ kỹ thuật, cán bộ chỉ huy điều hành) phù hợp với khối lượng, phạm vi các công việc của gói thầu và biện pháp thi công, sơ đồ tiến độ thi công.</w:t>
      </w:r>
    </w:p>
    <w:p w14:paraId="5B9FB481"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14. Yêu cầu về hệ thống kiểm tra, giám sát chất l</w:t>
      </w:r>
      <w:r w:rsidRPr="00D9038F">
        <w:rPr>
          <w:b/>
          <w:color w:val="FF0000"/>
          <w:sz w:val="26"/>
          <w:szCs w:val="26"/>
          <w:lang w:val="vi-VN"/>
        </w:rPr>
        <w:t>ượng của nhà thầu</w:t>
      </w:r>
      <w:r w:rsidRPr="00D9038F">
        <w:rPr>
          <w:b/>
          <w:color w:val="FF0000"/>
          <w:sz w:val="26"/>
          <w:szCs w:val="26"/>
          <w:lang w:val="sv-SE"/>
        </w:rPr>
        <w:t>:</w:t>
      </w:r>
    </w:p>
    <w:p w14:paraId="18DC9567"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Nhà thầu phải thực hiện việc kiểm tra nhằm bảo đảm chất lượng theo tiêu chuẩn kỹ thuật quy trình quy phạm thi công, theo quy định kỹ thuật thi công trong hồ sơ mời thầu và theo phương án kỹ thuật chất lượng thi công nêu trong hồ sơ dự thầu.</w:t>
      </w:r>
    </w:p>
    <w:p w14:paraId="615C506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Khi thi công các bộ phận công trình sẽ bị che khuất, Nhà thầu phải báo trước cho Kỹ sư phụ trách giám sát 24 giờ để Kỹ sư phụ trách giám sát, và Nhà thầu tiến hành kiểm tra, nghiệm thu bộ phận đó trước khi bị che khuất. Nếu kỹ sư phụ trách giám sát không tham dự thì phải báo cho Nhà thầu biết để Nhà thầu chủ động bố trí công việc. Nếu Kỹ sư phụ trách giám sát không dự được mà không báo thì Nhà thầu có quyền đơn phương kiểm tra, nghiệm thu và cho tiến hành thi công hạng mục công trình ẩn dấu hay bị che lấp. Tuy nhiên nếu Nhà thầu gian dối trong việc tự kiểm tra nghiệm thu, nếu Kỹ sư phụ trách giám sát phát hiện được thì không những Nhà thầu có lỗi mà còn phải chịu phạt nặng do sai phạm. Nhất thiết phải có biên bản nghiệm thu chất lượng mới được chuyển bước thi công.</w:t>
      </w:r>
    </w:p>
    <w:p w14:paraId="2D858444"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Kỹ sư phụ trách giám sát thường xuyên kiểm tra chất lượng vật liệu xây dựng chất lượng và số lượng, máy móc thiết bị thi công, máy móc thí nghiệm và công trình thi công, tổ chức sản xuất tại hiện trường.</w:t>
      </w:r>
    </w:p>
    <w:p w14:paraId="7630006A"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Kết quả kiểm tra được ghi vào sổ chất lượng công trình nếu đảm bảo yêu cầu. Nếu có nhiều sai phạm phải lập biên bản và có biện pháp xử lý với Giám đốc điều hành nếu có nhiều sai phạm. Chủ đầu tư, Kỹ sư phụ trách giám sát có quyền yêu cầu Giám đốc điều hành thi công đưa vật liệu, máy móc thiết bị thi công kèm chất lượng kể cả cán bộ kỹ sư điều hành và công nhân lao động có sai phạm về chất lượng thi công ra khỏi công trình.</w:t>
      </w:r>
    </w:p>
    <w:p w14:paraId="2A8CC8F0" w14:textId="77777777" w:rsidR="00D9038F" w:rsidRPr="00D9038F" w:rsidRDefault="00D9038F" w:rsidP="00D9038F">
      <w:pPr>
        <w:widowControl w:val="0"/>
        <w:tabs>
          <w:tab w:val="left" w:pos="0"/>
        </w:tabs>
        <w:autoSpaceDE w:val="0"/>
        <w:autoSpaceDN w:val="0"/>
        <w:adjustRightInd w:val="0"/>
        <w:spacing w:before="40" w:after="40" w:line="276" w:lineRule="auto"/>
        <w:jc w:val="both"/>
        <w:rPr>
          <w:color w:val="FF0000"/>
          <w:sz w:val="26"/>
          <w:szCs w:val="26"/>
          <w:lang w:val="sv-SE"/>
        </w:rPr>
      </w:pPr>
      <w:r w:rsidRPr="00D9038F">
        <w:rPr>
          <w:b/>
          <w:iCs/>
          <w:color w:val="FF0000"/>
          <w:sz w:val="26"/>
          <w:szCs w:val="26"/>
          <w:lang w:val="sv-SE"/>
        </w:rPr>
        <w:t>III.2.</w:t>
      </w:r>
      <w:r w:rsidRPr="00D9038F">
        <w:rPr>
          <w:b/>
          <w:color w:val="FF0000"/>
          <w:sz w:val="26"/>
          <w:szCs w:val="26"/>
          <w:lang w:val="vi-VN"/>
        </w:rPr>
        <w:t>1</w:t>
      </w:r>
      <w:r w:rsidRPr="00D9038F">
        <w:rPr>
          <w:b/>
          <w:color w:val="FF0000"/>
          <w:sz w:val="26"/>
          <w:szCs w:val="26"/>
          <w:lang w:val="sv-SE"/>
        </w:rPr>
        <w:t>5</w:t>
      </w:r>
      <w:r w:rsidRPr="00D9038F">
        <w:rPr>
          <w:b/>
          <w:color w:val="FF0000"/>
          <w:sz w:val="26"/>
          <w:szCs w:val="26"/>
          <w:lang w:val="vi-VN"/>
        </w:rPr>
        <w:t>. Yêu cầu khác căn cứ quy mô, tính chất của gói thầu</w:t>
      </w:r>
      <w:r w:rsidRPr="00D9038F">
        <w:rPr>
          <w:b/>
          <w:color w:val="FF0000"/>
          <w:sz w:val="26"/>
          <w:szCs w:val="26"/>
          <w:lang w:val="sv-SE"/>
        </w:rPr>
        <w:t>:</w:t>
      </w:r>
      <w:r w:rsidRPr="00D9038F">
        <w:rPr>
          <w:color w:val="FF0000"/>
          <w:sz w:val="26"/>
          <w:szCs w:val="26"/>
          <w:lang w:val="sv-SE"/>
        </w:rPr>
        <w:t xml:space="preserve"> Không có.</w:t>
      </w:r>
    </w:p>
    <w:p w14:paraId="76055E59" w14:textId="77777777" w:rsidR="00D9038F" w:rsidRPr="00D9038F" w:rsidRDefault="00D9038F" w:rsidP="00D9038F">
      <w:pPr>
        <w:widowControl w:val="0"/>
        <w:tabs>
          <w:tab w:val="left" w:pos="0"/>
        </w:tabs>
        <w:autoSpaceDE w:val="0"/>
        <w:autoSpaceDN w:val="0"/>
        <w:adjustRightInd w:val="0"/>
        <w:spacing w:before="40" w:after="40" w:line="276" w:lineRule="auto"/>
        <w:jc w:val="both"/>
        <w:rPr>
          <w:b/>
          <w:bCs/>
          <w:color w:val="FF0000"/>
          <w:sz w:val="26"/>
          <w:szCs w:val="26"/>
          <w:lang w:val="vi-VN"/>
        </w:rPr>
      </w:pPr>
      <w:r w:rsidRPr="00D9038F">
        <w:rPr>
          <w:b/>
          <w:iCs/>
          <w:color w:val="FF0000"/>
          <w:sz w:val="26"/>
          <w:szCs w:val="26"/>
          <w:lang w:val="sv-SE"/>
        </w:rPr>
        <w:t>III.2.16</w:t>
      </w:r>
      <w:r w:rsidRPr="00D9038F">
        <w:rPr>
          <w:b/>
          <w:bCs/>
          <w:color w:val="FF0000"/>
          <w:sz w:val="26"/>
          <w:szCs w:val="26"/>
          <w:lang w:val="vi-VN"/>
        </w:rPr>
        <w:t>. Các bản vẽ</w:t>
      </w:r>
    </w:p>
    <w:p w14:paraId="47018141" w14:textId="77777777" w:rsidR="00D9038F" w:rsidRPr="00D9038F" w:rsidRDefault="00D9038F" w:rsidP="00D9038F">
      <w:pPr>
        <w:widowControl w:val="0"/>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vi-VN"/>
        </w:rPr>
        <w:t xml:space="preserve">Liệt kê các bản vẽ. </w:t>
      </w:r>
    </w:p>
    <w:tbl>
      <w:tblPr>
        <w:tblW w:w="93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70"/>
        <w:gridCol w:w="2415"/>
        <w:gridCol w:w="2445"/>
        <w:gridCol w:w="3600"/>
      </w:tblGrid>
      <w:tr w:rsidR="00D9038F" w:rsidRPr="00D9038F" w14:paraId="7DBB01AD" w14:textId="77777777" w:rsidTr="002F2325">
        <w:trPr>
          <w:trHeight w:val="20"/>
          <w:jc w:val="center"/>
        </w:trPr>
        <w:tc>
          <w:tcPr>
            <w:tcW w:w="870" w:type="dxa"/>
            <w:vAlign w:val="center"/>
          </w:tcPr>
          <w:p w14:paraId="1FC87D72"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STT</w:t>
            </w:r>
          </w:p>
        </w:tc>
        <w:tc>
          <w:tcPr>
            <w:tcW w:w="2415" w:type="dxa"/>
            <w:vAlign w:val="center"/>
          </w:tcPr>
          <w:p w14:paraId="6981484B" w14:textId="77777777" w:rsidR="00D9038F" w:rsidRPr="00D9038F" w:rsidRDefault="00D9038F" w:rsidP="00D9038F">
            <w:pPr>
              <w:widowControl w:val="0"/>
              <w:autoSpaceDE w:val="0"/>
              <w:autoSpaceDN w:val="0"/>
              <w:adjustRightInd w:val="0"/>
              <w:spacing w:before="40" w:after="40" w:line="276" w:lineRule="auto"/>
              <w:ind w:firstLine="3"/>
              <w:jc w:val="center"/>
              <w:rPr>
                <w:color w:val="FF0000"/>
                <w:sz w:val="26"/>
                <w:szCs w:val="26"/>
              </w:rPr>
            </w:pPr>
            <w:r w:rsidRPr="00D9038F">
              <w:rPr>
                <w:b/>
                <w:bCs/>
                <w:color w:val="FF0000"/>
                <w:sz w:val="26"/>
                <w:szCs w:val="26"/>
              </w:rPr>
              <w:t>Ký hiệu</w:t>
            </w:r>
          </w:p>
        </w:tc>
        <w:tc>
          <w:tcPr>
            <w:tcW w:w="2445" w:type="dxa"/>
            <w:vAlign w:val="center"/>
          </w:tcPr>
          <w:p w14:paraId="1FBF42D5"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Tên bản vẽ</w:t>
            </w:r>
          </w:p>
        </w:tc>
        <w:tc>
          <w:tcPr>
            <w:tcW w:w="3600" w:type="dxa"/>
            <w:vAlign w:val="center"/>
          </w:tcPr>
          <w:p w14:paraId="0773BA3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Phiên bản/ngày phát hành</w:t>
            </w:r>
          </w:p>
        </w:tc>
      </w:tr>
      <w:tr w:rsidR="00D9038F" w:rsidRPr="00D9038F" w14:paraId="39C08AC6" w14:textId="77777777" w:rsidTr="002F2325">
        <w:trPr>
          <w:trHeight w:val="20"/>
          <w:jc w:val="center"/>
        </w:trPr>
        <w:tc>
          <w:tcPr>
            <w:tcW w:w="870" w:type="dxa"/>
            <w:vAlign w:val="center"/>
          </w:tcPr>
          <w:p w14:paraId="0A3C512C"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1</w:t>
            </w:r>
          </w:p>
        </w:tc>
        <w:tc>
          <w:tcPr>
            <w:tcW w:w="2415" w:type="dxa"/>
            <w:vAlign w:val="center"/>
          </w:tcPr>
          <w:p w14:paraId="4702BA42"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4EB0556F"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5DCA6CE6"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r w:rsidR="00D9038F" w:rsidRPr="00D9038F" w14:paraId="161FE1C9" w14:textId="77777777" w:rsidTr="002F2325">
        <w:trPr>
          <w:trHeight w:val="20"/>
          <w:jc w:val="center"/>
        </w:trPr>
        <w:tc>
          <w:tcPr>
            <w:tcW w:w="870" w:type="dxa"/>
            <w:vAlign w:val="center"/>
          </w:tcPr>
          <w:p w14:paraId="2A9891E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2</w:t>
            </w:r>
          </w:p>
        </w:tc>
        <w:tc>
          <w:tcPr>
            <w:tcW w:w="2415" w:type="dxa"/>
            <w:vAlign w:val="center"/>
          </w:tcPr>
          <w:p w14:paraId="3A21A801"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3836EF7A"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2E8DEF3E"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r w:rsidR="00D9038F" w:rsidRPr="00D9038F" w14:paraId="1DC6FD0D" w14:textId="77777777" w:rsidTr="002F2325">
        <w:trPr>
          <w:trHeight w:val="20"/>
          <w:jc w:val="center"/>
        </w:trPr>
        <w:tc>
          <w:tcPr>
            <w:tcW w:w="870" w:type="dxa"/>
            <w:vAlign w:val="center"/>
          </w:tcPr>
          <w:p w14:paraId="6025A1B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w:t>
            </w:r>
          </w:p>
        </w:tc>
        <w:tc>
          <w:tcPr>
            <w:tcW w:w="2415" w:type="dxa"/>
            <w:vAlign w:val="center"/>
          </w:tcPr>
          <w:p w14:paraId="1EB94D62"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45DA7E05"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6A21625A"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bl>
    <w:p w14:paraId="201E3693" w14:textId="54320662" w:rsidR="00047FBD" w:rsidRPr="003B6ABC" w:rsidRDefault="00D9038F" w:rsidP="00142BE0">
      <w:pPr>
        <w:widowControl w:val="0"/>
        <w:autoSpaceDE w:val="0"/>
        <w:autoSpaceDN w:val="0"/>
        <w:adjustRightInd w:val="0"/>
        <w:spacing w:before="40" w:after="40" w:line="276" w:lineRule="auto"/>
        <w:ind w:firstLine="567"/>
        <w:jc w:val="both"/>
      </w:pPr>
      <w:r w:rsidRPr="00D9038F">
        <w:rPr>
          <w:color w:val="FF0000"/>
          <w:sz w:val="26"/>
          <w:szCs w:val="26"/>
        </w:rPr>
        <w:t>(Ghi chú: Bên mời thầu đính kèm hồ sơ thiết kế, các bản vẽ là tệp tin PDF/Word/CAD cùng E-HSMT trên Hệ thống).</w:t>
      </w:r>
    </w:p>
    <w:sectPr w:rsidR="00047FBD" w:rsidRPr="003B6ABC" w:rsidSect="0000114B">
      <w:headerReference w:type="default" r:id="rId8"/>
      <w:footerReference w:type="default" r:id="rId9"/>
      <w:pgSz w:w="11906" w:h="16838" w:code="9"/>
      <w:pgMar w:top="1134" w:right="1134" w:bottom="1134" w:left="1701" w:header="680" w:footer="680" w:gutter="0"/>
      <w:pgNumType w:start="7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B38A3" w14:textId="77777777" w:rsidR="000D6252" w:rsidRDefault="000D6252" w:rsidP="00CB5092">
      <w:r>
        <w:separator/>
      </w:r>
    </w:p>
  </w:endnote>
  <w:endnote w:type="continuationSeparator" w:id="0">
    <w:p w14:paraId="42B55BBE" w14:textId="77777777" w:rsidR="000D6252" w:rsidRDefault="000D6252" w:rsidP="00CB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Arial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Arial U">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VnTimeH">
    <w:altName w:val="Times New Roman"/>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I-Helve">
    <w:charset w:val="00"/>
    <w:family w:val="auto"/>
    <w:pitch w:val="variable"/>
    <w:sig w:usb0="00000003" w:usb1="00000000" w:usb2="00000000" w:usb3="00000000" w:csb0="00000001" w:csb1="00000000"/>
  </w:font>
  <w:font w:name=".VnSouthern">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VnMonotype corsiva">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06CF" w14:textId="1FF83E98" w:rsidR="00E2159C" w:rsidRPr="00E400A3" w:rsidRDefault="00E2159C">
    <w:pPr>
      <w:pStyle w:val="Footer"/>
      <w:jc w:val="right"/>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5E0C5" w14:textId="77777777" w:rsidR="000D6252" w:rsidRDefault="000D6252" w:rsidP="00CB5092">
      <w:r>
        <w:separator/>
      </w:r>
    </w:p>
  </w:footnote>
  <w:footnote w:type="continuationSeparator" w:id="0">
    <w:p w14:paraId="78CB7351" w14:textId="77777777" w:rsidR="000D6252" w:rsidRDefault="000D6252" w:rsidP="00CB5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1154410"/>
      <w:docPartObj>
        <w:docPartGallery w:val="Page Numbers (Top of Page)"/>
        <w:docPartUnique/>
      </w:docPartObj>
    </w:sdtPr>
    <w:sdtEndPr>
      <w:rPr>
        <w:rFonts w:ascii=".VnTime" w:hAnsi=".VnTime"/>
        <w:noProof/>
        <w:sz w:val="26"/>
        <w:szCs w:val="26"/>
      </w:rPr>
    </w:sdtEndPr>
    <w:sdtContent>
      <w:p w14:paraId="12148326" w14:textId="21117AE5" w:rsidR="006C08DB" w:rsidRPr="001B01DE" w:rsidRDefault="000B6665" w:rsidP="001B01DE">
        <w:pPr>
          <w:pStyle w:val="Header"/>
          <w:jc w:val="center"/>
          <w:rPr>
            <w:rFonts w:ascii=".VnTime" w:hAnsi=".VnTime"/>
            <w:sz w:val="26"/>
            <w:szCs w:val="26"/>
          </w:rPr>
        </w:pPr>
        <w:r w:rsidRPr="000B6665">
          <w:rPr>
            <w:rFonts w:ascii=".VnTime" w:hAnsi=".VnTime"/>
            <w:sz w:val="26"/>
            <w:szCs w:val="26"/>
          </w:rPr>
          <w:fldChar w:fldCharType="begin"/>
        </w:r>
        <w:r w:rsidRPr="000B6665">
          <w:rPr>
            <w:rFonts w:ascii=".VnTime" w:hAnsi=".VnTime"/>
            <w:sz w:val="26"/>
            <w:szCs w:val="26"/>
          </w:rPr>
          <w:instrText xml:space="preserve"> PAGE   \* MERGEFORMAT </w:instrText>
        </w:r>
        <w:r w:rsidRPr="000B6665">
          <w:rPr>
            <w:rFonts w:ascii=".VnTime" w:hAnsi=".VnTime"/>
            <w:sz w:val="26"/>
            <w:szCs w:val="26"/>
          </w:rPr>
          <w:fldChar w:fldCharType="separate"/>
        </w:r>
        <w:r w:rsidR="0011346F">
          <w:rPr>
            <w:rFonts w:ascii=".VnTime" w:hAnsi=".VnTime"/>
            <w:noProof/>
            <w:sz w:val="26"/>
            <w:szCs w:val="26"/>
          </w:rPr>
          <w:t>80</w:t>
        </w:r>
        <w:r w:rsidRPr="000B6665">
          <w:rPr>
            <w:rFonts w:ascii=".VnTime" w:hAnsi=".VnTime"/>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1A8"/>
    <w:multiLevelType w:val="hybridMultilevel"/>
    <w:tmpl w:val="9A983F32"/>
    <w:lvl w:ilvl="0" w:tplc="AEE05436">
      <w:start w:val="1"/>
      <w:numFmt w:val="decimal"/>
      <w:lvlText w:val="%1)"/>
      <w:lvlJc w:val="left"/>
      <w:pPr>
        <w:tabs>
          <w:tab w:val="num" w:pos="1429"/>
        </w:tabs>
        <w:ind w:left="1429" w:hanging="360"/>
      </w:pPr>
      <w:rPr>
        <w:rFonts w:ascii="Times New Roman" w:eastAsia="Calibri" w:hAnsi="Times New Roman" w:cs="Times New Roman"/>
      </w:r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 w15:restartNumberingAfterBreak="0">
    <w:nsid w:val="06AC2B2F"/>
    <w:multiLevelType w:val="hybridMultilevel"/>
    <w:tmpl w:val="926A88DA"/>
    <w:lvl w:ilvl="0" w:tplc="FFFFFFFF">
      <w:start w:val="1"/>
      <w:numFmt w:val="bullet"/>
      <w:pStyle w:val="HOATHI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2615DB"/>
    <w:multiLevelType w:val="hybridMultilevel"/>
    <w:tmpl w:val="DF02C9A0"/>
    <w:lvl w:ilvl="0" w:tplc="E0501014">
      <w:start w:val="1"/>
      <w:numFmt w:val="bullet"/>
      <w:pStyle w:val="HOATHI"/>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03735"/>
    <w:multiLevelType w:val="hybridMultilevel"/>
    <w:tmpl w:val="58CE533A"/>
    <w:lvl w:ilvl="0" w:tplc="FFFFFFFF">
      <w:numFmt w:val="bullet"/>
      <w:pStyle w:val="HOATHIT11"/>
      <w:lvlText w:val="-"/>
      <w:lvlJc w:val="left"/>
      <w:pPr>
        <w:tabs>
          <w:tab w:val="num" w:pos="1800"/>
        </w:tabs>
        <w:ind w:left="180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A759D"/>
    <w:multiLevelType w:val="hybridMultilevel"/>
    <w:tmpl w:val="77F43CD2"/>
    <w:lvl w:ilvl="0" w:tplc="ED78AA10">
      <w:start w:val="1"/>
      <w:numFmt w:val="decimal"/>
      <w:lvlText w:val="%1"/>
      <w:lvlJc w:val="center"/>
      <w:pPr>
        <w:tabs>
          <w:tab w:val="num" w:pos="720"/>
        </w:tabs>
        <w:ind w:left="720" w:hanging="360"/>
      </w:p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68700E"/>
    <w:multiLevelType w:val="multilevel"/>
    <w:tmpl w:val="5D2831E4"/>
    <w:lvl w:ilvl="0">
      <w:start w:val="1"/>
      <w:numFmt w:val="decimal"/>
      <w:pStyle w:val="CHUONG"/>
      <w:isLgl/>
      <w:suff w:val="space"/>
      <w:lvlText w:val="CHƯƠNG %1:"/>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0" w:firstLine="0"/>
      </w:pPr>
      <w:rPr>
        <w:rFonts w:hint="default"/>
      </w:rPr>
    </w:lvl>
    <w:lvl w:ilvl="2">
      <w:start w:val="1"/>
      <w:numFmt w:val="lowerRoman"/>
      <w:pStyle w:val="XXX"/>
      <w:isLgl/>
      <w:suff w:val="space"/>
      <w:lvlText w:val="%1.%2.%3."/>
      <w:lvlJc w:val="left"/>
      <w:pPr>
        <w:ind w:left="142" w:firstLine="0"/>
      </w:pPr>
      <w:rPr>
        <w:rFonts w:hint="default"/>
      </w:rPr>
    </w:lvl>
    <w:lvl w:ilvl="3">
      <w:start w:val="1"/>
      <w:numFmt w:val="decimal"/>
      <w:pStyle w:val="XXXX"/>
      <w:isLgl/>
      <w:suff w:val="space"/>
      <w:lvlText w:val="%1.%2.%3.%4."/>
      <w:lvlJc w:val="left"/>
      <w:pPr>
        <w:ind w:left="567" w:firstLine="0"/>
      </w:pPr>
      <w:rPr>
        <w:rFonts w:ascii="Times New Roman Bold" w:hAnsi="Times New Roman Bold" w:hint="default"/>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suff w:val="space"/>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10A54513"/>
    <w:multiLevelType w:val="multilevel"/>
    <w:tmpl w:val="3FA29386"/>
    <w:lvl w:ilvl="0">
      <w:start w:val="1"/>
      <w:numFmt w:val="decimal"/>
      <w:lvlText w:val="%1"/>
      <w:lvlJc w:val="left"/>
      <w:pPr>
        <w:tabs>
          <w:tab w:val="num" w:pos="0"/>
        </w:tabs>
        <w:ind w:left="720" w:hanging="720"/>
      </w:pPr>
      <w:rPr>
        <w:rFonts w:hint="default"/>
      </w:rPr>
    </w:lvl>
    <w:lvl w:ilvl="1">
      <w:start w:val="1"/>
      <w:numFmt w:val="decimal"/>
      <w:lvlText w:val="1.2.%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 w15:restartNumberingAfterBreak="0">
    <w:nsid w:val="1399030F"/>
    <w:multiLevelType w:val="hybridMultilevel"/>
    <w:tmpl w:val="18DADEE8"/>
    <w:lvl w:ilvl="0" w:tplc="28A83BFE">
      <w:numFmt w:val="bullet"/>
      <w:pStyle w:val="-"/>
      <w:lvlText w:val="-"/>
      <w:lvlJc w:val="left"/>
      <w:pPr>
        <w:ind w:left="720" w:hanging="360"/>
      </w:pPr>
      <w:rPr>
        <w:rFonts w:ascii="Times New Roman" w:eastAsia="Times New Roman" w:hAnsi="Times New Roman" w:cs="Times New Roman" w:hint="default"/>
        <w:w w:val="99"/>
        <w:sz w:val="26"/>
        <w:szCs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B0E29EE"/>
    <w:multiLevelType w:val="hybridMultilevel"/>
    <w:tmpl w:val="660C3DB2"/>
    <w:lvl w:ilvl="0" w:tplc="0FD22C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C03E92"/>
    <w:multiLevelType w:val="hybridMultilevel"/>
    <w:tmpl w:val="9056CA86"/>
    <w:lvl w:ilvl="0" w:tplc="6E2864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2A0D28"/>
    <w:multiLevelType w:val="singleLevel"/>
    <w:tmpl w:val="9C0862B0"/>
    <w:lvl w:ilvl="0">
      <w:start w:val="1"/>
      <w:numFmt w:val="bullet"/>
      <w:pStyle w:val="Bullet15"/>
      <w:lvlText w:val=""/>
      <w:lvlJc w:val="left"/>
      <w:pPr>
        <w:tabs>
          <w:tab w:val="num" w:pos="1211"/>
        </w:tabs>
        <w:ind w:left="1134" w:hanging="283"/>
      </w:pPr>
      <w:rPr>
        <w:rFonts w:ascii="Wingdings" w:hAnsi="Wingdings" w:hint="default"/>
        <w:sz w:val="16"/>
        <w:lang w:val="en-GB"/>
      </w:rPr>
    </w:lvl>
  </w:abstractNum>
  <w:abstractNum w:abstractNumId="11" w15:restartNumberingAfterBreak="0">
    <w:nsid w:val="1ED75C63"/>
    <w:multiLevelType w:val="multilevel"/>
    <w:tmpl w:val="048A9FF4"/>
    <w:lvl w:ilvl="0">
      <w:start w:val="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ED90F6E"/>
    <w:multiLevelType w:val="multilevel"/>
    <w:tmpl w:val="85A20806"/>
    <w:lvl w:ilvl="0">
      <w:start w:val="1"/>
      <w:numFmt w:val="decimal"/>
      <w:lvlText w:val="%1."/>
      <w:lvlJc w:val="right"/>
      <w:pPr>
        <w:ind w:left="720" w:hanging="43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F496511"/>
    <w:multiLevelType w:val="singleLevel"/>
    <w:tmpl w:val="2C74A7EA"/>
    <w:lvl w:ilvl="0">
      <w:start w:val="1"/>
      <w:numFmt w:val="bullet"/>
      <w:pStyle w:val="Bullet00"/>
      <w:lvlText w:val=""/>
      <w:lvlJc w:val="left"/>
      <w:pPr>
        <w:tabs>
          <w:tab w:val="num" w:pos="1494"/>
        </w:tabs>
        <w:ind w:left="1418" w:hanging="284"/>
      </w:pPr>
      <w:rPr>
        <w:rFonts w:ascii="Symbol" w:hAnsi="Symbol" w:hint="default"/>
        <w:sz w:val="16"/>
      </w:rPr>
    </w:lvl>
  </w:abstractNum>
  <w:abstractNum w:abstractNumId="14" w15:restartNumberingAfterBreak="0">
    <w:nsid w:val="20AC2E44"/>
    <w:multiLevelType w:val="hybridMultilevel"/>
    <w:tmpl w:val="593601FC"/>
    <w:lvl w:ilvl="0" w:tplc="79B6D39C">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5" w15:restartNumberingAfterBreak="0">
    <w:nsid w:val="20E068CC"/>
    <w:multiLevelType w:val="hybridMultilevel"/>
    <w:tmpl w:val="26E0C4D8"/>
    <w:lvl w:ilvl="0" w:tplc="7716F614">
      <w:start w:val="1"/>
      <w:numFmt w:val="bullet"/>
      <w:lvlText w:val="-"/>
      <w:lvlJc w:val="left"/>
      <w:pPr>
        <w:tabs>
          <w:tab w:val="num" w:pos="786"/>
        </w:tabs>
        <w:ind w:left="786" w:hanging="360"/>
      </w:pPr>
      <w:rPr>
        <w:rFonts w:ascii=".VnTime" w:hAnsi=".VnTime"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7761DA6"/>
    <w:multiLevelType w:val="hybridMultilevel"/>
    <w:tmpl w:val="5FE0B008"/>
    <w:lvl w:ilvl="0" w:tplc="79B6D39C">
      <w:start w:val="1"/>
      <w:numFmt w:val="decimal"/>
      <w:lvlText w:val="%1"/>
      <w:lvlJc w:val="left"/>
      <w:pPr>
        <w:ind w:left="644"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2A3F5B30"/>
    <w:multiLevelType w:val="hybridMultilevel"/>
    <w:tmpl w:val="134E0972"/>
    <w:lvl w:ilvl="0" w:tplc="C008A1AE">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8" w15:restartNumberingAfterBreak="0">
    <w:nsid w:val="2A77602E"/>
    <w:multiLevelType w:val="hybridMultilevel"/>
    <w:tmpl w:val="DD581016"/>
    <w:lvl w:ilvl="0" w:tplc="4532DC5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5A5A9D"/>
    <w:multiLevelType w:val="multilevel"/>
    <w:tmpl w:val="2AE4D164"/>
    <w:lvl w:ilvl="0">
      <w:numFmt w:val="bullet"/>
      <w:lvlText w:val="-"/>
      <w:lvlJc w:val="left"/>
      <w:pPr>
        <w:ind w:left="717"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850" w:firstLine="227"/>
      </w:pPr>
      <w:rPr>
        <w:rFonts w:ascii="Times New Roman" w:hAnsi="Times New Roman" w:cs="Times New Roman" w:hint="default"/>
      </w:rPr>
    </w:lvl>
    <w:lvl w:ilvl="2">
      <w:start w:val="1"/>
      <w:numFmt w:val="bullet"/>
      <w:lvlText w:val=""/>
      <w:lvlJc w:val="left"/>
      <w:pPr>
        <w:ind w:left="1360" w:firstLine="227"/>
      </w:pPr>
      <w:rPr>
        <w:rFonts w:ascii="Wingdings" w:hAnsi="Wingdings" w:hint="default"/>
      </w:rPr>
    </w:lvl>
    <w:lvl w:ilvl="3">
      <w:start w:val="1"/>
      <w:numFmt w:val="bullet"/>
      <w:lvlText w:val=""/>
      <w:lvlJc w:val="left"/>
      <w:pPr>
        <w:ind w:left="1870" w:firstLine="227"/>
      </w:pPr>
      <w:rPr>
        <w:rFonts w:ascii="Symbol" w:hAnsi="Symbol" w:hint="default"/>
      </w:rPr>
    </w:lvl>
    <w:lvl w:ilvl="4">
      <w:start w:val="1"/>
      <w:numFmt w:val="bullet"/>
      <w:lvlText w:val="o"/>
      <w:lvlJc w:val="left"/>
      <w:pPr>
        <w:ind w:left="2380" w:firstLine="227"/>
      </w:pPr>
      <w:rPr>
        <w:rFonts w:ascii="Courier New" w:hAnsi="Courier New" w:hint="default"/>
      </w:rPr>
    </w:lvl>
    <w:lvl w:ilvl="5">
      <w:start w:val="1"/>
      <w:numFmt w:val="bullet"/>
      <w:lvlText w:val=""/>
      <w:lvlJc w:val="left"/>
      <w:pPr>
        <w:ind w:left="2890" w:firstLine="227"/>
      </w:pPr>
      <w:rPr>
        <w:rFonts w:ascii="Wingdings" w:hAnsi="Wingdings" w:hint="default"/>
      </w:rPr>
    </w:lvl>
    <w:lvl w:ilvl="6">
      <w:start w:val="1"/>
      <w:numFmt w:val="bullet"/>
      <w:lvlText w:val=""/>
      <w:lvlJc w:val="left"/>
      <w:pPr>
        <w:ind w:left="3400" w:firstLine="227"/>
      </w:pPr>
      <w:rPr>
        <w:rFonts w:ascii="Symbol" w:hAnsi="Symbol" w:hint="default"/>
      </w:rPr>
    </w:lvl>
    <w:lvl w:ilvl="7">
      <w:start w:val="1"/>
      <w:numFmt w:val="bullet"/>
      <w:lvlText w:val="o"/>
      <w:lvlJc w:val="left"/>
      <w:pPr>
        <w:ind w:left="3910" w:firstLine="227"/>
      </w:pPr>
      <w:rPr>
        <w:rFonts w:ascii="Courier New" w:hAnsi="Courier New" w:hint="default"/>
      </w:rPr>
    </w:lvl>
    <w:lvl w:ilvl="8">
      <w:start w:val="1"/>
      <w:numFmt w:val="bullet"/>
      <w:lvlText w:val=""/>
      <w:lvlJc w:val="left"/>
      <w:pPr>
        <w:ind w:left="4420" w:firstLine="227"/>
      </w:pPr>
      <w:rPr>
        <w:rFonts w:ascii="Wingdings" w:hAnsi="Wingdings" w:hint="default"/>
      </w:rPr>
    </w:lvl>
  </w:abstractNum>
  <w:abstractNum w:abstractNumId="20" w15:restartNumberingAfterBreak="0">
    <w:nsid w:val="2C474CA0"/>
    <w:multiLevelType w:val="multilevel"/>
    <w:tmpl w:val="A85EA5B8"/>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21" w15:restartNumberingAfterBreak="0">
    <w:nsid w:val="2F3D6907"/>
    <w:multiLevelType w:val="hybridMultilevel"/>
    <w:tmpl w:val="DEC6DF02"/>
    <w:lvl w:ilvl="0" w:tplc="F066257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522848"/>
    <w:multiLevelType w:val="hybridMultilevel"/>
    <w:tmpl w:val="1430C7F0"/>
    <w:lvl w:ilvl="0" w:tplc="B19C3BF2">
      <w:start w:val="1"/>
      <w:numFmt w:val="decimal"/>
      <w:lvlText w:val="%1"/>
      <w:lvlJc w:val="center"/>
      <w:pPr>
        <w:tabs>
          <w:tab w:val="num" w:pos="0"/>
        </w:tabs>
        <w:ind w:left="170"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0B013E5"/>
    <w:multiLevelType w:val="multilevel"/>
    <w:tmpl w:val="B6B48C8C"/>
    <w:lvl w:ilvl="0">
      <w:start w:val="1"/>
      <w:numFmt w:val="none"/>
      <w:suff w:val="space"/>
      <w:lvlText w:val=""/>
      <w:lvlJc w:val="left"/>
      <w:pPr>
        <w:ind w:left="0" w:firstLine="0"/>
      </w:pPr>
    </w:lvl>
    <w:lvl w:ilvl="1">
      <w:start w:val="1"/>
      <w:numFmt w:val="none"/>
      <w:pStyle w:val="0"/>
      <w:suff w:val="space"/>
      <w:lvlText w:val=""/>
      <w:lvlJc w:val="left"/>
      <w:pPr>
        <w:ind w:left="0" w:firstLine="0"/>
      </w:pPr>
    </w:lvl>
    <w:lvl w:ilvl="2">
      <w:start w:val="1"/>
      <w:numFmt w:val="none"/>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38764931"/>
    <w:multiLevelType w:val="hybridMultilevel"/>
    <w:tmpl w:val="1C009886"/>
    <w:lvl w:ilvl="0" w:tplc="0FDE0786">
      <w:start w:val="1"/>
      <w:numFmt w:val="decimal"/>
      <w:pStyle w:val="STT8"/>
      <w:lvlText w:val="(%1)"/>
      <w:lvlJc w:val="left"/>
      <w:pPr>
        <w:tabs>
          <w:tab w:val="num" w:pos="1440"/>
        </w:tabs>
        <w:ind w:left="1440" w:hanging="720"/>
      </w:pPr>
      <w:rPr>
        <w:rFonts w:ascii="Times New Roman" w:hAnsi="Times New Roman" w:cs="Times New Roman" w:hint="default"/>
        <w:sz w:val="22"/>
      </w:rPr>
    </w:lvl>
    <w:lvl w:ilvl="1" w:tplc="042A0003">
      <w:start w:val="1"/>
      <w:numFmt w:val="lowerLetter"/>
      <w:lvlText w:val="%2."/>
      <w:lvlJc w:val="left"/>
      <w:pPr>
        <w:tabs>
          <w:tab w:val="num" w:pos="1440"/>
        </w:tabs>
        <w:ind w:left="1440" w:hanging="360"/>
      </w:pPr>
    </w:lvl>
    <w:lvl w:ilvl="2" w:tplc="042A0005">
      <w:start w:val="1"/>
      <w:numFmt w:val="lowerRoman"/>
      <w:lvlText w:val="%3."/>
      <w:lvlJc w:val="right"/>
      <w:pPr>
        <w:tabs>
          <w:tab w:val="num" w:pos="2160"/>
        </w:tabs>
        <w:ind w:left="2160" w:hanging="180"/>
      </w:pPr>
    </w:lvl>
    <w:lvl w:ilvl="3" w:tplc="042A0001">
      <w:start w:val="1"/>
      <w:numFmt w:val="decimal"/>
      <w:lvlText w:val="%4."/>
      <w:lvlJc w:val="left"/>
      <w:pPr>
        <w:tabs>
          <w:tab w:val="num" w:pos="2880"/>
        </w:tabs>
        <w:ind w:left="2880" w:hanging="360"/>
      </w:pPr>
    </w:lvl>
    <w:lvl w:ilvl="4" w:tplc="042A0003">
      <w:start w:val="1"/>
      <w:numFmt w:val="lowerLetter"/>
      <w:lvlText w:val="%5."/>
      <w:lvlJc w:val="left"/>
      <w:pPr>
        <w:tabs>
          <w:tab w:val="num" w:pos="3600"/>
        </w:tabs>
        <w:ind w:left="3600" w:hanging="360"/>
      </w:pPr>
    </w:lvl>
    <w:lvl w:ilvl="5" w:tplc="042A0005">
      <w:start w:val="1"/>
      <w:numFmt w:val="lowerRoman"/>
      <w:lvlText w:val="%6."/>
      <w:lvlJc w:val="right"/>
      <w:pPr>
        <w:tabs>
          <w:tab w:val="num" w:pos="4320"/>
        </w:tabs>
        <w:ind w:left="4320" w:hanging="180"/>
      </w:pPr>
    </w:lvl>
    <w:lvl w:ilvl="6" w:tplc="042A0001">
      <w:start w:val="1"/>
      <w:numFmt w:val="decimal"/>
      <w:lvlText w:val="%7."/>
      <w:lvlJc w:val="left"/>
      <w:pPr>
        <w:tabs>
          <w:tab w:val="num" w:pos="5040"/>
        </w:tabs>
        <w:ind w:left="5040" w:hanging="360"/>
      </w:pPr>
    </w:lvl>
    <w:lvl w:ilvl="7" w:tplc="042A0003">
      <w:start w:val="1"/>
      <w:numFmt w:val="lowerLetter"/>
      <w:lvlText w:val="%8."/>
      <w:lvlJc w:val="left"/>
      <w:pPr>
        <w:tabs>
          <w:tab w:val="num" w:pos="5760"/>
        </w:tabs>
        <w:ind w:left="5760" w:hanging="360"/>
      </w:pPr>
    </w:lvl>
    <w:lvl w:ilvl="8" w:tplc="042A0005">
      <w:start w:val="1"/>
      <w:numFmt w:val="lowerRoman"/>
      <w:lvlText w:val="%9."/>
      <w:lvlJc w:val="right"/>
      <w:pPr>
        <w:tabs>
          <w:tab w:val="num" w:pos="6480"/>
        </w:tabs>
        <w:ind w:left="6480" w:hanging="180"/>
      </w:pPr>
    </w:lvl>
  </w:abstractNum>
  <w:abstractNum w:abstractNumId="26" w15:restartNumberingAfterBreak="0">
    <w:nsid w:val="3C955485"/>
    <w:multiLevelType w:val="hybridMultilevel"/>
    <w:tmpl w:val="B4D020FA"/>
    <w:lvl w:ilvl="0" w:tplc="5F500974">
      <w:start w:val="1"/>
      <w:numFmt w:val="decimal"/>
      <w:pStyle w:val="STT5"/>
      <w:lvlText w:val="%1)"/>
      <w:lvlJc w:val="left"/>
      <w:pPr>
        <w:tabs>
          <w:tab w:val="num" w:pos="1440"/>
        </w:tabs>
        <w:ind w:left="1440" w:hanging="504"/>
      </w:pPr>
      <w:rPr>
        <w:rFonts w:ascii="Times New Roman" w:hAnsi="Times New Roman" w:cs="Times New Roman"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FA855A5"/>
    <w:multiLevelType w:val="multilevel"/>
    <w:tmpl w:val="9FAAEE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08918D4"/>
    <w:multiLevelType w:val="hybridMultilevel"/>
    <w:tmpl w:val="68B425D4"/>
    <w:lvl w:ilvl="0" w:tplc="79B6D39C">
      <w:start w:val="1"/>
      <w:numFmt w:val="decimal"/>
      <w:lvlText w:val="%1"/>
      <w:lvlJc w:val="left"/>
      <w:pPr>
        <w:ind w:left="50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44983A26"/>
    <w:multiLevelType w:val="hybridMultilevel"/>
    <w:tmpl w:val="6E0C5150"/>
    <w:lvl w:ilvl="0" w:tplc="FFFFFFFF">
      <w:start w:val="1"/>
      <w:numFmt w:val="bullet"/>
      <w:pStyle w:val="HOATHI9"/>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26761A"/>
    <w:multiLevelType w:val="hybridMultilevel"/>
    <w:tmpl w:val="0F3CC1B8"/>
    <w:lvl w:ilvl="0" w:tplc="B25605CA">
      <w:start w:val="1"/>
      <w:numFmt w:val="bullet"/>
      <w:pStyle w:val="a"/>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45D95508"/>
    <w:multiLevelType w:val="hybridMultilevel"/>
    <w:tmpl w:val="042C4BE8"/>
    <w:lvl w:ilvl="0" w:tplc="F5348B8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35" w15:restartNumberingAfterBreak="0">
    <w:nsid w:val="49F16119"/>
    <w:multiLevelType w:val="hybridMultilevel"/>
    <w:tmpl w:val="8236BFB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6" w15:restartNumberingAfterBreak="0">
    <w:nsid w:val="4CE82411"/>
    <w:multiLevelType w:val="hybridMultilevel"/>
    <w:tmpl w:val="B914A4D8"/>
    <w:lvl w:ilvl="0" w:tplc="5E9E5BBE">
      <w:start w:val="1"/>
      <w:numFmt w:val="bullet"/>
      <w:pStyle w:val="dau"/>
      <w:lvlText w:val=""/>
      <w:lvlJc w:val="left"/>
      <w:pPr>
        <w:ind w:left="262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B37249"/>
    <w:multiLevelType w:val="hybridMultilevel"/>
    <w:tmpl w:val="79F08A00"/>
    <w:lvl w:ilvl="0" w:tplc="9E187DBC">
      <w:numFmt w:val="bullet"/>
      <w:lvlText w:val="-"/>
      <w:lvlJc w:val="left"/>
      <w:pPr>
        <w:ind w:left="1171" w:hanging="178"/>
      </w:pPr>
      <w:rPr>
        <w:rFonts w:ascii="Times New Roman" w:eastAsia="Times New Roman" w:hAnsi="Times New Roman" w:cs="Times New Roman" w:hint="default"/>
        <w:w w:val="99"/>
        <w:sz w:val="26"/>
        <w:szCs w:val="26"/>
      </w:rPr>
    </w:lvl>
    <w:lvl w:ilvl="1" w:tplc="10DE77B0">
      <w:numFmt w:val="bullet"/>
      <w:lvlText w:val="•"/>
      <w:lvlJc w:val="left"/>
      <w:pPr>
        <w:ind w:left="2122" w:hanging="178"/>
      </w:pPr>
      <w:rPr>
        <w:rFonts w:hint="default"/>
      </w:rPr>
    </w:lvl>
    <w:lvl w:ilvl="2" w:tplc="181EC086">
      <w:numFmt w:val="bullet"/>
      <w:lvlText w:val="•"/>
      <w:lvlJc w:val="left"/>
      <w:pPr>
        <w:ind w:left="3073" w:hanging="178"/>
      </w:pPr>
      <w:rPr>
        <w:rFonts w:hint="default"/>
      </w:rPr>
    </w:lvl>
    <w:lvl w:ilvl="3" w:tplc="6AF228CA">
      <w:numFmt w:val="bullet"/>
      <w:lvlText w:val="•"/>
      <w:lvlJc w:val="left"/>
      <w:pPr>
        <w:ind w:left="4023" w:hanging="178"/>
      </w:pPr>
      <w:rPr>
        <w:rFonts w:hint="default"/>
      </w:rPr>
    </w:lvl>
    <w:lvl w:ilvl="4" w:tplc="3982C3CA">
      <w:numFmt w:val="bullet"/>
      <w:lvlText w:val="•"/>
      <w:lvlJc w:val="left"/>
      <w:pPr>
        <w:ind w:left="4974" w:hanging="178"/>
      </w:pPr>
      <w:rPr>
        <w:rFonts w:hint="default"/>
      </w:rPr>
    </w:lvl>
    <w:lvl w:ilvl="5" w:tplc="BC2C85BE">
      <w:numFmt w:val="bullet"/>
      <w:lvlText w:val="•"/>
      <w:lvlJc w:val="left"/>
      <w:pPr>
        <w:ind w:left="5925" w:hanging="178"/>
      </w:pPr>
      <w:rPr>
        <w:rFonts w:hint="default"/>
      </w:rPr>
    </w:lvl>
    <w:lvl w:ilvl="6" w:tplc="3D9AC0DC">
      <w:numFmt w:val="bullet"/>
      <w:lvlText w:val="•"/>
      <w:lvlJc w:val="left"/>
      <w:pPr>
        <w:ind w:left="6875" w:hanging="178"/>
      </w:pPr>
      <w:rPr>
        <w:rFonts w:hint="default"/>
      </w:rPr>
    </w:lvl>
    <w:lvl w:ilvl="7" w:tplc="6B1691E4">
      <w:numFmt w:val="bullet"/>
      <w:lvlText w:val="•"/>
      <w:lvlJc w:val="left"/>
      <w:pPr>
        <w:ind w:left="7826" w:hanging="178"/>
      </w:pPr>
      <w:rPr>
        <w:rFonts w:hint="default"/>
      </w:rPr>
    </w:lvl>
    <w:lvl w:ilvl="8" w:tplc="66B21AE6">
      <w:numFmt w:val="bullet"/>
      <w:lvlText w:val="•"/>
      <w:lvlJc w:val="left"/>
      <w:pPr>
        <w:ind w:left="8777" w:hanging="178"/>
      </w:pPr>
      <w:rPr>
        <w:rFonts w:hint="default"/>
      </w:rPr>
    </w:lvl>
  </w:abstractNum>
  <w:abstractNum w:abstractNumId="38"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39" w15:restartNumberingAfterBreak="0">
    <w:nsid w:val="51BC6151"/>
    <w:multiLevelType w:val="singleLevel"/>
    <w:tmpl w:val="E66EC712"/>
    <w:lvl w:ilvl="0">
      <w:start w:val="1"/>
      <w:numFmt w:val="bullet"/>
      <w:pStyle w:val="Bullet05"/>
      <w:lvlText w:val=""/>
      <w:lvlJc w:val="left"/>
      <w:pPr>
        <w:tabs>
          <w:tab w:val="num" w:pos="360"/>
        </w:tabs>
        <w:ind w:left="284" w:hanging="284"/>
      </w:pPr>
      <w:rPr>
        <w:rFonts w:ascii="Wingdings" w:hAnsi="Wingdings" w:hint="default"/>
        <w:sz w:val="16"/>
      </w:rPr>
    </w:lvl>
  </w:abstractNum>
  <w:abstractNum w:abstractNumId="40" w15:restartNumberingAfterBreak="0">
    <w:nsid w:val="51F85DAA"/>
    <w:multiLevelType w:val="hybridMultilevel"/>
    <w:tmpl w:val="36861B5A"/>
    <w:lvl w:ilvl="0" w:tplc="9DF0A85E">
      <w:numFmt w:val="bullet"/>
      <w:lvlText w:val="-"/>
      <w:lvlJc w:val="left"/>
      <w:pPr>
        <w:ind w:left="108" w:hanging="197"/>
      </w:pPr>
      <w:rPr>
        <w:rFonts w:ascii="Times New Roman" w:eastAsia="Times New Roman" w:hAnsi="Times New Roman" w:cs="Times New Roman" w:hint="default"/>
        <w:w w:val="100"/>
        <w:sz w:val="28"/>
        <w:szCs w:val="28"/>
        <w:lang w:val="vi" w:eastAsia="en-US" w:bidi="ar-SA"/>
      </w:rPr>
    </w:lvl>
    <w:lvl w:ilvl="1" w:tplc="A1D63898">
      <w:numFmt w:val="bullet"/>
      <w:lvlText w:val="•"/>
      <w:lvlJc w:val="left"/>
      <w:pPr>
        <w:ind w:left="410" w:hanging="197"/>
      </w:pPr>
      <w:rPr>
        <w:rFonts w:hint="default"/>
        <w:lang w:val="vi" w:eastAsia="en-US" w:bidi="ar-SA"/>
      </w:rPr>
    </w:lvl>
    <w:lvl w:ilvl="2" w:tplc="9A52C56E">
      <w:numFmt w:val="bullet"/>
      <w:lvlText w:val="•"/>
      <w:lvlJc w:val="left"/>
      <w:pPr>
        <w:ind w:left="721" w:hanging="197"/>
      </w:pPr>
      <w:rPr>
        <w:rFonts w:hint="default"/>
        <w:lang w:val="vi" w:eastAsia="en-US" w:bidi="ar-SA"/>
      </w:rPr>
    </w:lvl>
    <w:lvl w:ilvl="3" w:tplc="A2681AE2">
      <w:numFmt w:val="bullet"/>
      <w:lvlText w:val="•"/>
      <w:lvlJc w:val="left"/>
      <w:pPr>
        <w:ind w:left="1032" w:hanging="197"/>
      </w:pPr>
      <w:rPr>
        <w:rFonts w:hint="default"/>
        <w:lang w:val="vi" w:eastAsia="en-US" w:bidi="ar-SA"/>
      </w:rPr>
    </w:lvl>
    <w:lvl w:ilvl="4" w:tplc="945276DC">
      <w:numFmt w:val="bullet"/>
      <w:lvlText w:val="•"/>
      <w:lvlJc w:val="left"/>
      <w:pPr>
        <w:ind w:left="1343" w:hanging="197"/>
      </w:pPr>
      <w:rPr>
        <w:rFonts w:hint="default"/>
        <w:lang w:val="vi" w:eastAsia="en-US" w:bidi="ar-SA"/>
      </w:rPr>
    </w:lvl>
    <w:lvl w:ilvl="5" w:tplc="397E0BE6">
      <w:numFmt w:val="bullet"/>
      <w:lvlText w:val="•"/>
      <w:lvlJc w:val="left"/>
      <w:pPr>
        <w:ind w:left="1654" w:hanging="197"/>
      </w:pPr>
      <w:rPr>
        <w:rFonts w:hint="default"/>
        <w:lang w:val="vi" w:eastAsia="en-US" w:bidi="ar-SA"/>
      </w:rPr>
    </w:lvl>
    <w:lvl w:ilvl="6" w:tplc="DEB2E944">
      <w:numFmt w:val="bullet"/>
      <w:lvlText w:val="•"/>
      <w:lvlJc w:val="left"/>
      <w:pPr>
        <w:ind w:left="1965" w:hanging="197"/>
      </w:pPr>
      <w:rPr>
        <w:rFonts w:hint="default"/>
        <w:lang w:val="vi" w:eastAsia="en-US" w:bidi="ar-SA"/>
      </w:rPr>
    </w:lvl>
    <w:lvl w:ilvl="7" w:tplc="54129C18">
      <w:numFmt w:val="bullet"/>
      <w:lvlText w:val="•"/>
      <w:lvlJc w:val="left"/>
      <w:pPr>
        <w:ind w:left="2276" w:hanging="197"/>
      </w:pPr>
      <w:rPr>
        <w:rFonts w:hint="default"/>
        <w:lang w:val="vi" w:eastAsia="en-US" w:bidi="ar-SA"/>
      </w:rPr>
    </w:lvl>
    <w:lvl w:ilvl="8" w:tplc="CE5AFECA">
      <w:numFmt w:val="bullet"/>
      <w:lvlText w:val="•"/>
      <w:lvlJc w:val="left"/>
      <w:pPr>
        <w:ind w:left="2587" w:hanging="197"/>
      </w:pPr>
      <w:rPr>
        <w:rFonts w:hint="default"/>
        <w:lang w:val="vi" w:eastAsia="en-US" w:bidi="ar-SA"/>
      </w:rPr>
    </w:lvl>
  </w:abstractNum>
  <w:abstractNum w:abstractNumId="41"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545171CA"/>
    <w:multiLevelType w:val="hybridMultilevel"/>
    <w:tmpl w:val="E0187F4C"/>
    <w:lvl w:ilvl="0" w:tplc="79B6D39C">
      <w:start w:val="1"/>
      <w:numFmt w:val="decimal"/>
      <w:lvlText w:val="%1"/>
      <w:lvlJc w:val="left"/>
      <w:pPr>
        <w:ind w:left="502"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B836C9E"/>
    <w:multiLevelType w:val="hybridMultilevel"/>
    <w:tmpl w:val="95DED288"/>
    <w:lvl w:ilvl="0" w:tplc="FFFFFFFF">
      <w:start w:val="1"/>
      <w:numFmt w:val="none"/>
      <w:pStyle w:val="StyleHEAD1Before0ptAfter0pt"/>
      <w:lvlText w:val="TR-02-25.1VT.%1"/>
      <w:lvlJc w:val="left"/>
      <w:pPr>
        <w:tabs>
          <w:tab w:val="num" w:pos="1800"/>
        </w:tabs>
        <w:ind w:left="0" w:firstLine="0"/>
      </w:pPr>
      <w:rPr>
        <w:rFonts w:ascii="Arial" w:hAnsi="Arial" w:cs="Times New Roman" w:hint="default"/>
        <w:b w:val="0"/>
        <w:i w:val="0"/>
        <w:sz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5BDF3474"/>
    <w:multiLevelType w:val="hybridMultilevel"/>
    <w:tmpl w:val="7F787AFA"/>
    <w:lvl w:ilvl="0" w:tplc="54F82D1A">
      <w:start w:val="1"/>
      <w:numFmt w:val="bullet"/>
      <w:pStyle w:val="HOATHI7"/>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D722D32"/>
    <w:multiLevelType w:val="hybridMultilevel"/>
    <w:tmpl w:val="26700C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F2839FC"/>
    <w:multiLevelType w:val="hybridMultilevel"/>
    <w:tmpl w:val="AB48913C"/>
    <w:lvl w:ilvl="0" w:tplc="F80C97F2">
      <w:start w:val="18"/>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60BF59F1"/>
    <w:multiLevelType w:val="multilevel"/>
    <w:tmpl w:val="A3EABB10"/>
    <w:lvl w:ilvl="0">
      <w:start w:val="1"/>
      <w:numFmt w:val="decimal"/>
      <w:lvlText w:val="%1."/>
      <w:lvlJc w:val="right"/>
      <w:pPr>
        <w:ind w:left="720" w:hanging="43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636F574F"/>
    <w:multiLevelType w:val="hybridMultilevel"/>
    <w:tmpl w:val="71009E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42E11A3"/>
    <w:multiLevelType w:val="hybridMultilevel"/>
    <w:tmpl w:val="89D67DD8"/>
    <w:lvl w:ilvl="0" w:tplc="60A62E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66D82BB7"/>
    <w:multiLevelType w:val="multilevel"/>
    <w:tmpl w:val="729C46F6"/>
    <w:lvl w:ilvl="0">
      <w:start w:val="1"/>
      <w:numFmt w:val="decimal"/>
      <w:lvlText w:val="%1"/>
      <w:lvlJc w:val="center"/>
      <w:pPr>
        <w:tabs>
          <w:tab w:val="num" w:pos="720"/>
        </w:tabs>
        <w:ind w:left="720" w:hanging="380"/>
      </w:pPr>
      <w:rPr>
        <w:rFonts w:hint="default"/>
      </w:rPr>
    </w:lvl>
    <w:lvl w:ilvl="1">
      <w:start w:val="1"/>
      <w:numFmt w:val="decimal"/>
      <w:isLgl/>
      <w:lvlText w:val="%1.%2."/>
      <w:lvlJc w:val="left"/>
      <w:pPr>
        <w:ind w:left="1060" w:hanging="72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420" w:hanging="108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780" w:hanging="144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2140" w:hanging="1800"/>
      </w:pPr>
      <w:rPr>
        <w:rFonts w:hint="default"/>
      </w:rPr>
    </w:lvl>
    <w:lvl w:ilvl="8">
      <w:start w:val="1"/>
      <w:numFmt w:val="decimal"/>
      <w:isLgl/>
      <w:lvlText w:val="%1.%2.%3.%4.%5.%6.%7.%8.%9."/>
      <w:lvlJc w:val="left"/>
      <w:pPr>
        <w:ind w:left="2140" w:hanging="1800"/>
      </w:pPr>
      <w:rPr>
        <w:rFonts w:hint="default"/>
      </w:rPr>
    </w:lvl>
  </w:abstractNum>
  <w:abstractNum w:abstractNumId="51" w15:restartNumberingAfterBreak="0">
    <w:nsid w:val="6B9A42A8"/>
    <w:multiLevelType w:val="multilevel"/>
    <w:tmpl w:val="43AA5E64"/>
    <w:lvl w:ilvl="0">
      <w:start w:val="1"/>
      <w:numFmt w:val="decimal"/>
      <w:pStyle w:val="1PHN"/>
      <w:lvlText w:val="PHẦN %1:"/>
      <w:lvlJc w:val="left"/>
      <w:pPr>
        <w:tabs>
          <w:tab w:val="num" w:pos="284"/>
        </w:tabs>
        <w:ind w:left="0" w:firstLine="0"/>
      </w:pPr>
      <w:rPr>
        <w:rFonts w:ascii="Times New Roman Bold" w:hAnsi="Times New Roman Bold" w:hint="default"/>
        <w:b/>
        <w:i w:val="0"/>
        <w:caps/>
        <w:strike w:val="0"/>
        <w:dstrike w:val="0"/>
        <w:vanish w:val="0"/>
        <w:sz w:val="28"/>
        <w:vertAlign w:val="baseline"/>
      </w:rPr>
    </w:lvl>
    <w:lvl w:ilvl="1">
      <w:start w:val="1"/>
      <w:numFmt w:val="decimal"/>
      <w:pStyle w:val="2CHNG"/>
      <w:suff w:val="space"/>
      <w:lvlText w:val="CHƯƠNG %2: "/>
      <w:lvlJc w:val="left"/>
      <w:pPr>
        <w:ind w:left="0" w:firstLine="0"/>
      </w:pPr>
      <w:rPr>
        <w:rFonts w:ascii="Times New Roman Bold" w:hAnsi="Times New Roman Bold" w:hint="default"/>
        <w:b/>
        <w:bCs w:val="0"/>
        <w:i w:val="0"/>
        <w:iCs w:val="0"/>
        <w:caps/>
        <w:strike w:val="0"/>
        <w:dstrike w:val="0"/>
        <w:vanish w:val="0"/>
        <w:color w:val="000000"/>
        <w:spacing w:val="0"/>
        <w:kern w:val="0"/>
        <w:position w:val="0"/>
        <w:sz w:val="28"/>
        <w:u w:val="none"/>
        <w:effect w:val="none"/>
        <w:vertAlign w:val="baseline"/>
        <w:em w:val="none"/>
      </w:rPr>
    </w:lvl>
    <w:lvl w:ilvl="2">
      <w:start w:val="1"/>
      <w:numFmt w:val="decimal"/>
      <w:pStyle w:val="3MC11"/>
      <w:suff w:val="space"/>
      <w:lvlText w:val="%2.%3."/>
      <w:lvlJc w:val="left"/>
      <w:pPr>
        <w:ind w:left="1134" w:hanging="1134"/>
      </w:pPr>
      <w:rPr>
        <w:rFonts w:ascii="Times New Roman Bold" w:hAnsi="Times New Roman Bold" w:hint="default"/>
        <w:b/>
        <w:i w:val="0"/>
        <w:caps w:val="0"/>
        <w:strike w:val="0"/>
        <w:dstrike w:val="0"/>
        <w:vanish w:val="0"/>
        <w:sz w:val="27"/>
        <w:vertAlign w:val="baseline"/>
      </w:rPr>
    </w:lvl>
    <w:lvl w:ilvl="3">
      <w:start w:val="1"/>
      <w:numFmt w:val="decimal"/>
      <w:pStyle w:val="4MC111"/>
      <w:suff w:val="space"/>
      <w:lvlText w:val="%2.%3.%4"/>
      <w:lvlJc w:val="left"/>
      <w:pPr>
        <w:ind w:left="851" w:hanging="851"/>
      </w:pPr>
      <w:rPr>
        <w:rFonts w:ascii="Times New Roman Bold" w:hAnsi="Times New Roman Bold" w:hint="default"/>
        <w:b/>
        <w:i w:val="0"/>
        <w:caps w:val="0"/>
        <w:strike w:val="0"/>
        <w:dstrike w:val="0"/>
        <w:vanish w:val="0"/>
        <w:sz w:val="27"/>
        <w:vertAlign w:val="baseline"/>
      </w:rPr>
    </w:lvl>
    <w:lvl w:ilvl="4">
      <w:start w:val="1"/>
      <w:numFmt w:val="decimal"/>
      <w:pStyle w:val="5MC1111"/>
      <w:suff w:val="space"/>
      <w:lvlText w:val="%2.%3.%4.%5"/>
      <w:lvlJc w:val="left"/>
      <w:pPr>
        <w:ind w:left="0" w:firstLine="0"/>
      </w:pPr>
      <w:rPr>
        <w:rFonts w:ascii="Times New Roman Bold" w:hAnsi="Times New Roman Bold" w:hint="default"/>
        <w:b/>
        <w:bCs w:val="0"/>
        <w:i w:val="0"/>
        <w:iCs w:val="0"/>
        <w:caps w:val="0"/>
        <w:strike w:val="0"/>
        <w:dstrike w:val="0"/>
        <w:vanish w:val="0"/>
        <w:color w:val="000000"/>
        <w:spacing w:val="0"/>
        <w:kern w:val="0"/>
        <w:position w:val="0"/>
        <w:sz w:val="27"/>
        <w:u w:val="none"/>
        <w:effect w:val="none"/>
        <w:vertAlign w:val="baseline"/>
        <w:em w:val="none"/>
      </w:rPr>
    </w:lvl>
    <w:lvl w:ilvl="5">
      <w:start w:val="1"/>
      <w:numFmt w:val="decimal"/>
      <w:pStyle w:val="6MUC11111"/>
      <w:suff w:val="space"/>
      <w:lvlText w:val="%2.%3.%4.%5.%6"/>
      <w:lvlJc w:val="left"/>
      <w:pPr>
        <w:ind w:left="0" w:firstLine="0"/>
      </w:pPr>
      <w:rPr>
        <w:rFonts w:ascii="Times New Roman Bold" w:hAnsi="Times New Roman Bold" w:hint="default"/>
        <w:b/>
        <w:i w:val="0"/>
        <w:caps w:val="0"/>
        <w:strike w:val="0"/>
        <w:dstrike w:val="0"/>
        <w:vanish w:val="0"/>
        <w:sz w:val="27"/>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D8E3172"/>
    <w:multiLevelType w:val="hybridMultilevel"/>
    <w:tmpl w:val="84566624"/>
    <w:lvl w:ilvl="0" w:tplc="408EEA0C">
      <w:numFmt w:val="bullet"/>
      <w:pStyle w:val="HOATHI6"/>
      <w:lvlText w:val="-"/>
      <w:lvlJc w:val="left"/>
      <w:pPr>
        <w:tabs>
          <w:tab w:val="num" w:pos="936"/>
        </w:tabs>
        <w:ind w:left="936" w:hanging="360"/>
      </w:pPr>
    </w:lvl>
    <w:lvl w:ilvl="1" w:tplc="4E72F798">
      <w:start w:val="1"/>
      <w:numFmt w:val="bullet"/>
      <w:lvlText w:val="o"/>
      <w:lvlJc w:val="left"/>
      <w:pPr>
        <w:tabs>
          <w:tab w:val="num" w:pos="1440"/>
        </w:tabs>
        <w:ind w:left="1440" w:hanging="360"/>
      </w:pPr>
      <w:rPr>
        <w:rFonts w:ascii="Courier New" w:hAnsi="Courier New" w:cs="Times New Roman" w:hint="default"/>
      </w:rPr>
    </w:lvl>
    <w:lvl w:ilvl="2" w:tplc="051EC8A6">
      <w:start w:val="1"/>
      <w:numFmt w:val="bullet"/>
      <w:lvlText w:val=""/>
      <w:lvlJc w:val="left"/>
      <w:pPr>
        <w:tabs>
          <w:tab w:val="num" w:pos="2160"/>
        </w:tabs>
        <w:ind w:left="2160" w:hanging="360"/>
      </w:pPr>
      <w:rPr>
        <w:rFonts w:ascii="Wingdings" w:hAnsi="Wingdings" w:hint="default"/>
      </w:rPr>
    </w:lvl>
    <w:lvl w:ilvl="3" w:tplc="1ADCCB84">
      <w:start w:val="1"/>
      <w:numFmt w:val="bullet"/>
      <w:lvlText w:val=""/>
      <w:lvlJc w:val="left"/>
      <w:pPr>
        <w:tabs>
          <w:tab w:val="num" w:pos="2880"/>
        </w:tabs>
        <w:ind w:left="2880" w:hanging="360"/>
      </w:pPr>
      <w:rPr>
        <w:rFonts w:ascii="Symbol" w:hAnsi="Symbol" w:hint="default"/>
      </w:rPr>
    </w:lvl>
    <w:lvl w:ilvl="4" w:tplc="2A0C64B0">
      <w:start w:val="1"/>
      <w:numFmt w:val="bullet"/>
      <w:lvlText w:val="o"/>
      <w:lvlJc w:val="left"/>
      <w:pPr>
        <w:tabs>
          <w:tab w:val="num" w:pos="3600"/>
        </w:tabs>
        <w:ind w:left="3600" w:hanging="360"/>
      </w:pPr>
      <w:rPr>
        <w:rFonts w:ascii="Courier New" w:hAnsi="Courier New" w:cs="Times New Roman" w:hint="default"/>
      </w:rPr>
    </w:lvl>
    <w:lvl w:ilvl="5" w:tplc="127C82F8">
      <w:start w:val="1"/>
      <w:numFmt w:val="bullet"/>
      <w:lvlText w:val=""/>
      <w:lvlJc w:val="left"/>
      <w:pPr>
        <w:tabs>
          <w:tab w:val="num" w:pos="4320"/>
        </w:tabs>
        <w:ind w:left="4320" w:hanging="360"/>
      </w:pPr>
      <w:rPr>
        <w:rFonts w:ascii="Wingdings" w:hAnsi="Wingdings" w:hint="default"/>
      </w:rPr>
    </w:lvl>
    <w:lvl w:ilvl="6" w:tplc="DBBA1BAA">
      <w:start w:val="1"/>
      <w:numFmt w:val="bullet"/>
      <w:lvlText w:val=""/>
      <w:lvlJc w:val="left"/>
      <w:pPr>
        <w:tabs>
          <w:tab w:val="num" w:pos="5040"/>
        </w:tabs>
        <w:ind w:left="5040" w:hanging="360"/>
      </w:pPr>
      <w:rPr>
        <w:rFonts w:ascii="Symbol" w:hAnsi="Symbol" w:hint="default"/>
      </w:rPr>
    </w:lvl>
    <w:lvl w:ilvl="7" w:tplc="BB42423C">
      <w:start w:val="1"/>
      <w:numFmt w:val="bullet"/>
      <w:lvlText w:val="o"/>
      <w:lvlJc w:val="left"/>
      <w:pPr>
        <w:tabs>
          <w:tab w:val="num" w:pos="5760"/>
        </w:tabs>
        <w:ind w:left="5760" w:hanging="360"/>
      </w:pPr>
      <w:rPr>
        <w:rFonts w:ascii="Courier New" w:hAnsi="Courier New" w:cs="Times New Roman" w:hint="default"/>
      </w:rPr>
    </w:lvl>
    <w:lvl w:ilvl="8" w:tplc="60529742">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E366450"/>
    <w:multiLevelType w:val="hybridMultilevel"/>
    <w:tmpl w:val="16286BFA"/>
    <w:lvl w:ilvl="0" w:tplc="6466F2D6">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54"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sz w:val="28"/>
        <w:szCs w:val="28"/>
        <w:vertAlign w:val="base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sz w:val="28"/>
        <w:szCs w:val="28"/>
        <w:vertAlign w:val="base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sz w:val="28"/>
        <w:szCs w:val="28"/>
        <w:vertAlign w:val="base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sz w:val="28"/>
        <w:szCs w:val="28"/>
        <w:vertAlign w:val="base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sz w:val="28"/>
        <w:szCs w:val="28"/>
        <w:vertAlign w:val="base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55" w15:restartNumberingAfterBreak="0">
    <w:nsid w:val="7844185E"/>
    <w:multiLevelType w:val="multilevel"/>
    <w:tmpl w:val="594C0FA8"/>
    <w:styleLink w:val="Style2"/>
    <w:lvl w:ilvl="0">
      <w:numFmt w:val="decimal"/>
      <w:lvlText w:val="CHƯƠNG %1"/>
      <w:lvlJc w:val="left"/>
      <w:pPr>
        <w:tabs>
          <w:tab w:val="num" w:pos="5040"/>
        </w:tabs>
        <w:ind w:left="3523" w:hanging="283"/>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ascii="Times New Roman" w:hAnsi="Times New Roman" w:hint="default"/>
        <w:b/>
        <w:i w:val="0"/>
        <w:sz w:val="25"/>
      </w:rPr>
    </w:lvl>
    <w:lvl w:ilvl="2">
      <w:start w:val="1"/>
      <w:numFmt w:val="decimal"/>
      <w:lvlText w:val="%1.%2.%3"/>
      <w:lvlJc w:val="left"/>
      <w:pPr>
        <w:tabs>
          <w:tab w:val="num" w:pos="1391"/>
        </w:tabs>
        <w:ind w:left="1391" w:hanging="851"/>
      </w:pPr>
      <w:rPr>
        <w:rFonts w:ascii="Times New Roman" w:hAnsi="Times New Roman" w:hint="default"/>
        <w:b/>
        <w:i w:val="0"/>
        <w:sz w:val="25"/>
      </w:rPr>
    </w:lvl>
    <w:lvl w:ilvl="3">
      <w:start w:val="1"/>
      <w:numFmt w:val="decimal"/>
      <w:lvlText w:val="%1.%2.%3.%4"/>
      <w:lvlJc w:val="left"/>
      <w:pPr>
        <w:tabs>
          <w:tab w:val="num" w:pos="864"/>
        </w:tabs>
        <w:ind w:left="864" w:hanging="864"/>
      </w:pPr>
      <w:rPr>
        <w:rFonts w:ascii="Times New Roman" w:hAnsi="Times New Roman" w:cs="Times New Roman" w:hint="default"/>
        <w:b/>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7A14265B"/>
    <w:multiLevelType w:val="hybridMultilevel"/>
    <w:tmpl w:val="18BEBA64"/>
    <w:lvl w:ilvl="0" w:tplc="DF86B930">
      <w:start w:val="3"/>
      <w:numFmt w:val="bullet"/>
      <w:lvlText w:val=""/>
      <w:lvlJc w:val="left"/>
      <w:pPr>
        <w:ind w:left="1065" w:hanging="360"/>
      </w:pPr>
      <w:rPr>
        <w:rFonts w:ascii="Symbol" w:eastAsia="Times New Roman" w:hAnsi="Symbol"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57" w15:restartNumberingAfterBreak="0">
    <w:nsid w:val="7BA07830"/>
    <w:multiLevelType w:val="hybridMultilevel"/>
    <w:tmpl w:val="89646392"/>
    <w:lvl w:ilvl="0" w:tplc="C016AC10">
      <w:start w:val="125"/>
      <w:numFmt w:val="decimal"/>
      <w:lvlText w:val="%1"/>
      <w:lvlJc w:val="left"/>
      <w:pPr>
        <w:ind w:left="598" w:hanging="450"/>
      </w:pPr>
      <w:rPr>
        <w:rFonts w:hint="default"/>
      </w:rPr>
    </w:lvl>
    <w:lvl w:ilvl="1" w:tplc="04090019" w:tentative="1">
      <w:start w:val="1"/>
      <w:numFmt w:val="lowerLetter"/>
      <w:lvlText w:val="%2."/>
      <w:lvlJc w:val="left"/>
      <w:pPr>
        <w:ind w:left="1228" w:hanging="360"/>
      </w:pPr>
    </w:lvl>
    <w:lvl w:ilvl="2" w:tplc="0409001B" w:tentative="1">
      <w:start w:val="1"/>
      <w:numFmt w:val="lowerRoman"/>
      <w:lvlText w:val="%3."/>
      <w:lvlJc w:val="right"/>
      <w:pPr>
        <w:ind w:left="1948" w:hanging="180"/>
      </w:pPr>
    </w:lvl>
    <w:lvl w:ilvl="3" w:tplc="0409000F" w:tentative="1">
      <w:start w:val="1"/>
      <w:numFmt w:val="decimal"/>
      <w:lvlText w:val="%4."/>
      <w:lvlJc w:val="left"/>
      <w:pPr>
        <w:ind w:left="2668" w:hanging="360"/>
      </w:pPr>
    </w:lvl>
    <w:lvl w:ilvl="4" w:tplc="04090019" w:tentative="1">
      <w:start w:val="1"/>
      <w:numFmt w:val="lowerLetter"/>
      <w:lvlText w:val="%5."/>
      <w:lvlJc w:val="left"/>
      <w:pPr>
        <w:ind w:left="3388" w:hanging="360"/>
      </w:pPr>
    </w:lvl>
    <w:lvl w:ilvl="5" w:tplc="0409001B" w:tentative="1">
      <w:start w:val="1"/>
      <w:numFmt w:val="lowerRoman"/>
      <w:lvlText w:val="%6."/>
      <w:lvlJc w:val="right"/>
      <w:pPr>
        <w:ind w:left="4108" w:hanging="180"/>
      </w:pPr>
    </w:lvl>
    <w:lvl w:ilvl="6" w:tplc="0409000F" w:tentative="1">
      <w:start w:val="1"/>
      <w:numFmt w:val="decimal"/>
      <w:lvlText w:val="%7."/>
      <w:lvlJc w:val="left"/>
      <w:pPr>
        <w:ind w:left="4828" w:hanging="360"/>
      </w:pPr>
    </w:lvl>
    <w:lvl w:ilvl="7" w:tplc="04090019" w:tentative="1">
      <w:start w:val="1"/>
      <w:numFmt w:val="lowerLetter"/>
      <w:lvlText w:val="%8."/>
      <w:lvlJc w:val="left"/>
      <w:pPr>
        <w:ind w:left="5548" w:hanging="360"/>
      </w:pPr>
    </w:lvl>
    <w:lvl w:ilvl="8" w:tplc="0409001B" w:tentative="1">
      <w:start w:val="1"/>
      <w:numFmt w:val="lowerRoman"/>
      <w:lvlText w:val="%9."/>
      <w:lvlJc w:val="right"/>
      <w:pPr>
        <w:ind w:left="6268" w:hanging="180"/>
      </w:pPr>
    </w:lvl>
  </w:abstractNum>
  <w:abstractNum w:abstractNumId="58" w15:restartNumberingAfterBreak="0">
    <w:nsid w:val="7CAE66EC"/>
    <w:multiLevelType w:val="hybridMultilevel"/>
    <w:tmpl w:val="AF528DC4"/>
    <w:lvl w:ilvl="0" w:tplc="79B6D39C">
      <w:start w:val="1"/>
      <w:numFmt w:val="decimal"/>
      <w:lvlText w:val="%1"/>
      <w:lvlJc w:val="left"/>
      <w:pPr>
        <w:ind w:left="502"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945727894">
    <w:abstractNumId w:val="20"/>
  </w:num>
  <w:num w:numId="2" w16cid:durableId="518546811">
    <w:abstractNumId w:val="32"/>
  </w:num>
  <w:num w:numId="3" w16cid:durableId="1153640938">
    <w:abstractNumId w:val="51"/>
  </w:num>
  <w:num w:numId="4" w16cid:durableId="5126481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613234">
    <w:abstractNumId w:val="9"/>
  </w:num>
  <w:num w:numId="6" w16cid:durableId="506291197">
    <w:abstractNumId w:val="6"/>
  </w:num>
  <w:num w:numId="7" w16cid:durableId="1655837447">
    <w:abstractNumId w:val="53"/>
  </w:num>
  <w:num w:numId="8" w16cid:durableId="1689483714">
    <w:abstractNumId w:val="7"/>
  </w:num>
  <w:num w:numId="9" w16cid:durableId="1575310708">
    <w:abstractNumId w:val="5"/>
  </w:num>
  <w:num w:numId="10" w16cid:durableId="935019485">
    <w:abstractNumId w:val="55"/>
  </w:num>
  <w:num w:numId="11" w16cid:durableId="1995571607">
    <w:abstractNumId w:val="28"/>
  </w:num>
  <w:num w:numId="12" w16cid:durableId="274484054">
    <w:abstractNumId w:val="41"/>
  </w:num>
  <w:num w:numId="13" w16cid:durableId="751200497">
    <w:abstractNumId w:val="38"/>
  </w:num>
  <w:num w:numId="14" w16cid:durableId="843086186">
    <w:abstractNumId w:val="10"/>
  </w:num>
  <w:num w:numId="15" w16cid:durableId="255555491">
    <w:abstractNumId w:val="2"/>
  </w:num>
  <w:num w:numId="16" w16cid:durableId="759134582">
    <w:abstractNumId w:val="13"/>
  </w:num>
  <w:num w:numId="17" w16cid:durableId="544561579">
    <w:abstractNumId w:val="39"/>
  </w:num>
  <w:num w:numId="18" w16cid:durableId="1037124023">
    <w:abstractNumId w:val="1"/>
  </w:num>
  <w:num w:numId="19" w16cid:durableId="20377299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995648">
    <w:abstractNumId w:val="44"/>
  </w:num>
  <w:num w:numId="21" w16cid:durableId="217473863">
    <w:abstractNumId w:val="31"/>
  </w:num>
  <w:num w:numId="22" w16cid:durableId="861430791">
    <w:abstractNumId w:val="52"/>
  </w:num>
  <w:num w:numId="23" w16cid:durableId="512839498">
    <w:abstractNumId w:val="3"/>
  </w:num>
  <w:num w:numId="24" w16cid:durableId="16519853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84484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7043341">
    <w:abstractNumId w:val="34"/>
  </w:num>
  <w:num w:numId="27" w16cid:durableId="318971631">
    <w:abstractNumId w:val="54"/>
  </w:num>
  <w:num w:numId="28" w16cid:durableId="47342342">
    <w:abstractNumId w:val="49"/>
  </w:num>
  <w:num w:numId="29" w16cid:durableId="1402370239">
    <w:abstractNumId w:val="18"/>
  </w:num>
  <w:num w:numId="30" w16cid:durableId="1313559487">
    <w:abstractNumId w:val="0"/>
  </w:num>
  <w:num w:numId="31" w16cid:durableId="1282686534">
    <w:abstractNumId w:val="27"/>
  </w:num>
  <w:num w:numId="32" w16cid:durableId="1638460">
    <w:abstractNumId w:val="22"/>
  </w:num>
  <w:num w:numId="33" w16cid:durableId="1730230299">
    <w:abstractNumId w:val="15"/>
  </w:num>
  <w:num w:numId="34" w16cid:durableId="2111314370">
    <w:abstractNumId w:val="47"/>
  </w:num>
  <w:num w:numId="35" w16cid:durableId="757139121">
    <w:abstractNumId w:val="40"/>
  </w:num>
  <w:num w:numId="36" w16cid:durableId="154608119">
    <w:abstractNumId w:val="37"/>
  </w:num>
  <w:num w:numId="37" w16cid:durableId="1355496393">
    <w:abstractNumId w:val="24"/>
  </w:num>
  <w:num w:numId="38" w16cid:durableId="1728413585">
    <w:abstractNumId w:val="50"/>
  </w:num>
  <w:num w:numId="39" w16cid:durableId="1497259455">
    <w:abstractNumId w:val="11"/>
  </w:num>
  <w:num w:numId="40" w16cid:durableId="736973420">
    <w:abstractNumId w:val="4"/>
  </w:num>
  <w:num w:numId="41" w16cid:durableId="2024237074">
    <w:abstractNumId w:val="21"/>
  </w:num>
  <w:num w:numId="42" w16cid:durableId="571044908">
    <w:abstractNumId w:val="8"/>
  </w:num>
  <w:num w:numId="43" w16cid:durableId="1794396144">
    <w:abstractNumId w:val="33"/>
  </w:num>
  <w:num w:numId="44" w16cid:durableId="2000038708">
    <w:abstractNumId w:val="17"/>
  </w:num>
  <w:num w:numId="45" w16cid:durableId="947586253">
    <w:abstractNumId w:val="57"/>
  </w:num>
  <w:num w:numId="46" w16cid:durableId="1887256897">
    <w:abstractNumId w:val="12"/>
  </w:num>
  <w:num w:numId="47" w16cid:durableId="9581449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60297745">
    <w:abstractNumId w:val="56"/>
  </w:num>
  <w:num w:numId="49" w16cid:durableId="1673485923">
    <w:abstractNumId w:val="46"/>
  </w:num>
  <w:num w:numId="50" w16cid:durableId="252864474">
    <w:abstractNumId w:val="19"/>
  </w:num>
  <w:num w:numId="51" w16cid:durableId="2121757426">
    <w:abstractNumId w:val="36"/>
  </w:num>
  <w:num w:numId="52" w16cid:durableId="1902400062">
    <w:abstractNumId w:val="35"/>
  </w:num>
  <w:num w:numId="53" w16cid:durableId="1621303705">
    <w:abstractNumId w:val="48"/>
  </w:num>
  <w:num w:numId="54" w16cid:durableId="1355422908">
    <w:abstractNumId w:val="42"/>
  </w:num>
  <w:num w:numId="55" w16cid:durableId="129252986">
    <w:abstractNumId w:val="58"/>
  </w:num>
  <w:num w:numId="56" w16cid:durableId="138348965">
    <w:abstractNumId w:val="14"/>
  </w:num>
  <w:num w:numId="57" w16cid:durableId="176457349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57805105">
    <w:abstractNumId w:val="2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9" w16cid:durableId="68845151">
    <w:abstractNumId w:val="30"/>
  </w:num>
  <w:num w:numId="60" w16cid:durableId="1266227213">
    <w:abstractNumId w:val="1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15ED"/>
    <w:rsid w:val="0000114B"/>
    <w:rsid w:val="0000136D"/>
    <w:rsid w:val="00001847"/>
    <w:rsid w:val="000032F0"/>
    <w:rsid w:val="00003E31"/>
    <w:rsid w:val="00004C9D"/>
    <w:rsid w:val="00010BFB"/>
    <w:rsid w:val="00013A4B"/>
    <w:rsid w:val="000141D9"/>
    <w:rsid w:val="00015BED"/>
    <w:rsid w:val="00020133"/>
    <w:rsid w:val="00022D0D"/>
    <w:rsid w:val="000238E5"/>
    <w:rsid w:val="00025498"/>
    <w:rsid w:val="00030EE5"/>
    <w:rsid w:val="0003167A"/>
    <w:rsid w:val="00031687"/>
    <w:rsid w:val="00033F16"/>
    <w:rsid w:val="0003517B"/>
    <w:rsid w:val="000407CD"/>
    <w:rsid w:val="000425DF"/>
    <w:rsid w:val="00042D28"/>
    <w:rsid w:val="00043B38"/>
    <w:rsid w:val="000452BF"/>
    <w:rsid w:val="000453E6"/>
    <w:rsid w:val="0004607F"/>
    <w:rsid w:val="00047FBD"/>
    <w:rsid w:val="00052275"/>
    <w:rsid w:val="00052FBD"/>
    <w:rsid w:val="00054381"/>
    <w:rsid w:val="00054E1D"/>
    <w:rsid w:val="000569E5"/>
    <w:rsid w:val="0006199D"/>
    <w:rsid w:val="00063968"/>
    <w:rsid w:val="0006425A"/>
    <w:rsid w:val="00066CEF"/>
    <w:rsid w:val="0006748F"/>
    <w:rsid w:val="000679F8"/>
    <w:rsid w:val="00067E51"/>
    <w:rsid w:val="00071AD2"/>
    <w:rsid w:val="00071E28"/>
    <w:rsid w:val="0007368B"/>
    <w:rsid w:val="00075AAB"/>
    <w:rsid w:val="00075D05"/>
    <w:rsid w:val="00080F25"/>
    <w:rsid w:val="00081877"/>
    <w:rsid w:val="0008379F"/>
    <w:rsid w:val="000842F1"/>
    <w:rsid w:val="00084474"/>
    <w:rsid w:val="0008710F"/>
    <w:rsid w:val="00087413"/>
    <w:rsid w:val="00087751"/>
    <w:rsid w:val="00092799"/>
    <w:rsid w:val="00093946"/>
    <w:rsid w:val="000953B9"/>
    <w:rsid w:val="0009651F"/>
    <w:rsid w:val="00096B5C"/>
    <w:rsid w:val="000A464F"/>
    <w:rsid w:val="000B1153"/>
    <w:rsid w:val="000B1660"/>
    <w:rsid w:val="000B1C31"/>
    <w:rsid w:val="000B1D8B"/>
    <w:rsid w:val="000B23A8"/>
    <w:rsid w:val="000B5C64"/>
    <w:rsid w:val="000B6665"/>
    <w:rsid w:val="000B7B7B"/>
    <w:rsid w:val="000C367A"/>
    <w:rsid w:val="000C3B76"/>
    <w:rsid w:val="000C53AF"/>
    <w:rsid w:val="000C6FD4"/>
    <w:rsid w:val="000D4A6A"/>
    <w:rsid w:val="000D6252"/>
    <w:rsid w:val="000D731A"/>
    <w:rsid w:val="000E06E3"/>
    <w:rsid w:val="000E2093"/>
    <w:rsid w:val="000E3401"/>
    <w:rsid w:val="000E3E15"/>
    <w:rsid w:val="000E47AB"/>
    <w:rsid w:val="000E54F8"/>
    <w:rsid w:val="000E56B0"/>
    <w:rsid w:val="000E6460"/>
    <w:rsid w:val="000E67E9"/>
    <w:rsid w:val="000E6C33"/>
    <w:rsid w:val="000E7CF5"/>
    <w:rsid w:val="000F1FFA"/>
    <w:rsid w:val="000F33A1"/>
    <w:rsid w:val="000F3C2C"/>
    <w:rsid w:val="000F50E9"/>
    <w:rsid w:val="000F5DE0"/>
    <w:rsid w:val="00100840"/>
    <w:rsid w:val="0010371B"/>
    <w:rsid w:val="001068E3"/>
    <w:rsid w:val="00106C68"/>
    <w:rsid w:val="00106D12"/>
    <w:rsid w:val="00107042"/>
    <w:rsid w:val="00112B77"/>
    <w:rsid w:val="0011346F"/>
    <w:rsid w:val="001135EB"/>
    <w:rsid w:val="00114CAC"/>
    <w:rsid w:val="00115B3B"/>
    <w:rsid w:val="001165A0"/>
    <w:rsid w:val="00122025"/>
    <w:rsid w:val="00123A17"/>
    <w:rsid w:val="0012439F"/>
    <w:rsid w:val="001314A6"/>
    <w:rsid w:val="00134268"/>
    <w:rsid w:val="00137FE3"/>
    <w:rsid w:val="00140BF3"/>
    <w:rsid w:val="001417CC"/>
    <w:rsid w:val="00141BD3"/>
    <w:rsid w:val="00142933"/>
    <w:rsid w:val="00142BE0"/>
    <w:rsid w:val="00143DF4"/>
    <w:rsid w:val="00144454"/>
    <w:rsid w:val="00152343"/>
    <w:rsid w:val="00152472"/>
    <w:rsid w:val="0015255F"/>
    <w:rsid w:val="00152A9D"/>
    <w:rsid w:val="00154673"/>
    <w:rsid w:val="00156368"/>
    <w:rsid w:val="00156DF0"/>
    <w:rsid w:val="0016146D"/>
    <w:rsid w:val="00164E84"/>
    <w:rsid w:val="00165E92"/>
    <w:rsid w:val="00165F0B"/>
    <w:rsid w:val="001672D3"/>
    <w:rsid w:val="00167B89"/>
    <w:rsid w:val="001750D4"/>
    <w:rsid w:val="00175B32"/>
    <w:rsid w:val="001760A8"/>
    <w:rsid w:val="00177E5D"/>
    <w:rsid w:val="0018027C"/>
    <w:rsid w:val="001804CD"/>
    <w:rsid w:val="00180767"/>
    <w:rsid w:val="00181B5E"/>
    <w:rsid w:val="001832A1"/>
    <w:rsid w:val="001855D2"/>
    <w:rsid w:val="00185A39"/>
    <w:rsid w:val="00190476"/>
    <w:rsid w:val="001949E4"/>
    <w:rsid w:val="001971F9"/>
    <w:rsid w:val="001A2032"/>
    <w:rsid w:val="001A26DC"/>
    <w:rsid w:val="001A33B6"/>
    <w:rsid w:val="001A3EC8"/>
    <w:rsid w:val="001A54D2"/>
    <w:rsid w:val="001A5B06"/>
    <w:rsid w:val="001B01DE"/>
    <w:rsid w:val="001B53AE"/>
    <w:rsid w:val="001B7CCE"/>
    <w:rsid w:val="001C116B"/>
    <w:rsid w:val="001C16F2"/>
    <w:rsid w:val="001C231D"/>
    <w:rsid w:val="001C254B"/>
    <w:rsid w:val="001C26DD"/>
    <w:rsid w:val="001C31D3"/>
    <w:rsid w:val="001C4D60"/>
    <w:rsid w:val="001D1192"/>
    <w:rsid w:val="001D1C8C"/>
    <w:rsid w:val="001D2FC0"/>
    <w:rsid w:val="001D6207"/>
    <w:rsid w:val="001D6C0B"/>
    <w:rsid w:val="001D7D72"/>
    <w:rsid w:val="001E0FBD"/>
    <w:rsid w:val="001E231B"/>
    <w:rsid w:val="001E4951"/>
    <w:rsid w:val="001E5E52"/>
    <w:rsid w:val="001F3BDE"/>
    <w:rsid w:val="001F47F4"/>
    <w:rsid w:val="001F6C9D"/>
    <w:rsid w:val="0020002A"/>
    <w:rsid w:val="00200931"/>
    <w:rsid w:val="00200BA2"/>
    <w:rsid w:val="00202F95"/>
    <w:rsid w:val="00206AE7"/>
    <w:rsid w:val="00210ABB"/>
    <w:rsid w:val="00214B52"/>
    <w:rsid w:val="00214C1E"/>
    <w:rsid w:val="00215DC4"/>
    <w:rsid w:val="00215FD1"/>
    <w:rsid w:val="002163C3"/>
    <w:rsid w:val="0022459B"/>
    <w:rsid w:val="00224B2B"/>
    <w:rsid w:val="00227AA5"/>
    <w:rsid w:val="00236ED1"/>
    <w:rsid w:val="0023777A"/>
    <w:rsid w:val="00237DBC"/>
    <w:rsid w:val="00240A82"/>
    <w:rsid w:val="00240BF7"/>
    <w:rsid w:val="00241E35"/>
    <w:rsid w:val="00242D84"/>
    <w:rsid w:val="002456F4"/>
    <w:rsid w:val="00245E9F"/>
    <w:rsid w:val="002465B0"/>
    <w:rsid w:val="00247261"/>
    <w:rsid w:val="00247BCB"/>
    <w:rsid w:val="002503C8"/>
    <w:rsid w:val="002538C8"/>
    <w:rsid w:val="00253F72"/>
    <w:rsid w:val="00255ADD"/>
    <w:rsid w:val="00255E96"/>
    <w:rsid w:val="0026147C"/>
    <w:rsid w:val="0026199E"/>
    <w:rsid w:val="00261D48"/>
    <w:rsid w:val="00263808"/>
    <w:rsid w:val="0026580A"/>
    <w:rsid w:val="0026683D"/>
    <w:rsid w:val="0026688D"/>
    <w:rsid w:val="00271504"/>
    <w:rsid w:val="002718D9"/>
    <w:rsid w:val="00272659"/>
    <w:rsid w:val="0027689E"/>
    <w:rsid w:val="00282C8D"/>
    <w:rsid w:val="00283C40"/>
    <w:rsid w:val="00286566"/>
    <w:rsid w:val="00286C52"/>
    <w:rsid w:val="00287247"/>
    <w:rsid w:val="00291B61"/>
    <w:rsid w:val="002951D0"/>
    <w:rsid w:val="00295788"/>
    <w:rsid w:val="002A0B46"/>
    <w:rsid w:val="002A7055"/>
    <w:rsid w:val="002B27DE"/>
    <w:rsid w:val="002B2CEF"/>
    <w:rsid w:val="002B31B5"/>
    <w:rsid w:val="002B5A97"/>
    <w:rsid w:val="002C03D7"/>
    <w:rsid w:val="002C1311"/>
    <w:rsid w:val="002C4996"/>
    <w:rsid w:val="002C70BF"/>
    <w:rsid w:val="002C7C56"/>
    <w:rsid w:val="002C7F3D"/>
    <w:rsid w:val="002C7F49"/>
    <w:rsid w:val="002D099B"/>
    <w:rsid w:val="002D4909"/>
    <w:rsid w:val="002D6079"/>
    <w:rsid w:val="002D7D2C"/>
    <w:rsid w:val="002E42DA"/>
    <w:rsid w:val="002E4499"/>
    <w:rsid w:val="002E5661"/>
    <w:rsid w:val="002E5778"/>
    <w:rsid w:val="002F4652"/>
    <w:rsid w:val="00300B12"/>
    <w:rsid w:val="003013A1"/>
    <w:rsid w:val="003024BD"/>
    <w:rsid w:val="00302D81"/>
    <w:rsid w:val="003032A4"/>
    <w:rsid w:val="00303365"/>
    <w:rsid w:val="00305636"/>
    <w:rsid w:val="00306CAC"/>
    <w:rsid w:val="003105EA"/>
    <w:rsid w:val="00313478"/>
    <w:rsid w:val="00313BAA"/>
    <w:rsid w:val="00314BBF"/>
    <w:rsid w:val="0031505D"/>
    <w:rsid w:val="00315BD0"/>
    <w:rsid w:val="003160C4"/>
    <w:rsid w:val="003165C3"/>
    <w:rsid w:val="003225A7"/>
    <w:rsid w:val="0032277F"/>
    <w:rsid w:val="003232D6"/>
    <w:rsid w:val="0032374F"/>
    <w:rsid w:val="00324A6A"/>
    <w:rsid w:val="00325E32"/>
    <w:rsid w:val="00327499"/>
    <w:rsid w:val="00332DDF"/>
    <w:rsid w:val="003338B8"/>
    <w:rsid w:val="00334D58"/>
    <w:rsid w:val="003354E5"/>
    <w:rsid w:val="00337689"/>
    <w:rsid w:val="00337B8B"/>
    <w:rsid w:val="00337ED7"/>
    <w:rsid w:val="0034069F"/>
    <w:rsid w:val="00343591"/>
    <w:rsid w:val="003439F8"/>
    <w:rsid w:val="00343DF9"/>
    <w:rsid w:val="00344424"/>
    <w:rsid w:val="00344479"/>
    <w:rsid w:val="00344492"/>
    <w:rsid w:val="00344DB2"/>
    <w:rsid w:val="00347754"/>
    <w:rsid w:val="0035058F"/>
    <w:rsid w:val="00351CDB"/>
    <w:rsid w:val="00355B46"/>
    <w:rsid w:val="003561CE"/>
    <w:rsid w:val="00364001"/>
    <w:rsid w:val="00367C4E"/>
    <w:rsid w:val="00370788"/>
    <w:rsid w:val="00370B8C"/>
    <w:rsid w:val="00371254"/>
    <w:rsid w:val="00371A7C"/>
    <w:rsid w:val="00374A52"/>
    <w:rsid w:val="00374BC5"/>
    <w:rsid w:val="00375817"/>
    <w:rsid w:val="00380F56"/>
    <w:rsid w:val="003829C4"/>
    <w:rsid w:val="00385D66"/>
    <w:rsid w:val="00386B83"/>
    <w:rsid w:val="00386E25"/>
    <w:rsid w:val="0039480A"/>
    <w:rsid w:val="00395583"/>
    <w:rsid w:val="003A15A3"/>
    <w:rsid w:val="003A18B5"/>
    <w:rsid w:val="003A66CD"/>
    <w:rsid w:val="003B1054"/>
    <w:rsid w:val="003B1C05"/>
    <w:rsid w:val="003B3F05"/>
    <w:rsid w:val="003B47BD"/>
    <w:rsid w:val="003B48BE"/>
    <w:rsid w:val="003B6ABC"/>
    <w:rsid w:val="003B6CC0"/>
    <w:rsid w:val="003B6D49"/>
    <w:rsid w:val="003B6FFC"/>
    <w:rsid w:val="003C08A9"/>
    <w:rsid w:val="003C288D"/>
    <w:rsid w:val="003D400F"/>
    <w:rsid w:val="003D78BF"/>
    <w:rsid w:val="003E1906"/>
    <w:rsid w:val="003E4A1D"/>
    <w:rsid w:val="003F432F"/>
    <w:rsid w:val="003F7768"/>
    <w:rsid w:val="003F786B"/>
    <w:rsid w:val="003F7E3D"/>
    <w:rsid w:val="00401C92"/>
    <w:rsid w:val="00402AFE"/>
    <w:rsid w:val="004040C0"/>
    <w:rsid w:val="0040588A"/>
    <w:rsid w:val="00406F1C"/>
    <w:rsid w:val="0041064F"/>
    <w:rsid w:val="00413F5C"/>
    <w:rsid w:val="00416FB5"/>
    <w:rsid w:val="00420FB0"/>
    <w:rsid w:val="00421762"/>
    <w:rsid w:val="00422DF2"/>
    <w:rsid w:val="00423607"/>
    <w:rsid w:val="0043414C"/>
    <w:rsid w:val="00437357"/>
    <w:rsid w:val="004409B8"/>
    <w:rsid w:val="004413AF"/>
    <w:rsid w:val="00441B71"/>
    <w:rsid w:val="00442531"/>
    <w:rsid w:val="004425AF"/>
    <w:rsid w:val="00446B61"/>
    <w:rsid w:val="004508BB"/>
    <w:rsid w:val="00451783"/>
    <w:rsid w:val="0045326E"/>
    <w:rsid w:val="0045354F"/>
    <w:rsid w:val="004547F8"/>
    <w:rsid w:val="00460C00"/>
    <w:rsid w:val="00460F7E"/>
    <w:rsid w:val="004624BB"/>
    <w:rsid w:val="00463F18"/>
    <w:rsid w:val="00467735"/>
    <w:rsid w:val="0047122F"/>
    <w:rsid w:val="004715FF"/>
    <w:rsid w:val="004735FA"/>
    <w:rsid w:val="004812F3"/>
    <w:rsid w:val="00481ADF"/>
    <w:rsid w:val="00481C74"/>
    <w:rsid w:val="0048336F"/>
    <w:rsid w:val="004850B2"/>
    <w:rsid w:val="0048554D"/>
    <w:rsid w:val="00487250"/>
    <w:rsid w:val="00490DC9"/>
    <w:rsid w:val="00490ECD"/>
    <w:rsid w:val="00491C5B"/>
    <w:rsid w:val="00493085"/>
    <w:rsid w:val="00493725"/>
    <w:rsid w:val="00495A1A"/>
    <w:rsid w:val="00497223"/>
    <w:rsid w:val="004A2820"/>
    <w:rsid w:val="004A5AF4"/>
    <w:rsid w:val="004A5B11"/>
    <w:rsid w:val="004A6644"/>
    <w:rsid w:val="004A74DB"/>
    <w:rsid w:val="004B21A8"/>
    <w:rsid w:val="004B737A"/>
    <w:rsid w:val="004B785A"/>
    <w:rsid w:val="004B7BE6"/>
    <w:rsid w:val="004C04A7"/>
    <w:rsid w:val="004C19D7"/>
    <w:rsid w:val="004C1A99"/>
    <w:rsid w:val="004C38E5"/>
    <w:rsid w:val="004C3FE3"/>
    <w:rsid w:val="004C5006"/>
    <w:rsid w:val="004C5EBA"/>
    <w:rsid w:val="004C6337"/>
    <w:rsid w:val="004D207F"/>
    <w:rsid w:val="004D25B7"/>
    <w:rsid w:val="004D3BC2"/>
    <w:rsid w:val="004D3E6D"/>
    <w:rsid w:val="004D42EB"/>
    <w:rsid w:val="004D49DA"/>
    <w:rsid w:val="004D5364"/>
    <w:rsid w:val="004D55E1"/>
    <w:rsid w:val="004D65E3"/>
    <w:rsid w:val="004E1791"/>
    <w:rsid w:val="004E3947"/>
    <w:rsid w:val="004F02D0"/>
    <w:rsid w:val="004F2ECF"/>
    <w:rsid w:val="004F31E8"/>
    <w:rsid w:val="004F3B5C"/>
    <w:rsid w:val="004F503D"/>
    <w:rsid w:val="004F6DEE"/>
    <w:rsid w:val="004F6F0F"/>
    <w:rsid w:val="004F72D5"/>
    <w:rsid w:val="00500FF5"/>
    <w:rsid w:val="005030BF"/>
    <w:rsid w:val="0050376C"/>
    <w:rsid w:val="00503DDD"/>
    <w:rsid w:val="00505B02"/>
    <w:rsid w:val="00507F3E"/>
    <w:rsid w:val="00507F6C"/>
    <w:rsid w:val="005117C0"/>
    <w:rsid w:val="0051340C"/>
    <w:rsid w:val="005220AD"/>
    <w:rsid w:val="005233EF"/>
    <w:rsid w:val="00523597"/>
    <w:rsid w:val="005264D3"/>
    <w:rsid w:val="005268C7"/>
    <w:rsid w:val="00540670"/>
    <w:rsid w:val="0054240F"/>
    <w:rsid w:val="00542C28"/>
    <w:rsid w:val="005443D9"/>
    <w:rsid w:val="0054614D"/>
    <w:rsid w:val="00552C6B"/>
    <w:rsid w:val="0055336B"/>
    <w:rsid w:val="00555375"/>
    <w:rsid w:val="00560AAC"/>
    <w:rsid w:val="00562425"/>
    <w:rsid w:val="00563878"/>
    <w:rsid w:val="005652E9"/>
    <w:rsid w:val="005661E1"/>
    <w:rsid w:val="00570A66"/>
    <w:rsid w:val="00570D09"/>
    <w:rsid w:val="005724FB"/>
    <w:rsid w:val="00573153"/>
    <w:rsid w:val="00574F29"/>
    <w:rsid w:val="005758B7"/>
    <w:rsid w:val="00576021"/>
    <w:rsid w:val="0058014D"/>
    <w:rsid w:val="00581036"/>
    <w:rsid w:val="00581536"/>
    <w:rsid w:val="0058198B"/>
    <w:rsid w:val="00581CD7"/>
    <w:rsid w:val="00583ED0"/>
    <w:rsid w:val="00591668"/>
    <w:rsid w:val="00591DBC"/>
    <w:rsid w:val="00592A1A"/>
    <w:rsid w:val="00592AE5"/>
    <w:rsid w:val="0059469E"/>
    <w:rsid w:val="00597AAC"/>
    <w:rsid w:val="00597F65"/>
    <w:rsid w:val="005A0047"/>
    <w:rsid w:val="005A5272"/>
    <w:rsid w:val="005A5D3D"/>
    <w:rsid w:val="005A6462"/>
    <w:rsid w:val="005B0494"/>
    <w:rsid w:val="005B1D72"/>
    <w:rsid w:val="005B2889"/>
    <w:rsid w:val="005B328B"/>
    <w:rsid w:val="005B41F9"/>
    <w:rsid w:val="005B5DBF"/>
    <w:rsid w:val="005B6808"/>
    <w:rsid w:val="005B743D"/>
    <w:rsid w:val="005C31A1"/>
    <w:rsid w:val="005C4A21"/>
    <w:rsid w:val="005C5115"/>
    <w:rsid w:val="005C55C9"/>
    <w:rsid w:val="005C5902"/>
    <w:rsid w:val="005C5B79"/>
    <w:rsid w:val="005C5BAA"/>
    <w:rsid w:val="005C6ADF"/>
    <w:rsid w:val="005C6C93"/>
    <w:rsid w:val="005D2164"/>
    <w:rsid w:val="005D245F"/>
    <w:rsid w:val="005D356F"/>
    <w:rsid w:val="005D7EEC"/>
    <w:rsid w:val="005E0C26"/>
    <w:rsid w:val="005E2524"/>
    <w:rsid w:val="005E2E1A"/>
    <w:rsid w:val="005E3EE0"/>
    <w:rsid w:val="005E6E78"/>
    <w:rsid w:val="005F3207"/>
    <w:rsid w:val="005F39AB"/>
    <w:rsid w:val="005F4356"/>
    <w:rsid w:val="006007C1"/>
    <w:rsid w:val="006007D3"/>
    <w:rsid w:val="00603272"/>
    <w:rsid w:val="00607119"/>
    <w:rsid w:val="00611879"/>
    <w:rsid w:val="00611D7F"/>
    <w:rsid w:val="006136AB"/>
    <w:rsid w:val="0061396C"/>
    <w:rsid w:val="00614C99"/>
    <w:rsid w:val="00616039"/>
    <w:rsid w:val="00617EDC"/>
    <w:rsid w:val="006213E5"/>
    <w:rsid w:val="00622074"/>
    <w:rsid w:val="00622DC7"/>
    <w:rsid w:val="0063266C"/>
    <w:rsid w:val="00634227"/>
    <w:rsid w:val="00634333"/>
    <w:rsid w:val="00635649"/>
    <w:rsid w:val="00636590"/>
    <w:rsid w:val="006369A6"/>
    <w:rsid w:val="00637346"/>
    <w:rsid w:val="006412EC"/>
    <w:rsid w:val="0064236D"/>
    <w:rsid w:val="00644475"/>
    <w:rsid w:val="006448F7"/>
    <w:rsid w:val="00645AF8"/>
    <w:rsid w:val="00646681"/>
    <w:rsid w:val="00646B9A"/>
    <w:rsid w:val="006500BF"/>
    <w:rsid w:val="006515E5"/>
    <w:rsid w:val="00652288"/>
    <w:rsid w:val="00654CFE"/>
    <w:rsid w:val="006565C7"/>
    <w:rsid w:val="006572A3"/>
    <w:rsid w:val="00660032"/>
    <w:rsid w:val="006656D1"/>
    <w:rsid w:val="006724F9"/>
    <w:rsid w:val="00672FE9"/>
    <w:rsid w:val="006735AA"/>
    <w:rsid w:val="0067369E"/>
    <w:rsid w:val="006746FF"/>
    <w:rsid w:val="0067674E"/>
    <w:rsid w:val="00677226"/>
    <w:rsid w:val="00680DB2"/>
    <w:rsid w:val="0068131B"/>
    <w:rsid w:val="00687D35"/>
    <w:rsid w:val="00691725"/>
    <w:rsid w:val="00692851"/>
    <w:rsid w:val="0069300B"/>
    <w:rsid w:val="00693CFC"/>
    <w:rsid w:val="00694360"/>
    <w:rsid w:val="00696E1D"/>
    <w:rsid w:val="00697E5F"/>
    <w:rsid w:val="00697F86"/>
    <w:rsid w:val="006A06F7"/>
    <w:rsid w:val="006A07BB"/>
    <w:rsid w:val="006A709B"/>
    <w:rsid w:val="006B0183"/>
    <w:rsid w:val="006B059E"/>
    <w:rsid w:val="006B3C8F"/>
    <w:rsid w:val="006B4438"/>
    <w:rsid w:val="006B5CFF"/>
    <w:rsid w:val="006B6059"/>
    <w:rsid w:val="006B7266"/>
    <w:rsid w:val="006C0237"/>
    <w:rsid w:val="006C08DB"/>
    <w:rsid w:val="006C3706"/>
    <w:rsid w:val="006C38EE"/>
    <w:rsid w:val="006C3AEE"/>
    <w:rsid w:val="006C404A"/>
    <w:rsid w:val="006C6E8F"/>
    <w:rsid w:val="006C7E7B"/>
    <w:rsid w:val="006D4FB5"/>
    <w:rsid w:val="006E02AF"/>
    <w:rsid w:val="006E0483"/>
    <w:rsid w:val="006E0DA7"/>
    <w:rsid w:val="006E1249"/>
    <w:rsid w:val="006E58A3"/>
    <w:rsid w:val="006E6CA4"/>
    <w:rsid w:val="006E6D5D"/>
    <w:rsid w:val="006E7E1D"/>
    <w:rsid w:val="006F6420"/>
    <w:rsid w:val="006F6AD0"/>
    <w:rsid w:val="007068E8"/>
    <w:rsid w:val="00714714"/>
    <w:rsid w:val="00714EE1"/>
    <w:rsid w:val="0071604F"/>
    <w:rsid w:val="0071644C"/>
    <w:rsid w:val="00716DE7"/>
    <w:rsid w:val="00720076"/>
    <w:rsid w:val="00720F67"/>
    <w:rsid w:val="007261BA"/>
    <w:rsid w:val="0072649C"/>
    <w:rsid w:val="00726E11"/>
    <w:rsid w:val="007275AE"/>
    <w:rsid w:val="00730093"/>
    <w:rsid w:val="007303F5"/>
    <w:rsid w:val="00731507"/>
    <w:rsid w:val="007316EC"/>
    <w:rsid w:val="007320F4"/>
    <w:rsid w:val="00733254"/>
    <w:rsid w:val="00733800"/>
    <w:rsid w:val="00734D04"/>
    <w:rsid w:val="007358A1"/>
    <w:rsid w:val="00737961"/>
    <w:rsid w:val="00740399"/>
    <w:rsid w:val="007407FA"/>
    <w:rsid w:val="00740D38"/>
    <w:rsid w:val="00740EF5"/>
    <w:rsid w:val="0074173C"/>
    <w:rsid w:val="00745D7E"/>
    <w:rsid w:val="0074777C"/>
    <w:rsid w:val="00750D48"/>
    <w:rsid w:val="00753030"/>
    <w:rsid w:val="00756ACF"/>
    <w:rsid w:val="00765AB6"/>
    <w:rsid w:val="00766CEF"/>
    <w:rsid w:val="00767AB2"/>
    <w:rsid w:val="007718CA"/>
    <w:rsid w:val="007743B9"/>
    <w:rsid w:val="007745DF"/>
    <w:rsid w:val="00774B6C"/>
    <w:rsid w:val="007752C2"/>
    <w:rsid w:val="007759A0"/>
    <w:rsid w:val="007777DF"/>
    <w:rsid w:val="007807B8"/>
    <w:rsid w:val="007815C8"/>
    <w:rsid w:val="007820F5"/>
    <w:rsid w:val="00783125"/>
    <w:rsid w:val="0078398F"/>
    <w:rsid w:val="0078406C"/>
    <w:rsid w:val="00784402"/>
    <w:rsid w:val="00787656"/>
    <w:rsid w:val="00787C9B"/>
    <w:rsid w:val="00787CB4"/>
    <w:rsid w:val="00790057"/>
    <w:rsid w:val="007966C5"/>
    <w:rsid w:val="00797390"/>
    <w:rsid w:val="00797859"/>
    <w:rsid w:val="007A0470"/>
    <w:rsid w:val="007A2776"/>
    <w:rsid w:val="007A4B25"/>
    <w:rsid w:val="007A5451"/>
    <w:rsid w:val="007A5BAD"/>
    <w:rsid w:val="007B2196"/>
    <w:rsid w:val="007B264B"/>
    <w:rsid w:val="007B497E"/>
    <w:rsid w:val="007C110B"/>
    <w:rsid w:val="007C2C75"/>
    <w:rsid w:val="007D1B72"/>
    <w:rsid w:val="007D226E"/>
    <w:rsid w:val="007D373B"/>
    <w:rsid w:val="007D3A1A"/>
    <w:rsid w:val="007D4480"/>
    <w:rsid w:val="007D4B52"/>
    <w:rsid w:val="007D7289"/>
    <w:rsid w:val="007D72AD"/>
    <w:rsid w:val="007E01F3"/>
    <w:rsid w:val="007E58A5"/>
    <w:rsid w:val="007E681B"/>
    <w:rsid w:val="007E6850"/>
    <w:rsid w:val="007F0541"/>
    <w:rsid w:val="007F1811"/>
    <w:rsid w:val="007F3C46"/>
    <w:rsid w:val="007F6103"/>
    <w:rsid w:val="007F69AC"/>
    <w:rsid w:val="007F6B09"/>
    <w:rsid w:val="007F732B"/>
    <w:rsid w:val="007F7B05"/>
    <w:rsid w:val="00800975"/>
    <w:rsid w:val="0080258B"/>
    <w:rsid w:val="0080375C"/>
    <w:rsid w:val="00804884"/>
    <w:rsid w:val="00805415"/>
    <w:rsid w:val="00806F1D"/>
    <w:rsid w:val="00807669"/>
    <w:rsid w:val="00807CAE"/>
    <w:rsid w:val="00811E28"/>
    <w:rsid w:val="0081489B"/>
    <w:rsid w:val="008175F6"/>
    <w:rsid w:val="0082224D"/>
    <w:rsid w:val="008232C7"/>
    <w:rsid w:val="00825530"/>
    <w:rsid w:val="00825ABE"/>
    <w:rsid w:val="00827EA6"/>
    <w:rsid w:val="00834595"/>
    <w:rsid w:val="0083511D"/>
    <w:rsid w:val="00835E11"/>
    <w:rsid w:val="0083730F"/>
    <w:rsid w:val="00837B0D"/>
    <w:rsid w:val="008420D3"/>
    <w:rsid w:val="008428D6"/>
    <w:rsid w:val="00843106"/>
    <w:rsid w:val="008438F3"/>
    <w:rsid w:val="00843F99"/>
    <w:rsid w:val="008446F8"/>
    <w:rsid w:val="00845F73"/>
    <w:rsid w:val="00846FB7"/>
    <w:rsid w:val="00847D7E"/>
    <w:rsid w:val="00850A03"/>
    <w:rsid w:val="008518B7"/>
    <w:rsid w:val="00854590"/>
    <w:rsid w:val="00854A7D"/>
    <w:rsid w:val="00855B02"/>
    <w:rsid w:val="0085731B"/>
    <w:rsid w:val="00857720"/>
    <w:rsid w:val="0086055A"/>
    <w:rsid w:val="008608B4"/>
    <w:rsid w:val="0086115F"/>
    <w:rsid w:val="00861A66"/>
    <w:rsid w:val="00863A1F"/>
    <w:rsid w:val="00864C45"/>
    <w:rsid w:val="00867C0B"/>
    <w:rsid w:val="00867EED"/>
    <w:rsid w:val="008704D7"/>
    <w:rsid w:val="00872F20"/>
    <w:rsid w:val="00873A71"/>
    <w:rsid w:val="00874423"/>
    <w:rsid w:val="00875731"/>
    <w:rsid w:val="008831ED"/>
    <w:rsid w:val="00887654"/>
    <w:rsid w:val="0088777C"/>
    <w:rsid w:val="00890BF6"/>
    <w:rsid w:val="00890F56"/>
    <w:rsid w:val="008923C6"/>
    <w:rsid w:val="0089291B"/>
    <w:rsid w:val="00893AA8"/>
    <w:rsid w:val="00893CE5"/>
    <w:rsid w:val="00894A30"/>
    <w:rsid w:val="00896E2C"/>
    <w:rsid w:val="00897091"/>
    <w:rsid w:val="00897D51"/>
    <w:rsid w:val="008A0D2D"/>
    <w:rsid w:val="008A6A52"/>
    <w:rsid w:val="008A6F3D"/>
    <w:rsid w:val="008B00D9"/>
    <w:rsid w:val="008B2522"/>
    <w:rsid w:val="008B26E2"/>
    <w:rsid w:val="008B7588"/>
    <w:rsid w:val="008B760A"/>
    <w:rsid w:val="008C10D1"/>
    <w:rsid w:val="008C23FE"/>
    <w:rsid w:val="008C44F5"/>
    <w:rsid w:val="008C4657"/>
    <w:rsid w:val="008C52B2"/>
    <w:rsid w:val="008C55B1"/>
    <w:rsid w:val="008C5BFC"/>
    <w:rsid w:val="008D0D72"/>
    <w:rsid w:val="008D19B3"/>
    <w:rsid w:val="008D19C8"/>
    <w:rsid w:val="008D3190"/>
    <w:rsid w:val="008D622A"/>
    <w:rsid w:val="008E101F"/>
    <w:rsid w:val="008E1224"/>
    <w:rsid w:val="008E29C1"/>
    <w:rsid w:val="008E6688"/>
    <w:rsid w:val="008E78D6"/>
    <w:rsid w:val="008E7B1C"/>
    <w:rsid w:val="008F1E39"/>
    <w:rsid w:val="008F529B"/>
    <w:rsid w:val="008F5FA1"/>
    <w:rsid w:val="00901FA0"/>
    <w:rsid w:val="00904914"/>
    <w:rsid w:val="00911011"/>
    <w:rsid w:val="00911098"/>
    <w:rsid w:val="00912F53"/>
    <w:rsid w:val="00914744"/>
    <w:rsid w:val="0091626F"/>
    <w:rsid w:val="009165EF"/>
    <w:rsid w:val="009173FB"/>
    <w:rsid w:val="0091799B"/>
    <w:rsid w:val="00917ADC"/>
    <w:rsid w:val="00920922"/>
    <w:rsid w:val="00920EE3"/>
    <w:rsid w:val="009223E5"/>
    <w:rsid w:val="00922BE3"/>
    <w:rsid w:val="009235FD"/>
    <w:rsid w:val="00924913"/>
    <w:rsid w:val="00924D15"/>
    <w:rsid w:val="00925948"/>
    <w:rsid w:val="00926570"/>
    <w:rsid w:val="00926C7E"/>
    <w:rsid w:val="00927C6C"/>
    <w:rsid w:val="00934CB1"/>
    <w:rsid w:val="009374C3"/>
    <w:rsid w:val="009421F6"/>
    <w:rsid w:val="009446CF"/>
    <w:rsid w:val="0094581A"/>
    <w:rsid w:val="00950A5F"/>
    <w:rsid w:val="00951AAB"/>
    <w:rsid w:val="00952029"/>
    <w:rsid w:val="0095635E"/>
    <w:rsid w:val="00957EFA"/>
    <w:rsid w:val="009633F9"/>
    <w:rsid w:val="00963AC5"/>
    <w:rsid w:val="009644C3"/>
    <w:rsid w:val="00964B9E"/>
    <w:rsid w:val="0096662D"/>
    <w:rsid w:val="00970B4D"/>
    <w:rsid w:val="00974C1F"/>
    <w:rsid w:val="00975B68"/>
    <w:rsid w:val="00981AC9"/>
    <w:rsid w:val="00982980"/>
    <w:rsid w:val="00983875"/>
    <w:rsid w:val="00983A6A"/>
    <w:rsid w:val="0098457E"/>
    <w:rsid w:val="00987212"/>
    <w:rsid w:val="00992750"/>
    <w:rsid w:val="00995872"/>
    <w:rsid w:val="00996883"/>
    <w:rsid w:val="009A1478"/>
    <w:rsid w:val="009A15ED"/>
    <w:rsid w:val="009A299D"/>
    <w:rsid w:val="009A2CF5"/>
    <w:rsid w:val="009A41A1"/>
    <w:rsid w:val="009A4BC2"/>
    <w:rsid w:val="009B1B46"/>
    <w:rsid w:val="009B2C63"/>
    <w:rsid w:val="009B3B86"/>
    <w:rsid w:val="009B4B27"/>
    <w:rsid w:val="009B629D"/>
    <w:rsid w:val="009B7F09"/>
    <w:rsid w:val="009C0CC8"/>
    <w:rsid w:val="009C1651"/>
    <w:rsid w:val="009C2C30"/>
    <w:rsid w:val="009C2E8B"/>
    <w:rsid w:val="009C3663"/>
    <w:rsid w:val="009C6080"/>
    <w:rsid w:val="009D1260"/>
    <w:rsid w:val="009D3BE6"/>
    <w:rsid w:val="009D519D"/>
    <w:rsid w:val="009E08DF"/>
    <w:rsid w:val="009E2F0F"/>
    <w:rsid w:val="009E33A4"/>
    <w:rsid w:val="009E38C6"/>
    <w:rsid w:val="009E3E95"/>
    <w:rsid w:val="009E3FC6"/>
    <w:rsid w:val="009E4DBE"/>
    <w:rsid w:val="009E4FEE"/>
    <w:rsid w:val="009E52CF"/>
    <w:rsid w:val="009E579D"/>
    <w:rsid w:val="009E5A9E"/>
    <w:rsid w:val="009E5B1C"/>
    <w:rsid w:val="009F0FD9"/>
    <w:rsid w:val="009F426E"/>
    <w:rsid w:val="009F54D1"/>
    <w:rsid w:val="009F5C62"/>
    <w:rsid w:val="00A00020"/>
    <w:rsid w:val="00A0032A"/>
    <w:rsid w:val="00A0061F"/>
    <w:rsid w:val="00A00E9C"/>
    <w:rsid w:val="00A06629"/>
    <w:rsid w:val="00A077A2"/>
    <w:rsid w:val="00A07F26"/>
    <w:rsid w:val="00A10E4E"/>
    <w:rsid w:val="00A12178"/>
    <w:rsid w:val="00A12833"/>
    <w:rsid w:val="00A13A7B"/>
    <w:rsid w:val="00A14823"/>
    <w:rsid w:val="00A1619F"/>
    <w:rsid w:val="00A167BC"/>
    <w:rsid w:val="00A16C4A"/>
    <w:rsid w:val="00A1770B"/>
    <w:rsid w:val="00A208B7"/>
    <w:rsid w:val="00A21CC3"/>
    <w:rsid w:val="00A22940"/>
    <w:rsid w:val="00A24E40"/>
    <w:rsid w:val="00A252E0"/>
    <w:rsid w:val="00A2580D"/>
    <w:rsid w:val="00A2676F"/>
    <w:rsid w:val="00A300F8"/>
    <w:rsid w:val="00A32023"/>
    <w:rsid w:val="00A32A4B"/>
    <w:rsid w:val="00A32CC6"/>
    <w:rsid w:val="00A338E4"/>
    <w:rsid w:val="00A34599"/>
    <w:rsid w:val="00A35521"/>
    <w:rsid w:val="00A362A3"/>
    <w:rsid w:val="00A366EB"/>
    <w:rsid w:val="00A36A3A"/>
    <w:rsid w:val="00A375A9"/>
    <w:rsid w:val="00A41E96"/>
    <w:rsid w:val="00A44499"/>
    <w:rsid w:val="00A45079"/>
    <w:rsid w:val="00A4773E"/>
    <w:rsid w:val="00A47D93"/>
    <w:rsid w:val="00A512B9"/>
    <w:rsid w:val="00A51A6E"/>
    <w:rsid w:val="00A51F99"/>
    <w:rsid w:val="00A52254"/>
    <w:rsid w:val="00A52D52"/>
    <w:rsid w:val="00A553B5"/>
    <w:rsid w:val="00A555A7"/>
    <w:rsid w:val="00A55E0B"/>
    <w:rsid w:val="00A63261"/>
    <w:rsid w:val="00A65714"/>
    <w:rsid w:val="00A65941"/>
    <w:rsid w:val="00A664B1"/>
    <w:rsid w:val="00A6673B"/>
    <w:rsid w:val="00A72276"/>
    <w:rsid w:val="00A730F1"/>
    <w:rsid w:val="00A75422"/>
    <w:rsid w:val="00A75606"/>
    <w:rsid w:val="00A7631B"/>
    <w:rsid w:val="00A7640B"/>
    <w:rsid w:val="00A76C85"/>
    <w:rsid w:val="00A82781"/>
    <w:rsid w:val="00A82A5F"/>
    <w:rsid w:val="00A8497A"/>
    <w:rsid w:val="00A8536C"/>
    <w:rsid w:val="00A85D53"/>
    <w:rsid w:val="00A8647E"/>
    <w:rsid w:val="00A92122"/>
    <w:rsid w:val="00A93B20"/>
    <w:rsid w:val="00A95023"/>
    <w:rsid w:val="00A95041"/>
    <w:rsid w:val="00A95217"/>
    <w:rsid w:val="00A9580D"/>
    <w:rsid w:val="00A96338"/>
    <w:rsid w:val="00A97790"/>
    <w:rsid w:val="00A97FDB"/>
    <w:rsid w:val="00AA2BD3"/>
    <w:rsid w:val="00AA36A1"/>
    <w:rsid w:val="00AA403D"/>
    <w:rsid w:val="00AA5C6B"/>
    <w:rsid w:val="00AB1A0A"/>
    <w:rsid w:val="00AB312E"/>
    <w:rsid w:val="00AB3258"/>
    <w:rsid w:val="00AB4769"/>
    <w:rsid w:val="00AC08A4"/>
    <w:rsid w:val="00AC142C"/>
    <w:rsid w:val="00AC24F8"/>
    <w:rsid w:val="00AC2F9C"/>
    <w:rsid w:val="00AC2FAA"/>
    <w:rsid w:val="00AC68E7"/>
    <w:rsid w:val="00AD0903"/>
    <w:rsid w:val="00AD0E12"/>
    <w:rsid w:val="00AD0EF1"/>
    <w:rsid w:val="00AD633B"/>
    <w:rsid w:val="00AD7287"/>
    <w:rsid w:val="00AD7584"/>
    <w:rsid w:val="00AE0035"/>
    <w:rsid w:val="00AE559B"/>
    <w:rsid w:val="00AF03D6"/>
    <w:rsid w:val="00AF06B9"/>
    <w:rsid w:val="00AF1282"/>
    <w:rsid w:val="00AF21C7"/>
    <w:rsid w:val="00AF31E0"/>
    <w:rsid w:val="00AF3A21"/>
    <w:rsid w:val="00AF4496"/>
    <w:rsid w:val="00AF449E"/>
    <w:rsid w:val="00AF6017"/>
    <w:rsid w:val="00AF7AEC"/>
    <w:rsid w:val="00B0003F"/>
    <w:rsid w:val="00B03339"/>
    <w:rsid w:val="00B04445"/>
    <w:rsid w:val="00B054CF"/>
    <w:rsid w:val="00B05796"/>
    <w:rsid w:val="00B074D2"/>
    <w:rsid w:val="00B07B3E"/>
    <w:rsid w:val="00B10084"/>
    <w:rsid w:val="00B101D6"/>
    <w:rsid w:val="00B10E84"/>
    <w:rsid w:val="00B115DE"/>
    <w:rsid w:val="00B12424"/>
    <w:rsid w:val="00B1271C"/>
    <w:rsid w:val="00B12924"/>
    <w:rsid w:val="00B1375E"/>
    <w:rsid w:val="00B159A8"/>
    <w:rsid w:val="00B15E14"/>
    <w:rsid w:val="00B173D2"/>
    <w:rsid w:val="00B17B4A"/>
    <w:rsid w:val="00B17D8C"/>
    <w:rsid w:val="00B20566"/>
    <w:rsid w:val="00B206E4"/>
    <w:rsid w:val="00B2166D"/>
    <w:rsid w:val="00B21F01"/>
    <w:rsid w:val="00B235F3"/>
    <w:rsid w:val="00B2573D"/>
    <w:rsid w:val="00B267AE"/>
    <w:rsid w:val="00B310D5"/>
    <w:rsid w:val="00B322C8"/>
    <w:rsid w:val="00B3297E"/>
    <w:rsid w:val="00B32D4A"/>
    <w:rsid w:val="00B40BC0"/>
    <w:rsid w:val="00B40EF2"/>
    <w:rsid w:val="00B4247A"/>
    <w:rsid w:val="00B43A98"/>
    <w:rsid w:val="00B43D5B"/>
    <w:rsid w:val="00B503B7"/>
    <w:rsid w:val="00B52B4C"/>
    <w:rsid w:val="00B52F19"/>
    <w:rsid w:val="00B56E0D"/>
    <w:rsid w:val="00B60410"/>
    <w:rsid w:val="00B61510"/>
    <w:rsid w:val="00B64B15"/>
    <w:rsid w:val="00B64B53"/>
    <w:rsid w:val="00B65045"/>
    <w:rsid w:val="00B65120"/>
    <w:rsid w:val="00B70111"/>
    <w:rsid w:val="00B70DA6"/>
    <w:rsid w:val="00B7594A"/>
    <w:rsid w:val="00B80583"/>
    <w:rsid w:val="00B81018"/>
    <w:rsid w:val="00B82EEC"/>
    <w:rsid w:val="00B834F3"/>
    <w:rsid w:val="00B84CC3"/>
    <w:rsid w:val="00B90BE2"/>
    <w:rsid w:val="00B915FC"/>
    <w:rsid w:val="00B919E6"/>
    <w:rsid w:val="00B91ECF"/>
    <w:rsid w:val="00B9245A"/>
    <w:rsid w:val="00B927AC"/>
    <w:rsid w:val="00B9681E"/>
    <w:rsid w:val="00B97B99"/>
    <w:rsid w:val="00BA2006"/>
    <w:rsid w:val="00BA299A"/>
    <w:rsid w:val="00BA77EE"/>
    <w:rsid w:val="00BB074A"/>
    <w:rsid w:val="00BB0A68"/>
    <w:rsid w:val="00BB0D84"/>
    <w:rsid w:val="00BB1278"/>
    <w:rsid w:val="00BB1A96"/>
    <w:rsid w:val="00BB1C53"/>
    <w:rsid w:val="00BB317A"/>
    <w:rsid w:val="00BB5282"/>
    <w:rsid w:val="00BC0EED"/>
    <w:rsid w:val="00BC1C3D"/>
    <w:rsid w:val="00BC2274"/>
    <w:rsid w:val="00BC3E6F"/>
    <w:rsid w:val="00BC3F7C"/>
    <w:rsid w:val="00BC403E"/>
    <w:rsid w:val="00BC5B06"/>
    <w:rsid w:val="00BC6BC7"/>
    <w:rsid w:val="00BC7A1C"/>
    <w:rsid w:val="00BD2282"/>
    <w:rsid w:val="00BD49FD"/>
    <w:rsid w:val="00BD5D04"/>
    <w:rsid w:val="00BD6DAA"/>
    <w:rsid w:val="00BD7870"/>
    <w:rsid w:val="00BD7D58"/>
    <w:rsid w:val="00BE1734"/>
    <w:rsid w:val="00BE2E93"/>
    <w:rsid w:val="00BE340D"/>
    <w:rsid w:val="00BE6045"/>
    <w:rsid w:val="00BE6FE3"/>
    <w:rsid w:val="00BE7DFD"/>
    <w:rsid w:val="00BF1629"/>
    <w:rsid w:val="00BF3C03"/>
    <w:rsid w:val="00BF464A"/>
    <w:rsid w:val="00BF653A"/>
    <w:rsid w:val="00BF76E0"/>
    <w:rsid w:val="00C00649"/>
    <w:rsid w:val="00C00851"/>
    <w:rsid w:val="00C0126B"/>
    <w:rsid w:val="00C015EC"/>
    <w:rsid w:val="00C033A1"/>
    <w:rsid w:val="00C048D2"/>
    <w:rsid w:val="00C04A5D"/>
    <w:rsid w:val="00C05B4B"/>
    <w:rsid w:val="00C0688F"/>
    <w:rsid w:val="00C0696B"/>
    <w:rsid w:val="00C10325"/>
    <w:rsid w:val="00C11078"/>
    <w:rsid w:val="00C11B4B"/>
    <w:rsid w:val="00C129C7"/>
    <w:rsid w:val="00C1754B"/>
    <w:rsid w:val="00C21B9B"/>
    <w:rsid w:val="00C23682"/>
    <w:rsid w:val="00C24A66"/>
    <w:rsid w:val="00C25BC6"/>
    <w:rsid w:val="00C25D29"/>
    <w:rsid w:val="00C30F25"/>
    <w:rsid w:val="00C319DE"/>
    <w:rsid w:val="00C32478"/>
    <w:rsid w:val="00C342FB"/>
    <w:rsid w:val="00C348A3"/>
    <w:rsid w:val="00C35BB8"/>
    <w:rsid w:val="00C37A12"/>
    <w:rsid w:val="00C40381"/>
    <w:rsid w:val="00C40B6A"/>
    <w:rsid w:val="00C4104A"/>
    <w:rsid w:val="00C41E56"/>
    <w:rsid w:val="00C42931"/>
    <w:rsid w:val="00C4465D"/>
    <w:rsid w:val="00C475B8"/>
    <w:rsid w:val="00C4778A"/>
    <w:rsid w:val="00C52172"/>
    <w:rsid w:val="00C52410"/>
    <w:rsid w:val="00C604F4"/>
    <w:rsid w:val="00C6440A"/>
    <w:rsid w:val="00C70EF7"/>
    <w:rsid w:val="00C72886"/>
    <w:rsid w:val="00C73E70"/>
    <w:rsid w:val="00C748E4"/>
    <w:rsid w:val="00C75F25"/>
    <w:rsid w:val="00C77403"/>
    <w:rsid w:val="00C77743"/>
    <w:rsid w:val="00C83018"/>
    <w:rsid w:val="00C84E01"/>
    <w:rsid w:val="00C86C48"/>
    <w:rsid w:val="00C873C4"/>
    <w:rsid w:val="00C87792"/>
    <w:rsid w:val="00C9441E"/>
    <w:rsid w:val="00C94A1D"/>
    <w:rsid w:val="00C96FB5"/>
    <w:rsid w:val="00CA0079"/>
    <w:rsid w:val="00CA1D05"/>
    <w:rsid w:val="00CA2945"/>
    <w:rsid w:val="00CA3031"/>
    <w:rsid w:val="00CA357A"/>
    <w:rsid w:val="00CA38CB"/>
    <w:rsid w:val="00CA3BC1"/>
    <w:rsid w:val="00CA48B8"/>
    <w:rsid w:val="00CA4F62"/>
    <w:rsid w:val="00CA5F26"/>
    <w:rsid w:val="00CA646E"/>
    <w:rsid w:val="00CB1BB7"/>
    <w:rsid w:val="00CB258D"/>
    <w:rsid w:val="00CB27F8"/>
    <w:rsid w:val="00CB2865"/>
    <w:rsid w:val="00CB2BC5"/>
    <w:rsid w:val="00CB5092"/>
    <w:rsid w:val="00CB6BDA"/>
    <w:rsid w:val="00CB6E1C"/>
    <w:rsid w:val="00CB74D6"/>
    <w:rsid w:val="00CC3871"/>
    <w:rsid w:val="00CC42D2"/>
    <w:rsid w:val="00CC5759"/>
    <w:rsid w:val="00CC7149"/>
    <w:rsid w:val="00CD0197"/>
    <w:rsid w:val="00CD07F2"/>
    <w:rsid w:val="00CD159D"/>
    <w:rsid w:val="00CD2DAE"/>
    <w:rsid w:val="00CD4C06"/>
    <w:rsid w:val="00CD51F7"/>
    <w:rsid w:val="00CE39F2"/>
    <w:rsid w:val="00CE47EE"/>
    <w:rsid w:val="00CE7885"/>
    <w:rsid w:val="00CF2EE6"/>
    <w:rsid w:val="00CF3049"/>
    <w:rsid w:val="00D02A06"/>
    <w:rsid w:val="00D034C6"/>
    <w:rsid w:val="00D03958"/>
    <w:rsid w:val="00D03965"/>
    <w:rsid w:val="00D05644"/>
    <w:rsid w:val="00D056B2"/>
    <w:rsid w:val="00D1107A"/>
    <w:rsid w:val="00D12002"/>
    <w:rsid w:val="00D15AE5"/>
    <w:rsid w:val="00D21641"/>
    <w:rsid w:val="00D24298"/>
    <w:rsid w:val="00D24C2E"/>
    <w:rsid w:val="00D25EF8"/>
    <w:rsid w:val="00D31E39"/>
    <w:rsid w:val="00D330EE"/>
    <w:rsid w:val="00D338F7"/>
    <w:rsid w:val="00D3436D"/>
    <w:rsid w:val="00D360CC"/>
    <w:rsid w:val="00D36A0C"/>
    <w:rsid w:val="00D37040"/>
    <w:rsid w:val="00D37574"/>
    <w:rsid w:val="00D40884"/>
    <w:rsid w:val="00D42B48"/>
    <w:rsid w:val="00D42DF7"/>
    <w:rsid w:val="00D47F09"/>
    <w:rsid w:val="00D50F16"/>
    <w:rsid w:val="00D52BFD"/>
    <w:rsid w:val="00D54DB6"/>
    <w:rsid w:val="00D54E52"/>
    <w:rsid w:val="00D56AEE"/>
    <w:rsid w:val="00D61ECA"/>
    <w:rsid w:val="00D62683"/>
    <w:rsid w:val="00D663A4"/>
    <w:rsid w:val="00D667E3"/>
    <w:rsid w:val="00D7044D"/>
    <w:rsid w:val="00D7093A"/>
    <w:rsid w:val="00D7587E"/>
    <w:rsid w:val="00D75CC1"/>
    <w:rsid w:val="00D801EF"/>
    <w:rsid w:val="00D87D69"/>
    <w:rsid w:val="00D9038F"/>
    <w:rsid w:val="00D91B90"/>
    <w:rsid w:val="00D959FB"/>
    <w:rsid w:val="00DA0E4E"/>
    <w:rsid w:val="00DA107E"/>
    <w:rsid w:val="00DB281D"/>
    <w:rsid w:val="00DB581E"/>
    <w:rsid w:val="00DB613A"/>
    <w:rsid w:val="00DB7F04"/>
    <w:rsid w:val="00DC2A5F"/>
    <w:rsid w:val="00DC5BD8"/>
    <w:rsid w:val="00DD0681"/>
    <w:rsid w:val="00DD072A"/>
    <w:rsid w:val="00DD0B94"/>
    <w:rsid w:val="00DD1DCF"/>
    <w:rsid w:val="00DD44A3"/>
    <w:rsid w:val="00DD665E"/>
    <w:rsid w:val="00DE17B8"/>
    <w:rsid w:val="00DE2B8A"/>
    <w:rsid w:val="00DE5162"/>
    <w:rsid w:val="00DE7FEE"/>
    <w:rsid w:val="00DF3E7D"/>
    <w:rsid w:val="00DF4714"/>
    <w:rsid w:val="00DF5961"/>
    <w:rsid w:val="00DF7699"/>
    <w:rsid w:val="00E0688A"/>
    <w:rsid w:val="00E07AAE"/>
    <w:rsid w:val="00E16246"/>
    <w:rsid w:val="00E20CE3"/>
    <w:rsid w:val="00E2159C"/>
    <w:rsid w:val="00E22DF7"/>
    <w:rsid w:val="00E22FFA"/>
    <w:rsid w:val="00E25202"/>
    <w:rsid w:val="00E25695"/>
    <w:rsid w:val="00E268E4"/>
    <w:rsid w:val="00E26CC9"/>
    <w:rsid w:val="00E30E11"/>
    <w:rsid w:val="00E35EE3"/>
    <w:rsid w:val="00E400A3"/>
    <w:rsid w:val="00E4448F"/>
    <w:rsid w:val="00E50C88"/>
    <w:rsid w:val="00E5246C"/>
    <w:rsid w:val="00E52FF0"/>
    <w:rsid w:val="00E5341E"/>
    <w:rsid w:val="00E53A65"/>
    <w:rsid w:val="00E55D3F"/>
    <w:rsid w:val="00E6015A"/>
    <w:rsid w:val="00E62741"/>
    <w:rsid w:val="00E629BB"/>
    <w:rsid w:val="00E66796"/>
    <w:rsid w:val="00E806B7"/>
    <w:rsid w:val="00E8348E"/>
    <w:rsid w:val="00E84466"/>
    <w:rsid w:val="00E84528"/>
    <w:rsid w:val="00E852BD"/>
    <w:rsid w:val="00E90E7B"/>
    <w:rsid w:val="00E9163E"/>
    <w:rsid w:val="00E92BFA"/>
    <w:rsid w:val="00E93585"/>
    <w:rsid w:val="00E95BCB"/>
    <w:rsid w:val="00EA0A13"/>
    <w:rsid w:val="00EA1269"/>
    <w:rsid w:val="00EA220A"/>
    <w:rsid w:val="00EA32CF"/>
    <w:rsid w:val="00EA4593"/>
    <w:rsid w:val="00EA6E19"/>
    <w:rsid w:val="00EB0F05"/>
    <w:rsid w:val="00EB68E1"/>
    <w:rsid w:val="00EB790E"/>
    <w:rsid w:val="00EC0934"/>
    <w:rsid w:val="00EC2A22"/>
    <w:rsid w:val="00EC34D9"/>
    <w:rsid w:val="00EC467C"/>
    <w:rsid w:val="00EC546D"/>
    <w:rsid w:val="00EC6FB1"/>
    <w:rsid w:val="00ED0A45"/>
    <w:rsid w:val="00ED2B45"/>
    <w:rsid w:val="00ED371A"/>
    <w:rsid w:val="00ED4CA0"/>
    <w:rsid w:val="00ED5932"/>
    <w:rsid w:val="00ED627B"/>
    <w:rsid w:val="00ED6DCB"/>
    <w:rsid w:val="00EE3630"/>
    <w:rsid w:val="00EE5298"/>
    <w:rsid w:val="00EE5EC2"/>
    <w:rsid w:val="00EE71C5"/>
    <w:rsid w:val="00EF1CEE"/>
    <w:rsid w:val="00EF35D8"/>
    <w:rsid w:val="00EF41A3"/>
    <w:rsid w:val="00EF4FE5"/>
    <w:rsid w:val="00EF516C"/>
    <w:rsid w:val="00EF5BEB"/>
    <w:rsid w:val="00F01B01"/>
    <w:rsid w:val="00F02938"/>
    <w:rsid w:val="00F041CE"/>
    <w:rsid w:val="00F04F2C"/>
    <w:rsid w:val="00F135DF"/>
    <w:rsid w:val="00F13B6D"/>
    <w:rsid w:val="00F15CB0"/>
    <w:rsid w:val="00F17FEB"/>
    <w:rsid w:val="00F2086B"/>
    <w:rsid w:val="00F3567C"/>
    <w:rsid w:val="00F37F9C"/>
    <w:rsid w:val="00F40D8A"/>
    <w:rsid w:val="00F41A86"/>
    <w:rsid w:val="00F4588F"/>
    <w:rsid w:val="00F46FB5"/>
    <w:rsid w:val="00F508FD"/>
    <w:rsid w:val="00F51069"/>
    <w:rsid w:val="00F51364"/>
    <w:rsid w:val="00F54E0B"/>
    <w:rsid w:val="00F54F27"/>
    <w:rsid w:val="00F55A0E"/>
    <w:rsid w:val="00F60B51"/>
    <w:rsid w:val="00F6232B"/>
    <w:rsid w:val="00F64848"/>
    <w:rsid w:val="00F702DA"/>
    <w:rsid w:val="00F71753"/>
    <w:rsid w:val="00F7221B"/>
    <w:rsid w:val="00F72301"/>
    <w:rsid w:val="00F73693"/>
    <w:rsid w:val="00F81A63"/>
    <w:rsid w:val="00F832ED"/>
    <w:rsid w:val="00F84CDF"/>
    <w:rsid w:val="00F84F8A"/>
    <w:rsid w:val="00F86ECF"/>
    <w:rsid w:val="00F86F99"/>
    <w:rsid w:val="00F87780"/>
    <w:rsid w:val="00F93EB5"/>
    <w:rsid w:val="00F94878"/>
    <w:rsid w:val="00F9582D"/>
    <w:rsid w:val="00FA0663"/>
    <w:rsid w:val="00FA0D2F"/>
    <w:rsid w:val="00FA12EE"/>
    <w:rsid w:val="00FA2A6A"/>
    <w:rsid w:val="00FA39A5"/>
    <w:rsid w:val="00FA4FA8"/>
    <w:rsid w:val="00FB2076"/>
    <w:rsid w:val="00FB262A"/>
    <w:rsid w:val="00FB4BC7"/>
    <w:rsid w:val="00FC0233"/>
    <w:rsid w:val="00FC0862"/>
    <w:rsid w:val="00FC33A2"/>
    <w:rsid w:val="00FC4318"/>
    <w:rsid w:val="00FC54B3"/>
    <w:rsid w:val="00FC5614"/>
    <w:rsid w:val="00FC6298"/>
    <w:rsid w:val="00FC7645"/>
    <w:rsid w:val="00FC7C61"/>
    <w:rsid w:val="00FD2396"/>
    <w:rsid w:val="00FD5AFF"/>
    <w:rsid w:val="00FE2353"/>
    <w:rsid w:val="00FE51D1"/>
    <w:rsid w:val="00FE52C6"/>
    <w:rsid w:val="00FE6506"/>
    <w:rsid w:val="00FE75D1"/>
    <w:rsid w:val="00FE7CE1"/>
    <w:rsid w:val="00FF568A"/>
    <w:rsid w:val="00FF5872"/>
    <w:rsid w:val="00FF6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807A0"/>
  <w15:docId w15:val="{5B938583-B45B-4F29-B169-74020FA0B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15ED"/>
    <w:pPr>
      <w:spacing w:after="0" w:line="240" w:lineRule="auto"/>
    </w:pPr>
    <w:rPr>
      <w:rFonts w:eastAsia="Times New Roman" w:cs="Times New Roman"/>
      <w:szCs w:val="28"/>
      <w:lang w:val="en-US"/>
    </w:rPr>
  </w:style>
  <w:style w:type="paragraph" w:styleId="Heading1">
    <w:name w:val="heading 1"/>
    <w:aliases w:val="Document Header1,ClauseGroup_Title,H 1,H1,(Ctrl+1),标题 1 Char Char Char Char,标题 1XW,白鹤滩标题 1,tuan 1,Tên chương,Tên phần,dts-heading1,Heading 1 Char Char Char,TOC,TOC Char,1 ghost,g,Heading 1 Char1 Char Char Char,BVI,RepHead1,Heading 1_Chuong,R"/>
    <w:basedOn w:val="Normal"/>
    <w:next w:val="Normal"/>
    <w:link w:val="Heading1Char"/>
    <w:uiPriority w:val="9"/>
    <w:qFormat/>
    <w:rsid w:val="006D4FB5"/>
    <w:pPr>
      <w:keepNext/>
      <w:keepLines/>
      <w:widowControl w:val="0"/>
      <w:spacing w:before="480" w:line="276" w:lineRule="auto"/>
      <w:ind w:firstLine="720"/>
      <w:jc w:val="both"/>
      <w:outlineLvl w:val="0"/>
    </w:pPr>
    <w:rPr>
      <w:rFonts w:asciiTheme="majorHAnsi" w:eastAsiaTheme="majorEastAsia" w:hAnsiTheme="majorHAnsi" w:cstheme="majorBidi"/>
      <w:b/>
      <w:bCs/>
      <w:color w:val="365F91" w:themeColor="accent1" w:themeShade="BF"/>
    </w:rPr>
  </w:style>
  <w:style w:type="paragraph" w:styleId="Heading2">
    <w:name w:val="heading 2"/>
    <w:aliases w:val="Title Header2,Clause_No&amp;Name,Section-Title,h2,Avsnitt,Tieu de 2,Tieude2 Char,BVI2,Heading 2-BVI,RepHead2,Paragraph,dau muc,(suindext),tuan2,l2,H2,HeadB,Heading 2 b, Char3,Char3,Heading 2_MucCap1,titre sous-section,Appendix 1- Titre 2,MVA2"/>
    <w:basedOn w:val="Normal"/>
    <w:next w:val="Normal"/>
    <w:link w:val="Heading2Char"/>
    <w:uiPriority w:val="9"/>
    <w:unhideWhenUsed/>
    <w:qFormat/>
    <w:rsid w:val="006D4FB5"/>
    <w:pPr>
      <w:keepNext/>
      <w:keepLines/>
      <w:widowControl w:val="0"/>
      <w:spacing w:before="200" w:line="276" w:lineRule="auto"/>
      <w:ind w:firstLine="720"/>
      <w:jc w:val="both"/>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Section Header3,ClauseSub_No&amp;Name,Section Header3 Char Char,Sub-Clause Paragraph,h3,HeadC,Char,Heading 5 Char1,Heading 3 Char1 Char,HeadC Char,h3 Char,Char Char,白鹤滩标题 3,Heading 3 Char Char Char Char,Heading 3 Char Char Char Char Char,(Ctrl+3)"/>
    <w:basedOn w:val="Normal"/>
    <w:next w:val="Normal"/>
    <w:link w:val="Heading3Char"/>
    <w:uiPriority w:val="9"/>
    <w:unhideWhenUsed/>
    <w:qFormat/>
    <w:rsid w:val="006D4FB5"/>
    <w:pPr>
      <w:keepNext/>
      <w:keepLines/>
      <w:widowControl w:val="0"/>
      <w:spacing w:before="200" w:line="276" w:lineRule="auto"/>
      <w:ind w:firstLine="720"/>
      <w:jc w:val="both"/>
      <w:outlineLvl w:val="2"/>
    </w:pPr>
    <w:rPr>
      <w:rFonts w:asciiTheme="majorHAnsi" w:eastAsiaTheme="majorEastAsia" w:hAnsiTheme="majorHAnsi" w:cstheme="majorBidi"/>
      <w:b/>
      <w:bCs/>
      <w:color w:val="4F81BD" w:themeColor="accent1"/>
      <w:sz w:val="26"/>
      <w:szCs w:val="22"/>
    </w:rPr>
  </w:style>
  <w:style w:type="paragraph" w:styleId="Heading40">
    <w:name w:val="heading 4"/>
    <w:aliases w:val="Sub-Clause Sub-paragraph,ClauseSubSub_No&amp;Name, Sub-Clause Sub-paragraph, Char6, Char6 Char,(Ctrl+4),H4,MucCap3,h4,Heading 41,白鹤滩标题 4,Char11 Char,so 4,Char6,Char6 Char,白鹤滩标题 4 Char Char Char, Char11 Char"/>
    <w:basedOn w:val="Normal"/>
    <w:next w:val="Normal"/>
    <w:link w:val="Heading4Char"/>
    <w:unhideWhenUsed/>
    <w:qFormat/>
    <w:rsid w:val="006D4FB5"/>
    <w:pPr>
      <w:keepNext/>
      <w:keepLines/>
      <w:widowControl w:val="0"/>
      <w:spacing w:before="200" w:line="276" w:lineRule="auto"/>
      <w:ind w:firstLine="720"/>
      <w:jc w:val="both"/>
      <w:outlineLvl w:val="3"/>
    </w:pPr>
    <w:rPr>
      <w:rFonts w:asciiTheme="majorHAnsi" w:eastAsiaTheme="majorEastAsia" w:hAnsiTheme="majorHAnsi" w:cstheme="majorBidi"/>
      <w:b/>
      <w:bCs/>
      <w:i/>
      <w:iCs/>
      <w:color w:val="4F81BD" w:themeColor="accent1"/>
      <w:sz w:val="26"/>
      <w:szCs w:val="22"/>
    </w:rPr>
  </w:style>
  <w:style w:type="paragraph" w:styleId="Heading50">
    <w:name w:val="heading 5"/>
    <w:aliases w:val="H 5,8.1,H 5 Char,(Ctrl+3)...,dts-heading 5,Char + Not Italic,Sammendrag,H5,H51,H52,Heading 5 Char Char Char,RepHead5,Heading 5 Char Char,Heading 5 Char2 Char Char1,Paragraph Char1 Char Char1,Heading 5 Char Char1 Char Char1,Liet Ke 123"/>
    <w:basedOn w:val="Normal"/>
    <w:next w:val="Normal"/>
    <w:link w:val="Heading5Char"/>
    <w:unhideWhenUsed/>
    <w:qFormat/>
    <w:rsid w:val="006D4FB5"/>
    <w:pPr>
      <w:keepNext/>
      <w:keepLines/>
      <w:widowControl w:val="0"/>
      <w:spacing w:before="200" w:line="276" w:lineRule="auto"/>
      <w:ind w:firstLine="720"/>
      <w:jc w:val="both"/>
      <w:outlineLvl w:val="4"/>
    </w:pPr>
    <w:rPr>
      <w:rFonts w:asciiTheme="majorHAnsi" w:eastAsiaTheme="majorEastAsia" w:hAnsiTheme="majorHAnsi" w:cstheme="majorBidi"/>
      <w:color w:val="243F60" w:themeColor="accent1" w:themeShade="7F"/>
      <w:sz w:val="26"/>
      <w:szCs w:val="22"/>
    </w:rPr>
  </w:style>
  <w:style w:type="paragraph" w:styleId="Heading6">
    <w:name w:val="heading 6"/>
    <w:aliases w:val="h6,9.1,9,dts-heading 6,Liet Ke Cham"/>
    <w:basedOn w:val="Normal"/>
    <w:next w:val="Normal"/>
    <w:link w:val="Heading6Char"/>
    <w:unhideWhenUsed/>
    <w:qFormat/>
    <w:rsid w:val="006D4FB5"/>
    <w:pPr>
      <w:keepNext/>
      <w:keepLines/>
      <w:widowControl w:val="0"/>
      <w:spacing w:before="200" w:line="276" w:lineRule="auto"/>
      <w:ind w:firstLine="720"/>
      <w:jc w:val="both"/>
      <w:outlineLvl w:val="5"/>
    </w:pPr>
    <w:rPr>
      <w:rFonts w:asciiTheme="majorHAnsi" w:eastAsiaTheme="majorEastAsia" w:hAnsiTheme="majorHAnsi" w:cstheme="majorBidi"/>
      <w:i/>
      <w:iCs/>
      <w:color w:val="243F60" w:themeColor="accent1" w:themeShade="7F"/>
      <w:sz w:val="26"/>
      <w:szCs w:val="22"/>
    </w:rPr>
  </w:style>
  <w:style w:type="paragraph" w:styleId="Heading7">
    <w:name w:val="heading 7"/>
    <w:basedOn w:val="Normal"/>
    <w:next w:val="Normal"/>
    <w:link w:val="Heading7Char"/>
    <w:uiPriority w:val="9"/>
    <w:qFormat/>
    <w:rsid w:val="00DE7FEE"/>
    <w:pPr>
      <w:keepNext/>
      <w:jc w:val="center"/>
      <w:outlineLvl w:val="6"/>
    </w:pPr>
    <w:rPr>
      <w:b/>
      <w:sz w:val="72"/>
      <w:szCs w:val="20"/>
    </w:rPr>
  </w:style>
  <w:style w:type="paragraph" w:styleId="Heading8">
    <w:name w:val="heading 8"/>
    <w:basedOn w:val="Normal"/>
    <w:next w:val="Normal"/>
    <w:link w:val="Heading8Char"/>
    <w:uiPriority w:val="9"/>
    <w:qFormat/>
    <w:rsid w:val="00DE7FEE"/>
    <w:pPr>
      <w:keepNext/>
      <w:jc w:val="center"/>
      <w:outlineLvl w:val="7"/>
    </w:pPr>
    <w:rPr>
      <w:b/>
      <w:sz w:val="56"/>
      <w:szCs w:val="20"/>
    </w:rPr>
  </w:style>
  <w:style w:type="paragraph" w:styleId="Heading9">
    <w:name w:val="heading 9"/>
    <w:basedOn w:val="Normal"/>
    <w:next w:val="Normal"/>
    <w:link w:val="Heading9Char"/>
    <w:uiPriority w:val="9"/>
    <w:qFormat/>
    <w:rsid w:val="00DE7FEE"/>
    <w:pPr>
      <w:numPr>
        <w:ilvl w:val="8"/>
        <w:numId w:val="11"/>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4">
    <w:name w:val="Char4"/>
    <w:basedOn w:val="Normal"/>
    <w:semiHidden/>
    <w:rsid w:val="009A15ED"/>
    <w:pPr>
      <w:spacing w:after="160" w:line="240" w:lineRule="exact"/>
    </w:pPr>
    <w:rPr>
      <w:rFonts w:ascii="Arial" w:hAnsi="Arial" w:cs="Arial"/>
      <w:sz w:val="22"/>
      <w:szCs w:val="22"/>
    </w:rPr>
  </w:style>
  <w:style w:type="paragraph" w:styleId="ListParagraph">
    <w:name w:val="List Paragraph"/>
    <w:aliases w:val="List Paragraph2,bảng,tieu de phu 1,List Paragraph11,List Paragraph111,Sub-heading,List Paragraph (numbered (a)),ADB paragraph numbering,List_Paragraph,Multilevel para_II,Bullet paras,a,Bảng,List Paragraph1,Colorful List - Accent 11"/>
    <w:basedOn w:val="Normal"/>
    <w:link w:val="ListParagraphChar"/>
    <w:uiPriority w:val="1"/>
    <w:qFormat/>
    <w:rsid w:val="004F2ECF"/>
    <w:pPr>
      <w:ind w:left="720"/>
      <w:contextualSpacing/>
    </w:pPr>
  </w:style>
  <w:style w:type="paragraph" w:styleId="Header">
    <w:name w:val="header"/>
    <w:aliases w:val="S-title,h"/>
    <w:basedOn w:val="Normal"/>
    <w:link w:val="HeaderChar"/>
    <w:unhideWhenUsed/>
    <w:rsid w:val="00CB5092"/>
    <w:pPr>
      <w:tabs>
        <w:tab w:val="center" w:pos="4513"/>
        <w:tab w:val="right" w:pos="9026"/>
      </w:tabs>
    </w:pPr>
  </w:style>
  <w:style w:type="character" w:customStyle="1" w:styleId="HeaderChar">
    <w:name w:val="Header Char"/>
    <w:aliases w:val="S-title Char,h Char"/>
    <w:basedOn w:val="DefaultParagraphFont"/>
    <w:link w:val="Header"/>
    <w:rsid w:val="00CB5092"/>
    <w:rPr>
      <w:rFonts w:eastAsia="Times New Roman" w:cs="Times New Roman"/>
      <w:szCs w:val="28"/>
      <w:lang w:val="en-US"/>
    </w:rPr>
  </w:style>
  <w:style w:type="paragraph" w:styleId="Footer">
    <w:name w:val="footer"/>
    <w:aliases w:val="Footer-Even Char,Footer-Even"/>
    <w:basedOn w:val="Normal"/>
    <w:link w:val="FooterChar"/>
    <w:uiPriority w:val="99"/>
    <w:unhideWhenUsed/>
    <w:rsid w:val="00CB5092"/>
    <w:pPr>
      <w:tabs>
        <w:tab w:val="center" w:pos="4513"/>
        <w:tab w:val="right" w:pos="9026"/>
      </w:tabs>
    </w:pPr>
  </w:style>
  <w:style w:type="character" w:customStyle="1" w:styleId="FooterChar">
    <w:name w:val="Footer Char"/>
    <w:aliases w:val="Footer-Even Char Char,Footer-Even Char1"/>
    <w:basedOn w:val="DefaultParagraphFont"/>
    <w:link w:val="Footer"/>
    <w:uiPriority w:val="99"/>
    <w:rsid w:val="00CB5092"/>
    <w:rPr>
      <w:rFonts w:eastAsia="Times New Roman" w:cs="Times New Roman"/>
      <w:szCs w:val="28"/>
      <w:lang w:val="en-US"/>
    </w:rPr>
  </w:style>
  <w:style w:type="paragraph" w:customStyle="1" w:styleId="DefinitionTerm">
    <w:name w:val="Definition Term"/>
    <w:basedOn w:val="Normal"/>
    <w:next w:val="Normal"/>
    <w:semiHidden/>
    <w:rsid w:val="003165C3"/>
    <w:pPr>
      <w:widowControl w:val="0"/>
      <w:spacing w:before="120" w:after="120"/>
      <w:jc w:val="both"/>
    </w:pPr>
    <w:rPr>
      <w:sz w:val="26"/>
      <w:szCs w:val="24"/>
    </w:rPr>
  </w:style>
  <w:style w:type="character" w:customStyle="1" w:styleId="ListParagraphChar">
    <w:name w:val="List Paragraph Char"/>
    <w:aliases w:val="List Paragraph2 Char,bảng Char,tieu de phu 1 Char,List Paragraph11 Char,List Paragraph111 Char,Sub-heading Char,List Paragraph (numbered (a)) Char,ADB paragraph numbering Char,List_Paragraph Char,Multilevel para_II Char,a Char"/>
    <w:link w:val="ListParagraph"/>
    <w:uiPriority w:val="34"/>
    <w:rsid w:val="00901FA0"/>
    <w:rPr>
      <w:rFonts w:eastAsia="Times New Roman" w:cs="Times New Roman"/>
      <w:szCs w:val="28"/>
      <w:lang w:val="en-US"/>
    </w:rPr>
  </w:style>
  <w:style w:type="paragraph" w:customStyle="1" w:styleId="K">
    <w:name w:val="K"/>
    <w:basedOn w:val="Normal"/>
    <w:link w:val="KChar"/>
    <w:rsid w:val="001D6C0B"/>
    <w:pPr>
      <w:spacing w:before="120" w:after="60" w:line="288" w:lineRule="auto"/>
      <w:ind w:firstLine="709"/>
      <w:jc w:val="both"/>
    </w:pPr>
    <w:rPr>
      <w:rFonts w:ascii=".VnTime" w:hAnsi=".VnTime"/>
      <w:sz w:val="26"/>
      <w:szCs w:val="20"/>
    </w:rPr>
  </w:style>
  <w:style w:type="character" w:customStyle="1" w:styleId="KChar">
    <w:name w:val="K Char"/>
    <w:link w:val="K"/>
    <w:rsid w:val="001D6C0B"/>
    <w:rPr>
      <w:rFonts w:ascii=".VnTime" w:eastAsia="Times New Roman" w:hAnsi=".VnTime" w:cs="Times New Roman"/>
      <w:sz w:val="26"/>
      <w:szCs w:val="20"/>
    </w:rPr>
  </w:style>
  <w:style w:type="paragraph" w:styleId="BalloonText">
    <w:name w:val="Balloon Text"/>
    <w:basedOn w:val="Normal"/>
    <w:link w:val="BalloonTextChar"/>
    <w:uiPriority w:val="99"/>
    <w:unhideWhenUsed/>
    <w:rsid w:val="00490ECD"/>
    <w:rPr>
      <w:rFonts w:ascii="Tahoma" w:hAnsi="Tahoma" w:cs="Tahoma"/>
      <w:sz w:val="16"/>
      <w:szCs w:val="16"/>
    </w:rPr>
  </w:style>
  <w:style w:type="character" w:customStyle="1" w:styleId="BalloonTextChar">
    <w:name w:val="Balloon Text Char"/>
    <w:basedOn w:val="DefaultParagraphFont"/>
    <w:link w:val="BalloonText"/>
    <w:uiPriority w:val="99"/>
    <w:rsid w:val="00490ECD"/>
    <w:rPr>
      <w:rFonts w:ascii="Tahoma" w:eastAsia="Times New Roman" w:hAnsi="Tahoma" w:cs="Tahoma"/>
      <w:sz w:val="16"/>
      <w:szCs w:val="16"/>
      <w:lang w:val="en-US"/>
    </w:rPr>
  </w:style>
  <w:style w:type="paragraph" w:customStyle="1" w:styleId="Dau-">
    <w:name w:val="Dau (-)"/>
    <w:basedOn w:val="Normal"/>
    <w:link w:val="Dau-Char"/>
    <w:qFormat/>
    <w:rsid w:val="00AF06B9"/>
    <w:pPr>
      <w:widowControl w:val="0"/>
      <w:numPr>
        <w:numId w:val="1"/>
      </w:numPr>
      <w:spacing w:before="60" w:after="60" w:line="300" w:lineRule="auto"/>
      <w:jc w:val="both"/>
    </w:pPr>
    <w:rPr>
      <w:rFonts w:eastAsia="Calibri"/>
      <w:sz w:val="26"/>
      <w:szCs w:val="26"/>
    </w:rPr>
  </w:style>
  <w:style w:type="character" w:customStyle="1" w:styleId="Dau-Char">
    <w:name w:val="Dau (-) Char"/>
    <w:link w:val="Dau-"/>
    <w:rsid w:val="00AF06B9"/>
    <w:rPr>
      <w:rFonts w:eastAsia="Calibri" w:cs="Times New Roman"/>
      <w:sz w:val="26"/>
      <w:szCs w:val="26"/>
      <w:lang w:val="en-US"/>
    </w:rPr>
  </w:style>
  <w:style w:type="paragraph" w:customStyle="1" w:styleId="TableParagraph">
    <w:name w:val="Table Paragraph"/>
    <w:basedOn w:val="Normal"/>
    <w:uiPriority w:val="1"/>
    <w:qFormat/>
    <w:rsid w:val="00EB0F05"/>
    <w:pPr>
      <w:widowControl w:val="0"/>
      <w:autoSpaceDE w:val="0"/>
      <w:autoSpaceDN w:val="0"/>
      <w:spacing w:before="52"/>
    </w:pPr>
    <w:rPr>
      <w:sz w:val="22"/>
      <w:szCs w:val="22"/>
      <w:lang w:bidi="en-US"/>
    </w:rPr>
  </w:style>
  <w:style w:type="paragraph" w:customStyle="1" w:styleId="CharCharChar1Char">
    <w:name w:val="Char Char Char1 Char"/>
    <w:basedOn w:val="Normal"/>
    <w:rsid w:val="000953B9"/>
    <w:pPr>
      <w:spacing w:after="160" w:line="240" w:lineRule="exact"/>
    </w:pPr>
    <w:rPr>
      <w:rFonts w:ascii="Tahoma" w:eastAsia="PMingLiU" w:hAnsi="Tahoma"/>
      <w:sz w:val="20"/>
      <w:szCs w:val="20"/>
    </w:rPr>
  </w:style>
  <w:style w:type="paragraph" w:styleId="BodyText">
    <w:name w:val="Body Text"/>
    <w:aliases w:val="ändrad,EHPT,Body Text2,Body3,AvtalBrödtext,Bodytext,Body Text level 1,Response,à¹×éÍàÃ×èÍ§,B-text1.5, ändrad,Body Text ,Body Text Char1 Char Char Char,Body Text Char1 Char Char,Body Text1, Char, Char Char Char Char"/>
    <w:basedOn w:val="Normal"/>
    <w:link w:val="BodyTextChar"/>
    <w:qFormat/>
    <w:rsid w:val="005D2164"/>
    <w:pPr>
      <w:suppressAutoHyphens/>
      <w:ind w:right="-72"/>
      <w:jc w:val="both"/>
    </w:pPr>
    <w:rPr>
      <w:spacing w:val="-4"/>
      <w:sz w:val="24"/>
      <w:szCs w:val="20"/>
      <w:lang w:val="x-none" w:eastAsia="x-none"/>
    </w:rPr>
  </w:style>
  <w:style w:type="character" w:customStyle="1" w:styleId="BodyTextChar">
    <w:name w:val="Body Text Char"/>
    <w:aliases w:val="ändrad Char,EHPT Char,Body Text2 Char,Body3 Char,AvtalBrödtext Char,Bodytext Char,Body Text level 1 Char,Response Char,à¹×éÍàÃ×èÍ§ Char,B-text1.5 Char, ändrad Char,Body Text  Char,Body Text Char1 Char Char Char Char,Body Text1 Char"/>
    <w:basedOn w:val="DefaultParagraphFont"/>
    <w:link w:val="BodyText"/>
    <w:rsid w:val="005D2164"/>
    <w:rPr>
      <w:rFonts w:eastAsia="Times New Roman" w:cs="Times New Roman"/>
      <w:spacing w:val="-4"/>
      <w:sz w:val="24"/>
      <w:szCs w:val="20"/>
      <w:lang w:val="x-none" w:eastAsia="x-none"/>
    </w:rPr>
  </w:style>
  <w:style w:type="character" w:customStyle="1" w:styleId="Heading1Char">
    <w:name w:val="Heading 1 Char"/>
    <w:aliases w:val="Document Header1 Char,ClauseGroup_Title Char,H 1 Char,H1 Char,(Ctrl+1) Char,标题 1 Char Char Char Char Char,标题 1XW Char,白鹤滩标题 1 Char,tuan 1 Char,Tên chương Char,Tên phần Char,dts-heading1 Char,Heading 1 Char Char Char Char,TOC Char1,g Char"/>
    <w:basedOn w:val="DefaultParagraphFont"/>
    <w:link w:val="Heading1"/>
    <w:uiPriority w:val="9"/>
    <w:rsid w:val="006D4FB5"/>
    <w:rPr>
      <w:rFonts w:asciiTheme="majorHAnsi" w:eastAsiaTheme="majorEastAsia" w:hAnsiTheme="majorHAnsi" w:cstheme="majorBidi"/>
      <w:b/>
      <w:bCs/>
      <w:color w:val="365F91" w:themeColor="accent1" w:themeShade="BF"/>
      <w:szCs w:val="28"/>
      <w:lang w:val="en-US"/>
    </w:rPr>
  </w:style>
  <w:style w:type="character" w:customStyle="1" w:styleId="Heading2Char">
    <w:name w:val="Heading 2 Char"/>
    <w:aliases w:val="Title Header2 Char,Clause_No&amp;Name Char,Section-Title Char,h2 Char,Avsnitt Char,Tieu de 2 Char,Tieude2 Char Char,BVI2 Char,Heading 2-BVI Char,RepHead2 Char,Paragraph Char,dau muc Char,(suindext) Char,tuan2 Char,l2 Char,H2 Char,HeadB Char"/>
    <w:basedOn w:val="DefaultParagraphFont"/>
    <w:link w:val="Heading2"/>
    <w:uiPriority w:val="9"/>
    <w:rsid w:val="006D4FB5"/>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aliases w:val="Section Header3 Char2,ClauseSub_No&amp;Name Char1,Section Header3 Char Char Char1,Sub-Clause Paragraph Char2,h3 Char1,HeadC Char1,Char Char1,Heading 5 Char1 Char,Heading 3 Char1 Char Char,HeadC Char Char,h3 Char Char,Char Char Char"/>
    <w:basedOn w:val="DefaultParagraphFont"/>
    <w:link w:val="Heading3"/>
    <w:uiPriority w:val="9"/>
    <w:rsid w:val="006D4FB5"/>
    <w:rPr>
      <w:rFonts w:asciiTheme="majorHAnsi" w:eastAsiaTheme="majorEastAsia" w:hAnsiTheme="majorHAnsi" w:cstheme="majorBidi"/>
      <w:b/>
      <w:bCs/>
      <w:color w:val="4F81BD" w:themeColor="accent1"/>
      <w:sz w:val="26"/>
      <w:lang w:val="en-US"/>
    </w:rPr>
  </w:style>
  <w:style w:type="character" w:customStyle="1" w:styleId="Heading4Char">
    <w:name w:val="Heading 4 Char"/>
    <w:aliases w:val="Sub-Clause Sub-paragraph Char,ClauseSubSub_No&amp;Name Char, Sub-Clause Sub-paragraph Char, Char6 Char1, Char6 Char Char,(Ctrl+4) Char,H4 Char,MucCap3 Char,h4 Char,Heading 41 Char,白鹤滩标题 4 Char,Char11 Char Char,so 4 Char,Char6 Char1"/>
    <w:basedOn w:val="DefaultParagraphFont"/>
    <w:link w:val="Heading40"/>
    <w:uiPriority w:val="9"/>
    <w:rsid w:val="006D4FB5"/>
    <w:rPr>
      <w:rFonts w:asciiTheme="majorHAnsi" w:eastAsiaTheme="majorEastAsia" w:hAnsiTheme="majorHAnsi" w:cstheme="majorBidi"/>
      <w:b/>
      <w:bCs/>
      <w:i/>
      <w:iCs/>
      <w:color w:val="4F81BD" w:themeColor="accent1"/>
      <w:sz w:val="26"/>
      <w:lang w:val="en-US"/>
    </w:rPr>
  </w:style>
  <w:style w:type="character" w:customStyle="1" w:styleId="Heading5Char">
    <w:name w:val="Heading 5 Char"/>
    <w:aliases w:val="H 5 Char1,8.1 Char,H 5 Char Char,(Ctrl+3)... Char,dts-heading 5 Char,Char + Not Italic Char,Sammendrag Char,H5 Char,H51 Char,H52 Char,Heading 5 Char Char Char Char,RepHead5 Char,Heading 5 Char Char Char1,Heading 5 Char2 Char Char1 Char"/>
    <w:basedOn w:val="DefaultParagraphFont"/>
    <w:link w:val="Heading50"/>
    <w:uiPriority w:val="9"/>
    <w:rsid w:val="006D4FB5"/>
    <w:rPr>
      <w:rFonts w:asciiTheme="majorHAnsi" w:eastAsiaTheme="majorEastAsia" w:hAnsiTheme="majorHAnsi" w:cstheme="majorBidi"/>
      <w:color w:val="243F60" w:themeColor="accent1" w:themeShade="7F"/>
      <w:sz w:val="26"/>
      <w:lang w:val="en-US"/>
    </w:rPr>
  </w:style>
  <w:style w:type="character" w:customStyle="1" w:styleId="Heading6Char">
    <w:name w:val="Heading 6 Char"/>
    <w:aliases w:val="h6 Char,9.1 Char,9 Char,dts-heading 6 Char,Liet Ke Cham Char"/>
    <w:basedOn w:val="DefaultParagraphFont"/>
    <w:link w:val="Heading6"/>
    <w:rsid w:val="006D4FB5"/>
    <w:rPr>
      <w:rFonts w:asciiTheme="majorHAnsi" w:eastAsiaTheme="majorEastAsia" w:hAnsiTheme="majorHAnsi" w:cstheme="majorBidi"/>
      <w:i/>
      <w:iCs/>
      <w:color w:val="243F60" w:themeColor="accent1" w:themeShade="7F"/>
      <w:sz w:val="26"/>
      <w:lang w:val="en-US"/>
    </w:rPr>
  </w:style>
  <w:style w:type="paragraph" w:customStyle="1" w:styleId="a">
    <w:name w:val="+"/>
    <w:next w:val="Dau-"/>
    <w:link w:val="Char"/>
    <w:qFormat/>
    <w:rsid w:val="006D4FB5"/>
    <w:pPr>
      <w:numPr>
        <w:numId w:val="2"/>
      </w:numPr>
      <w:spacing w:before="60" w:after="60" w:line="300" w:lineRule="auto"/>
    </w:pPr>
    <w:rPr>
      <w:rFonts w:eastAsia="Calibri" w:cs="Times New Roman"/>
      <w:sz w:val="26"/>
      <w:szCs w:val="26"/>
      <w:lang w:val="en-US"/>
    </w:rPr>
  </w:style>
  <w:style w:type="character" w:customStyle="1" w:styleId="Char">
    <w:name w:val="+ Char"/>
    <w:link w:val="a"/>
    <w:rsid w:val="006D4FB5"/>
    <w:rPr>
      <w:rFonts w:eastAsia="Calibri" w:cs="Times New Roman"/>
      <w:sz w:val="26"/>
      <w:szCs w:val="26"/>
      <w:lang w:val="en-US"/>
    </w:rPr>
  </w:style>
  <w:style w:type="paragraph" w:customStyle="1" w:styleId="Cachdaudong">
    <w:name w:val="Cachdaudong"/>
    <w:basedOn w:val="Normal"/>
    <w:link w:val="CachdaudongChar"/>
    <w:rsid w:val="006D4FB5"/>
    <w:pPr>
      <w:widowControl w:val="0"/>
      <w:spacing w:before="60" w:after="60" w:line="300" w:lineRule="auto"/>
      <w:ind w:firstLine="720"/>
      <w:jc w:val="both"/>
    </w:pPr>
    <w:rPr>
      <w:rFonts w:eastAsia="Calibri"/>
      <w:sz w:val="26"/>
      <w:szCs w:val="22"/>
    </w:rPr>
  </w:style>
  <w:style w:type="character" w:customStyle="1" w:styleId="CachdaudongChar">
    <w:name w:val="Cachdaudong Char"/>
    <w:link w:val="Cachdaudong"/>
    <w:rsid w:val="006D4FB5"/>
    <w:rPr>
      <w:rFonts w:eastAsia="Calibri" w:cs="Times New Roman"/>
      <w:sz w:val="26"/>
      <w:lang w:val="en-US"/>
    </w:rPr>
  </w:style>
  <w:style w:type="paragraph" w:customStyle="1" w:styleId="1PHN">
    <w:name w:val="1. PHẦN"/>
    <w:basedOn w:val="Heading1"/>
    <w:qFormat/>
    <w:rsid w:val="006D4FB5"/>
    <w:pPr>
      <w:widowControl/>
      <w:numPr>
        <w:numId w:val="3"/>
      </w:numPr>
      <w:tabs>
        <w:tab w:val="clear" w:pos="284"/>
        <w:tab w:val="num" w:pos="360"/>
      </w:tabs>
      <w:spacing w:before="60" w:after="60"/>
      <w:ind w:firstLine="720"/>
      <w:jc w:val="center"/>
    </w:pPr>
    <w:rPr>
      <w:rFonts w:ascii="Times New Roman Bold" w:eastAsia="Times New Roman" w:hAnsi="Times New Roman Bold" w:cs="Times New Roman"/>
      <w:caps/>
      <w:color w:val="C00000"/>
      <w:sz w:val="27"/>
    </w:rPr>
  </w:style>
  <w:style w:type="paragraph" w:customStyle="1" w:styleId="2CHNG">
    <w:name w:val="2. CHƯƠNG"/>
    <w:basedOn w:val="Heading2"/>
    <w:qFormat/>
    <w:rsid w:val="006D4FB5"/>
    <w:pPr>
      <w:widowControl/>
      <w:numPr>
        <w:ilvl w:val="1"/>
        <w:numId w:val="3"/>
      </w:numPr>
      <w:tabs>
        <w:tab w:val="num" w:pos="360"/>
      </w:tabs>
      <w:spacing w:before="60" w:after="60"/>
      <w:ind w:firstLine="720"/>
      <w:jc w:val="center"/>
    </w:pPr>
    <w:rPr>
      <w:rFonts w:ascii="Times New Roman Bold" w:eastAsia="Times New Roman" w:hAnsi="Times New Roman Bold" w:cs="Times New Roman"/>
      <w:caps/>
      <w:color w:val="FF0000"/>
      <w:sz w:val="27"/>
    </w:rPr>
  </w:style>
  <w:style w:type="paragraph" w:customStyle="1" w:styleId="3MC11">
    <w:name w:val="3. MỤC 1.1"/>
    <w:basedOn w:val="Heading3"/>
    <w:qFormat/>
    <w:rsid w:val="006D4FB5"/>
    <w:pPr>
      <w:keepNext w:val="0"/>
      <w:keepLines w:val="0"/>
      <w:numPr>
        <w:ilvl w:val="2"/>
        <w:numId w:val="3"/>
      </w:numPr>
      <w:tabs>
        <w:tab w:val="num" w:pos="360"/>
      </w:tabs>
      <w:spacing w:before="60" w:after="60"/>
      <w:ind w:left="0" w:firstLine="720"/>
    </w:pPr>
    <w:rPr>
      <w:rFonts w:ascii="Times New Roman Bold" w:eastAsia="Times New Roman" w:hAnsi="Times New Roman Bold" w:cs="Times New Roman"/>
      <w:caps/>
      <w:color w:val="0070C0"/>
    </w:rPr>
  </w:style>
  <w:style w:type="paragraph" w:customStyle="1" w:styleId="4MC111">
    <w:name w:val="4. MỤC 1.1.1"/>
    <w:basedOn w:val="Heading40"/>
    <w:qFormat/>
    <w:rsid w:val="006D4FB5"/>
    <w:pPr>
      <w:keepNext w:val="0"/>
      <w:keepLines w:val="0"/>
      <w:numPr>
        <w:ilvl w:val="3"/>
        <w:numId w:val="3"/>
      </w:numPr>
      <w:tabs>
        <w:tab w:val="num" w:pos="360"/>
      </w:tabs>
      <w:spacing w:before="60" w:after="60"/>
      <w:ind w:left="0" w:firstLine="720"/>
    </w:pPr>
    <w:rPr>
      <w:rFonts w:ascii="Times New Roman Bold" w:eastAsia="Times New Roman" w:hAnsi="Times New Roman Bold" w:cs="Times New Roman"/>
      <w:i w:val="0"/>
      <w:color w:val="auto"/>
    </w:rPr>
  </w:style>
  <w:style w:type="paragraph" w:customStyle="1" w:styleId="5MC1111">
    <w:name w:val="5. MỤC 1.1.1.1"/>
    <w:basedOn w:val="Heading50"/>
    <w:qFormat/>
    <w:rsid w:val="006D4FB5"/>
    <w:pPr>
      <w:keepNext w:val="0"/>
      <w:keepLines w:val="0"/>
      <w:numPr>
        <w:ilvl w:val="4"/>
        <w:numId w:val="3"/>
      </w:numPr>
      <w:tabs>
        <w:tab w:val="num" w:pos="360"/>
      </w:tabs>
      <w:spacing w:before="60" w:after="60"/>
      <w:ind w:firstLine="720"/>
    </w:pPr>
    <w:rPr>
      <w:rFonts w:ascii="Times New Roman Bold" w:eastAsia="Times New Roman" w:hAnsi="Times New Roman Bold" w:cs="Times New Roman"/>
      <w:b/>
      <w:color w:val="auto"/>
    </w:rPr>
  </w:style>
  <w:style w:type="paragraph" w:customStyle="1" w:styleId="6MUC11111">
    <w:name w:val="6. MUC 1.1.1.1.1"/>
    <w:basedOn w:val="Heading6"/>
    <w:qFormat/>
    <w:rsid w:val="006D4FB5"/>
    <w:pPr>
      <w:widowControl/>
      <w:numPr>
        <w:ilvl w:val="5"/>
        <w:numId w:val="3"/>
      </w:numPr>
      <w:tabs>
        <w:tab w:val="num" w:pos="360"/>
      </w:tabs>
      <w:spacing w:before="60" w:after="60"/>
      <w:ind w:firstLine="720"/>
    </w:pPr>
    <w:rPr>
      <w:rFonts w:ascii="Times New Roman Bold" w:eastAsia="Times New Roman" w:hAnsi="Times New Roman Bold" w:cs="Times New Roman"/>
      <w:b/>
      <w:i w:val="0"/>
      <w:color w:val="auto"/>
    </w:rPr>
  </w:style>
  <w:style w:type="paragraph" w:customStyle="1" w:styleId="Style1">
    <w:name w:val="Style1"/>
    <w:basedOn w:val="Normal"/>
    <w:autoRedefine/>
    <w:rsid w:val="006D4FB5"/>
    <w:pPr>
      <w:ind w:firstLine="567"/>
      <w:jc w:val="both"/>
    </w:pPr>
    <w:rPr>
      <w:bCs/>
      <w:sz w:val="26"/>
      <w:szCs w:val="26"/>
      <w:lang w:val="en-GB"/>
    </w:rPr>
  </w:style>
  <w:style w:type="paragraph" w:customStyle="1" w:styleId="0">
    <w:name w:val="0"/>
    <w:aliases w:val="Bullet2,51,Bullet21"/>
    <w:basedOn w:val="Heading6"/>
    <w:qFormat/>
    <w:rsid w:val="00022D0D"/>
    <w:pPr>
      <w:keepLines w:val="0"/>
      <w:widowControl/>
      <w:numPr>
        <w:ilvl w:val="1"/>
        <w:numId w:val="4"/>
      </w:numPr>
      <w:spacing w:before="0" w:line="240" w:lineRule="auto"/>
      <w:jc w:val="center"/>
    </w:pPr>
    <w:rPr>
      <w:rFonts w:ascii="Calibri" w:eastAsia="Calibri" w:hAnsi="Calibri" w:cs="Times New Roman"/>
      <w:b/>
      <w:i w:val="0"/>
      <w:iCs w:val="0"/>
      <w:color w:val="000000"/>
      <w:szCs w:val="24"/>
    </w:rPr>
  </w:style>
  <w:style w:type="character" w:customStyle="1" w:styleId="011Char">
    <w:name w:val="0.1.1 Char"/>
    <w:link w:val="01"/>
    <w:locked/>
    <w:rsid w:val="00022D0D"/>
    <w:rPr>
      <w:b/>
      <w:color w:val="000000"/>
      <w:sz w:val="26"/>
      <w:szCs w:val="26"/>
      <w:lang w:val="x-none" w:eastAsia="x-none"/>
    </w:rPr>
  </w:style>
  <w:style w:type="paragraph" w:customStyle="1" w:styleId="01">
    <w:name w:val="0.1"/>
    <w:basedOn w:val="Normal"/>
    <w:link w:val="011Char"/>
    <w:qFormat/>
    <w:rsid w:val="00022D0D"/>
    <w:pPr>
      <w:numPr>
        <w:ilvl w:val="3"/>
        <w:numId w:val="4"/>
      </w:numPr>
      <w:spacing w:before="120" w:after="120" w:line="312" w:lineRule="auto"/>
    </w:pPr>
    <w:rPr>
      <w:rFonts w:eastAsiaTheme="minorHAnsi" w:cstheme="minorBidi"/>
      <w:b/>
      <w:color w:val="000000"/>
      <w:sz w:val="26"/>
      <w:szCs w:val="26"/>
      <w:lang w:val="x-none" w:eastAsia="x-none"/>
    </w:rPr>
  </w:style>
  <w:style w:type="table" w:styleId="TableGrid">
    <w:name w:val="Table Grid"/>
    <w:basedOn w:val="TableNormal"/>
    <w:rsid w:val="00B1375E"/>
    <w:pPr>
      <w:widowControl w:val="0"/>
      <w:adjustRightInd w:val="0"/>
      <w:spacing w:after="0" w:line="240" w:lineRule="auto"/>
      <w:textAlignment w:val="baseline"/>
    </w:pPr>
    <w:rPr>
      <w:rFonts w:ascii="Century" w:eastAsia="MS Mincho" w:hAnsi="Century"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
    <w:basedOn w:val="BodyText2"/>
    <w:qFormat/>
    <w:rsid w:val="00B1375E"/>
    <w:pPr>
      <w:widowControl w:val="0"/>
      <w:numPr>
        <w:numId w:val="8"/>
      </w:numPr>
      <w:tabs>
        <w:tab w:val="num" w:pos="284"/>
      </w:tabs>
      <w:spacing w:before="60" w:after="60" w:line="276" w:lineRule="auto"/>
      <w:ind w:left="0" w:firstLine="0"/>
      <w:jc w:val="both"/>
    </w:pPr>
    <w:rPr>
      <w:snapToGrid w:val="0"/>
    </w:rPr>
  </w:style>
  <w:style w:type="paragraph" w:styleId="BodyText2">
    <w:name w:val="Body Text 2"/>
    <w:basedOn w:val="Normal"/>
    <w:link w:val="BodyText2Char"/>
    <w:unhideWhenUsed/>
    <w:rsid w:val="00B1375E"/>
    <w:pPr>
      <w:spacing w:after="120" w:line="480" w:lineRule="auto"/>
    </w:pPr>
  </w:style>
  <w:style w:type="character" w:customStyle="1" w:styleId="BodyText2Char">
    <w:name w:val="Body Text 2 Char"/>
    <w:basedOn w:val="DefaultParagraphFont"/>
    <w:link w:val="BodyText2"/>
    <w:rsid w:val="00B1375E"/>
    <w:rPr>
      <w:rFonts w:eastAsia="Times New Roman" w:cs="Times New Roman"/>
      <w:szCs w:val="28"/>
      <w:lang w:val="en-US"/>
    </w:rPr>
  </w:style>
  <w:style w:type="paragraph" w:customStyle="1" w:styleId="CHUONG">
    <w:name w:val="!CHUONG"/>
    <w:basedOn w:val="Normal"/>
    <w:next w:val="Normal"/>
    <w:autoRedefine/>
    <w:qFormat/>
    <w:rsid w:val="00591668"/>
    <w:pPr>
      <w:widowControl w:val="0"/>
      <w:numPr>
        <w:numId w:val="9"/>
      </w:numPr>
      <w:spacing w:after="240" w:line="300" w:lineRule="auto"/>
      <w:jc w:val="center"/>
      <w:outlineLvl w:val="0"/>
    </w:pPr>
    <w:rPr>
      <w:b/>
      <w:bCs/>
      <w:color w:val="0000FF"/>
      <w:szCs w:val="24"/>
      <w:lang w:eastAsia="ar-SA"/>
    </w:rPr>
  </w:style>
  <w:style w:type="paragraph" w:customStyle="1" w:styleId="XX">
    <w:name w:val="!X.X."/>
    <w:basedOn w:val="Heading1"/>
    <w:qFormat/>
    <w:rsid w:val="00591668"/>
    <w:pPr>
      <w:keepNext w:val="0"/>
      <w:keepLines w:val="0"/>
      <w:numPr>
        <w:ilvl w:val="1"/>
        <w:numId w:val="9"/>
      </w:numPr>
      <w:spacing w:before="80" w:after="80" w:line="300" w:lineRule="auto"/>
      <w:jc w:val="left"/>
      <w:outlineLvl w:val="1"/>
    </w:pPr>
    <w:rPr>
      <w:rFonts w:ascii="Times New Roman" w:eastAsia="Times New Roman" w:hAnsi="Times New Roman" w:cs="Times New Roman"/>
      <w:color w:val="C00000"/>
      <w:kern w:val="28"/>
      <w:sz w:val="26"/>
    </w:rPr>
  </w:style>
  <w:style w:type="paragraph" w:customStyle="1" w:styleId="XXX">
    <w:name w:val="!X.X.X."/>
    <w:basedOn w:val="Heading2"/>
    <w:link w:val="XXXChar"/>
    <w:autoRedefine/>
    <w:qFormat/>
    <w:rsid w:val="0027689E"/>
    <w:pPr>
      <w:keepNext w:val="0"/>
      <w:keepLines w:val="0"/>
      <w:numPr>
        <w:ilvl w:val="2"/>
        <w:numId w:val="9"/>
      </w:numPr>
      <w:spacing w:before="120" w:line="300" w:lineRule="auto"/>
      <w:ind w:left="0"/>
      <w:jc w:val="left"/>
      <w:outlineLvl w:val="2"/>
    </w:pPr>
    <w:rPr>
      <w:rFonts w:ascii="Times New Roman" w:eastAsia="Times New Roman" w:hAnsi="Times New Roman" w:cs="Times New Roman"/>
      <w:color w:val="auto"/>
      <w:szCs w:val="28"/>
      <w:lang w:val="nl-NL"/>
    </w:rPr>
  </w:style>
  <w:style w:type="paragraph" w:customStyle="1" w:styleId="BangXX">
    <w:name w:val="Bang X.X"/>
    <w:basedOn w:val="Normal"/>
    <w:qFormat/>
    <w:rsid w:val="00591668"/>
    <w:pPr>
      <w:widowControl w:val="0"/>
      <w:numPr>
        <w:ilvl w:val="5"/>
        <w:numId w:val="9"/>
      </w:numPr>
      <w:spacing w:before="40" w:after="40" w:line="300" w:lineRule="auto"/>
      <w:jc w:val="center"/>
    </w:pPr>
    <w:rPr>
      <w:i/>
      <w:sz w:val="26"/>
      <w:szCs w:val="24"/>
    </w:rPr>
  </w:style>
  <w:style w:type="character" w:customStyle="1" w:styleId="XXXChar">
    <w:name w:val="!X.X.X. Char"/>
    <w:link w:val="XXX"/>
    <w:rsid w:val="0027689E"/>
    <w:rPr>
      <w:rFonts w:eastAsia="Times New Roman" w:cs="Times New Roman"/>
      <w:b/>
      <w:bCs/>
      <w:sz w:val="26"/>
      <w:szCs w:val="28"/>
      <w:lang w:val="nl-NL"/>
    </w:rPr>
  </w:style>
  <w:style w:type="paragraph" w:customStyle="1" w:styleId="XXXX">
    <w:name w:val="!X.X.X.X."/>
    <w:basedOn w:val="Heading40"/>
    <w:link w:val="XXXXChar"/>
    <w:qFormat/>
    <w:rsid w:val="00591668"/>
    <w:pPr>
      <w:keepNext w:val="0"/>
      <w:keepLines w:val="0"/>
      <w:numPr>
        <w:ilvl w:val="3"/>
        <w:numId w:val="9"/>
      </w:numPr>
      <w:spacing w:before="80" w:after="80" w:line="300" w:lineRule="auto"/>
      <w:jc w:val="left"/>
    </w:pPr>
    <w:rPr>
      <w:rFonts w:ascii="Times New Roman" w:eastAsia="Times New Roman" w:hAnsi="Times New Roman" w:cs="Times New Roman"/>
      <w:b w:val="0"/>
      <w:color w:val="C00000"/>
      <w:szCs w:val="24"/>
      <w:lang w:val="nl-NL"/>
    </w:rPr>
  </w:style>
  <w:style w:type="character" w:customStyle="1" w:styleId="XXXXChar">
    <w:name w:val="!X.X.X.X. Char"/>
    <w:link w:val="XXXX"/>
    <w:rsid w:val="00591668"/>
    <w:rPr>
      <w:rFonts w:eastAsia="Times New Roman" w:cs="Times New Roman"/>
      <w:bCs/>
      <w:i/>
      <w:iCs/>
      <w:color w:val="C00000"/>
      <w:sz w:val="26"/>
      <w:szCs w:val="24"/>
      <w:lang w:val="nl-NL"/>
    </w:rPr>
  </w:style>
  <w:style w:type="character" w:customStyle="1" w:styleId="fontstyle01">
    <w:name w:val="fontstyle01"/>
    <w:rsid w:val="000F5DE0"/>
    <w:rPr>
      <w:rFonts w:ascii="Times New Roman" w:hAnsi="Times New Roman" w:cs="Times New Roman" w:hint="default"/>
      <w:b w:val="0"/>
      <w:bCs w:val="0"/>
      <w:i w:val="0"/>
      <w:iCs w:val="0"/>
      <w:color w:val="000000"/>
      <w:sz w:val="26"/>
      <w:szCs w:val="26"/>
    </w:rPr>
  </w:style>
  <w:style w:type="numbering" w:customStyle="1" w:styleId="Style2">
    <w:name w:val="Style2"/>
    <w:rsid w:val="001D1C8C"/>
    <w:pPr>
      <w:numPr>
        <w:numId w:val="10"/>
      </w:numPr>
    </w:pPr>
  </w:style>
  <w:style w:type="character" w:customStyle="1" w:styleId="Heading7Char">
    <w:name w:val="Heading 7 Char"/>
    <w:basedOn w:val="DefaultParagraphFont"/>
    <w:link w:val="Heading7"/>
    <w:uiPriority w:val="9"/>
    <w:rsid w:val="00DE7FEE"/>
    <w:rPr>
      <w:rFonts w:eastAsia="Times New Roman" w:cs="Times New Roman"/>
      <w:b/>
      <w:sz w:val="72"/>
      <w:szCs w:val="20"/>
      <w:lang w:val="en-US"/>
    </w:rPr>
  </w:style>
  <w:style w:type="character" w:customStyle="1" w:styleId="Heading8Char">
    <w:name w:val="Heading 8 Char"/>
    <w:basedOn w:val="DefaultParagraphFont"/>
    <w:link w:val="Heading8"/>
    <w:uiPriority w:val="9"/>
    <w:rsid w:val="00DE7FEE"/>
    <w:rPr>
      <w:rFonts w:eastAsia="Times New Roman" w:cs="Times New Roman"/>
      <w:b/>
      <w:sz w:val="56"/>
      <w:szCs w:val="20"/>
      <w:lang w:val="en-US"/>
    </w:rPr>
  </w:style>
  <w:style w:type="character" w:customStyle="1" w:styleId="Heading9Char">
    <w:name w:val="Heading 9 Char"/>
    <w:basedOn w:val="DefaultParagraphFont"/>
    <w:link w:val="Heading9"/>
    <w:uiPriority w:val="9"/>
    <w:rsid w:val="00DE7FEE"/>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h3 Char2,HeadC Char2,Char Char3,Heading 5 Char1 Char1,Heading 3 Char1 Char Char1,HeadC Char Char1,h3 Char Char1,Char Char Char1"/>
    <w:rsid w:val="00DE7FEE"/>
    <w:rPr>
      <w:rFonts w:ascii="Times New Roman" w:eastAsia="Times New Roman" w:hAnsi="Times New Roman" w:cs="Times New Roman"/>
      <w:b/>
      <w:sz w:val="28"/>
      <w:szCs w:val="20"/>
    </w:rPr>
  </w:style>
  <w:style w:type="character" w:customStyle="1" w:styleId="Bibliogrphy">
    <w:name w:val="Bibliogrphy"/>
    <w:basedOn w:val="DefaultParagraphFont"/>
    <w:rsid w:val="00DE7FEE"/>
  </w:style>
  <w:style w:type="character" w:customStyle="1" w:styleId="DocInit">
    <w:name w:val="Doc Init"/>
    <w:basedOn w:val="DefaultParagraphFont"/>
    <w:rsid w:val="00DE7FEE"/>
  </w:style>
  <w:style w:type="paragraph" w:customStyle="1" w:styleId="Document1">
    <w:name w:val="Document 1"/>
    <w:rsid w:val="00DE7FEE"/>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DE7FEE"/>
    <w:rPr>
      <w:rFonts w:ascii="Times" w:hAnsi="Times"/>
      <w:noProof w:val="0"/>
      <w:sz w:val="24"/>
      <w:lang w:val="en-US"/>
    </w:rPr>
  </w:style>
  <w:style w:type="character" w:customStyle="1" w:styleId="Document3">
    <w:name w:val="Document 3"/>
    <w:rsid w:val="00DE7FEE"/>
    <w:rPr>
      <w:rFonts w:ascii="Times" w:hAnsi="Times"/>
      <w:noProof w:val="0"/>
      <w:sz w:val="24"/>
      <w:lang w:val="en-US"/>
    </w:rPr>
  </w:style>
  <w:style w:type="character" w:customStyle="1" w:styleId="Document4">
    <w:name w:val="Document 4"/>
    <w:rsid w:val="00DE7FEE"/>
    <w:rPr>
      <w:b/>
      <w:i/>
      <w:sz w:val="24"/>
    </w:rPr>
  </w:style>
  <w:style w:type="character" w:customStyle="1" w:styleId="Document5">
    <w:name w:val="Document 5"/>
    <w:basedOn w:val="DefaultParagraphFont"/>
    <w:rsid w:val="00DE7FEE"/>
  </w:style>
  <w:style w:type="character" w:customStyle="1" w:styleId="Document6">
    <w:name w:val="Document 6"/>
    <w:basedOn w:val="DefaultParagraphFont"/>
    <w:rsid w:val="00DE7FEE"/>
  </w:style>
  <w:style w:type="character" w:customStyle="1" w:styleId="Document7">
    <w:name w:val="Document 7"/>
    <w:basedOn w:val="DefaultParagraphFont"/>
    <w:rsid w:val="00DE7FEE"/>
  </w:style>
  <w:style w:type="character" w:customStyle="1" w:styleId="Document8">
    <w:name w:val="Document 8"/>
    <w:basedOn w:val="DefaultParagraphFont"/>
    <w:rsid w:val="00DE7FEE"/>
  </w:style>
  <w:style w:type="character" w:customStyle="1" w:styleId="TechInit">
    <w:name w:val="Tech Init"/>
    <w:rsid w:val="00DE7FEE"/>
    <w:rPr>
      <w:rFonts w:ascii="Times" w:hAnsi="Times"/>
      <w:noProof w:val="0"/>
      <w:sz w:val="24"/>
      <w:lang w:val="en-US"/>
    </w:rPr>
  </w:style>
  <w:style w:type="character" w:customStyle="1" w:styleId="Technical1">
    <w:name w:val="Technical 1"/>
    <w:rsid w:val="00DE7FEE"/>
    <w:rPr>
      <w:rFonts w:ascii="Times" w:hAnsi="Times"/>
      <w:noProof w:val="0"/>
      <w:sz w:val="24"/>
      <w:lang w:val="en-US"/>
    </w:rPr>
  </w:style>
  <w:style w:type="character" w:customStyle="1" w:styleId="Technical2">
    <w:name w:val="Technical 2"/>
    <w:rsid w:val="00DE7FEE"/>
    <w:rPr>
      <w:rFonts w:ascii="Times" w:hAnsi="Times"/>
      <w:noProof w:val="0"/>
      <w:sz w:val="24"/>
      <w:lang w:val="en-US"/>
    </w:rPr>
  </w:style>
  <w:style w:type="character" w:customStyle="1" w:styleId="Technical3">
    <w:name w:val="Technical 3"/>
    <w:rsid w:val="00DE7FEE"/>
    <w:rPr>
      <w:rFonts w:ascii="Times" w:hAnsi="Times"/>
      <w:noProof w:val="0"/>
      <w:sz w:val="24"/>
      <w:lang w:val="en-US"/>
    </w:rPr>
  </w:style>
  <w:style w:type="paragraph" w:customStyle="1" w:styleId="Technical4">
    <w:name w:val="Technical 4"/>
    <w:rsid w:val="00DE7FEE"/>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DE7FEE"/>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DE7FEE"/>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DE7FEE"/>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DE7FEE"/>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DE7FEE"/>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DE7FEE"/>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DE7FEE"/>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DE7FE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1">
    <w:name w:val="toc 1"/>
    <w:basedOn w:val="Normal"/>
    <w:next w:val="Normal"/>
    <w:uiPriority w:val="39"/>
    <w:rsid w:val="00DE7FEE"/>
    <w:pPr>
      <w:tabs>
        <w:tab w:val="right" w:leader="dot" w:pos="9000"/>
      </w:tabs>
      <w:suppressAutoHyphens/>
      <w:spacing w:before="240"/>
      <w:ind w:left="720" w:right="720" w:hanging="720"/>
      <w:jc w:val="both"/>
    </w:pPr>
    <w:rPr>
      <w:b/>
      <w:sz w:val="24"/>
      <w:szCs w:val="20"/>
    </w:rPr>
  </w:style>
  <w:style w:type="paragraph" w:styleId="TOC2">
    <w:name w:val="toc 2"/>
    <w:basedOn w:val="Normal"/>
    <w:next w:val="Normal"/>
    <w:uiPriority w:val="39"/>
    <w:rsid w:val="00DE7FEE"/>
    <w:pPr>
      <w:tabs>
        <w:tab w:val="right" w:leader="dot" w:pos="9000"/>
      </w:tabs>
      <w:suppressAutoHyphens/>
      <w:ind w:left="1440" w:hanging="720"/>
      <w:jc w:val="both"/>
    </w:pPr>
    <w:rPr>
      <w:sz w:val="24"/>
      <w:szCs w:val="20"/>
    </w:rPr>
  </w:style>
  <w:style w:type="paragraph" w:styleId="TOC3">
    <w:name w:val="toc 3"/>
    <w:basedOn w:val="Normal"/>
    <w:next w:val="Normal"/>
    <w:rsid w:val="00DE7FEE"/>
    <w:pPr>
      <w:tabs>
        <w:tab w:val="right" w:leader="dot" w:pos="9000"/>
      </w:tabs>
      <w:suppressAutoHyphens/>
      <w:ind w:left="1440" w:hanging="720"/>
      <w:jc w:val="both"/>
    </w:pPr>
    <w:rPr>
      <w:i/>
      <w:sz w:val="24"/>
      <w:szCs w:val="20"/>
    </w:rPr>
  </w:style>
  <w:style w:type="paragraph" w:styleId="TOC4">
    <w:name w:val="toc 4"/>
    <w:basedOn w:val="Normal"/>
    <w:next w:val="Normal"/>
    <w:rsid w:val="00DE7FEE"/>
    <w:pPr>
      <w:tabs>
        <w:tab w:val="left" w:leader="dot" w:pos="8640"/>
        <w:tab w:val="right" w:pos="9000"/>
      </w:tabs>
      <w:suppressAutoHyphens/>
      <w:ind w:left="2880" w:right="720" w:hanging="720"/>
      <w:jc w:val="both"/>
    </w:pPr>
    <w:rPr>
      <w:sz w:val="24"/>
      <w:szCs w:val="20"/>
    </w:rPr>
  </w:style>
  <w:style w:type="paragraph" w:styleId="TOC5">
    <w:name w:val="toc 5"/>
    <w:basedOn w:val="Normal"/>
    <w:next w:val="Normal"/>
    <w:rsid w:val="00DE7FEE"/>
    <w:pPr>
      <w:tabs>
        <w:tab w:val="left" w:leader="dot" w:pos="8640"/>
        <w:tab w:val="right" w:pos="9000"/>
      </w:tabs>
      <w:suppressAutoHyphens/>
      <w:ind w:left="3600" w:right="720" w:hanging="720"/>
      <w:jc w:val="both"/>
    </w:pPr>
    <w:rPr>
      <w:sz w:val="24"/>
      <w:szCs w:val="20"/>
    </w:rPr>
  </w:style>
  <w:style w:type="paragraph" w:styleId="TOC6">
    <w:name w:val="toc 6"/>
    <w:basedOn w:val="Normal"/>
    <w:next w:val="Normal"/>
    <w:rsid w:val="00DE7FEE"/>
    <w:pPr>
      <w:tabs>
        <w:tab w:val="left" w:pos="8640"/>
        <w:tab w:val="right" w:pos="9000"/>
      </w:tabs>
      <w:suppressAutoHyphens/>
      <w:ind w:left="720" w:hanging="720"/>
      <w:jc w:val="both"/>
    </w:pPr>
    <w:rPr>
      <w:sz w:val="24"/>
      <w:szCs w:val="20"/>
    </w:rPr>
  </w:style>
  <w:style w:type="paragraph" w:styleId="TOC7">
    <w:name w:val="toc 7"/>
    <w:basedOn w:val="Normal"/>
    <w:next w:val="Normal"/>
    <w:rsid w:val="00DE7FEE"/>
    <w:pPr>
      <w:suppressAutoHyphens/>
      <w:ind w:left="720" w:hanging="720"/>
      <w:jc w:val="both"/>
    </w:pPr>
    <w:rPr>
      <w:sz w:val="24"/>
      <w:szCs w:val="20"/>
    </w:rPr>
  </w:style>
  <w:style w:type="paragraph" w:styleId="TOC8">
    <w:name w:val="toc 8"/>
    <w:basedOn w:val="Normal"/>
    <w:next w:val="Normal"/>
    <w:rsid w:val="00DE7FEE"/>
    <w:pPr>
      <w:tabs>
        <w:tab w:val="left" w:pos="8640"/>
        <w:tab w:val="right" w:pos="9000"/>
      </w:tabs>
      <w:suppressAutoHyphens/>
      <w:ind w:left="720" w:hanging="720"/>
      <w:jc w:val="both"/>
    </w:pPr>
    <w:rPr>
      <w:sz w:val="24"/>
      <w:szCs w:val="20"/>
    </w:rPr>
  </w:style>
  <w:style w:type="paragraph" w:styleId="TOC9">
    <w:name w:val="toc 9"/>
    <w:basedOn w:val="Normal"/>
    <w:next w:val="Normal"/>
    <w:rsid w:val="00DE7FEE"/>
    <w:pPr>
      <w:tabs>
        <w:tab w:val="left" w:leader="dot" w:pos="8640"/>
        <w:tab w:val="right" w:pos="9000"/>
      </w:tabs>
      <w:suppressAutoHyphens/>
      <w:ind w:left="720" w:hanging="720"/>
      <w:jc w:val="both"/>
    </w:pPr>
    <w:rPr>
      <w:sz w:val="24"/>
      <w:szCs w:val="20"/>
    </w:rPr>
  </w:style>
  <w:style w:type="paragraph" w:styleId="TOAHeading">
    <w:name w:val="toa heading"/>
    <w:basedOn w:val="Normal"/>
    <w:next w:val="Normal"/>
    <w:rsid w:val="00DE7FEE"/>
    <w:pPr>
      <w:tabs>
        <w:tab w:val="left" w:pos="9000"/>
        <w:tab w:val="right" w:pos="9360"/>
      </w:tabs>
      <w:suppressAutoHyphens/>
      <w:jc w:val="both"/>
    </w:pPr>
    <w:rPr>
      <w:sz w:val="24"/>
      <w:szCs w:val="20"/>
    </w:rPr>
  </w:style>
  <w:style w:type="paragraph" w:styleId="Caption">
    <w:name w:val="caption"/>
    <w:basedOn w:val="Normal"/>
    <w:next w:val="Normal"/>
    <w:qFormat/>
    <w:rsid w:val="00DE7FEE"/>
    <w:pPr>
      <w:jc w:val="both"/>
    </w:pPr>
    <w:rPr>
      <w:rFonts w:ascii="Courier New" w:hAnsi="Courier New"/>
      <w:sz w:val="24"/>
      <w:szCs w:val="20"/>
    </w:rPr>
  </w:style>
  <w:style w:type="character" w:customStyle="1" w:styleId="EquationCaption">
    <w:name w:val="_Equation Caption"/>
    <w:rsid w:val="00DE7FEE"/>
  </w:style>
  <w:style w:type="character" w:customStyle="1" w:styleId="vlpgno">
    <w:name w:val="vl.pg.no."/>
    <w:rsid w:val="00DE7FEE"/>
    <w:rPr>
      <w:rFonts w:ascii="Times" w:hAnsi="Times"/>
      <w:b/>
      <w:noProof w:val="0"/>
      <w:sz w:val="20"/>
      <w:lang w:val="en-US"/>
    </w:rPr>
  </w:style>
  <w:style w:type="character" w:styleId="LineNumber">
    <w:name w:val="line number"/>
    <w:basedOn w:val="DefaultParagraphFont"/>
    <w:uiPriority w:val="99"/>
    <w:rsid w:val="00DE7FEE"/>
  </w:style>
  <w:style w:type="paragraph" w:styleId="Title">
    <w:name w:val="Title"/>
    <w:basedOn w:val="Normal"/>
    <w:link w:val="TitleChar"/>
    <w:qFormat/>
    <w:rsid w:val="00DE7FEE"/>
    <w:pPr>
      <w:spacing w:before="240" w:after="60"/>
      <w:jc w:val="center"/>
    </w:pPr>
    <w:rPr>
      <w:rFonts w:ascii="Arial" w:hAnsi="Arial"/>
      <w:b/>
      <w:kern w:val="28"/>
      <w:sz w:val="32"/>
      <w:szCs w:val="20"/>
    </w:rPr>
  </w:style>
  <w:style w:type="character" w:customStyle="1" w:styleId="TitleChar">
    <w:name w:val="Title Char"/>
    <w:basedOn w:val="DefaultParagraphFont"/>
    <w:link w:val="Title"/>
    <w:rsid w:val="00DE7FEE"/>
    <w:rPr>
      <w:rFonts w:ascii="Arial" w:eastAsia="Times New Roman" w:hAnsi="Arial" w:cs="Times New Roman"/>
      <w:b/>
      <w:kern w:val="28"/>
      <w:sz w:val="32"/>
      <w:szCs w:val="20"/>
      <w:lang w:val="en-US"/>
    </w:rPr>
  </w:style>
  <w:style w:type="character" w:customStyle="1" w:styleId="footnote">
    <w:name w:val="footnote"/>
    <w:rsid w:val="00DE7FEE"/>
    <w:rPr>
      <w:rFonts w:ascii="Book Antiqua" w:hAnsi="Book Antiqua"/>
      <w:noProof w:val="0"/>
      <w:sz w:val="24"/>
      <w:lang w:val="en-US"/>
    </w:rPr>
  </w:style>
  <w:style w:type="character" w:styleId="PageNumber">
    <w:name w:val="page number"/>
    <w:basedOn w:val="DefaultParagraphFont"/>
    <w:rsid w:val="00DE7FEE"/>
  </w:style>
  <w:style w:type="paragraph" w:styleId="FootnoteText">
    <w:name w:val="footnote text"/>
    <w:basedOn w:val="Normal"/>
    <w:link w:val="FootnoteTextChar"/>
    <w:rsid w:val="00DE7FEE"/>
    <w:pPr>
      <w:tabs>
        <w:tab w:val="left" w:pos="360"/>
      </w:tabs>
      <w:ind w:left="360" w:hanging="360"/>
      <w:jc w:val="both"/>
    </w:pPr>
    <w:rPr>
      <w:sz w:val="20"/>
      <w:szCs w:val="20"/>
    </w:rPr>
  </w:style>
  <w:style w:type="character" w:customStyle="1" w:styleId="FootnoteTextChar">
    <w:name w:val="Footnote Text Char"/>
    <w:basedOn w:val="DefaultParagraphFont"/>
    <w:link w:val="FootnoteText"/>
    <w:rsid w:val="00DE7FEE"/>
    <w:rPr>
      <w:rFonts w:eastAsia="Times New Roman" w:cs="Times New Roman"/>
      <w:sz w:val="20"/>
      <w:szCs w:val="20"/>
      <w:lang w:val="en-US"/>
    </w:rPr>
  </w:style>
  <w:style w:type="paragraph" w:customStyle="1" w:styleId="Head21">
    <w:name w:val="Head 2.1"/>
    <w:basedOn w:val="Normal"/>
    <w:rsid w:val="00DE7FEE"/>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DE7FEE"/>
    <w:pPr>
      <w:tabs>
        <w:tab w:val="left" w:pos="360"/>
      </w:tabs>
      <w:suppressAutoHyphens/>
      <w:spacing w:after="240"/>
      <w:ind w:left="360" w:hanging="360"/>
    </w:pPr>
    <w:rPr>
      <w:b/>
      <w:sz w:val="24"/>
      <w:szCs w:val="20"/>
    </w:rPr>
  </w:style>
  <w:style w:type="character" w:styleId="FootnoteReference">
    <w:name w:val="footnote reference"/>
    <w:rsid w:val="00DE7FEE"/>
    <w:rPr>
      <w:vertAlign w:val="superscript"/>
    </w:rPr>
  </w:style>
  <w:style w:type="character" w:customStyle="1" w:styleId="insert2">
    <w:name w:val="insert2"/>
    <w:rsid w:val="00DE7FEE"/>
    <w:rPr>
      <w:rFonts w:ascii="Arial" w:hAnsi="Arial"/>
      <w:i/>
      <w:noProof w:val="0"/>
      <w:sz w:val="24"/>
      <w:lang w:val="en-US"/>
    </w:rPr>
  </w:style>
  <w:style w:type="character" w:customStyle="1" w:styleId="reference">
    <w:name w:val="reference"/>
    <w:rsid w:val="00DE7FEE"/>
    <w:rPr>
      <w:rFonts w:ascii="Book Antiqua" w:hAnsi="Book Antiqua"/>
      <w:i/>
      <w:noProof w:val="0"/>
      <w:sz w:val="24"/>
      <w:lang w:val="en-US"/>
    </w:rPr>
  </w:style>
  <w:style w:type="paragraph" w:styleId="Index9">
    <w:name w:val="index 9"/>
    <w:basedOn w:val="Normal"/>
    <w:next w:val="Normal"/>
    <w:rsid w:val="00DE7FEE"/>
    <w:pPr>
      <w:tabs>
        <w:tab w:val="right" w:pos="4140"/>
      </w:tabs>
      <w:ind w:left="2160" w:hanging="240"/>
    </w:pPr>
    <w:rPr>
      <w:sz w:val="20"/>
      <w:szCs w:val="20"/>
    </w:rPr>
  </w:style>
  <w:style w:type="paragraph" w:styleId="Index1">
    <w:name w:val="index 1"/>
    <w:basedOn w:val="Normal"/>
    <w:next w:val="Normal"/>
    <w:autoRedefine/>
    <w:unhideWhenUsed/>
    <w:rsid w:val="00DE7FEE"/>
    <w:pPr>
      <w:ind w:left="280" w:hanging="280"/>
    </w:pPr>
  </w:style>
  <w:style w:type="paragraph" w:styleId="IndexHeading">
    <w:name w:val="index heading"/>
    <w:basedOn w:val="Normal"/>
    <w:next w:val="Index1"/>
    <w:rsid w:val="00DE7FEE"/>
    <w:rPr>
      <w:sz w:val="20"/>
      <w:szCs w:val="20"/>
    </w:rPr>
  </w:style>
  <w:style w:type="paragraph" w:customStyle="1" w:styleId="Headingrb2">
    <w:name w:val="Heading rb2"/>
    <w:basedOn w:val="Normal"/>
    <w:rsid w:val="00DE7FEE"/>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DE7FEE"/>
  </w:style>
  <w:style w:type="paragraph" w:customStyle="1" w:styleId="Head2">
    <w:name w:val="Head 2"/>
    <w:basedOn w:val="Normal"/>
    <w:autoRedefine/>
    <w:rsid w:val="00DE7FEE"/>
    <w:pPr>
      <w:spacing w:before="120" w:after="120"/>
      <w:jc w:val="both"/>
    </w:pPr>
    <w:rPr>
      <w:b/>
      <w:sz w:val="24"/>
      <w:szCs w:val="20"/>
      <w:lang w:val="en-GB"/>
    </w:rPr>
  </w:style>
  <w:style w:type="paragraph" w:customStyle="1" w:styleId="explanatoryclause">
    <w:name w:val="explanatory_clause"/>
    <w:basedOn w:val="Normal"/>
    <w:rsid w:val="00DE7FEE"/>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DE7FEE"/>
    <w:pPr>
      <w:suppressAutoHyphens/>
      <w:spacing w:after="240" w:line="360" w:lineRule="exact"/>
      <w:jc w:val="both"/>
    </w:pPr>
    <w:rPr>
      <w:rFonts w:ascii="Arial" w:hAnsi="Arial"/>
      <w:sz w:val="24"/>
      <w:szCs w:val="20"/>
    </w:rPr>
  </w:style>
  <w:style w:type="paragraph" w:customStyle="1" w:styleId="Head22b">
    <w:name w:val="Head 2.2b"/>
    <w:basedOn w:val="Normal"/>
    <w:rsid w:val="00DE7FEE"/>
    <w:pPr>
      <w:suppressAutoHyphens/>
      <w:spacing w:after="240"/>
      <w:ind w:left="360" w:hanging="360"/>
    </w:pPr>
    <w:rPr>
      <w:rFonts w:ascii="Tms Rmn" w:hAnsi="Tms Rmn"/>
      <w:b/>
      <w:sz w:val="24"/>
      <w:szCs w:val="20"/>
    </w:rPr>
  </w:style>
  <w:style w:type="paragraph" w:customStyle="1" w:styleId="Head31">
    <w:name w:val="Head 3.1"/>
    <w:basedOn w:val="Head21"/>
    <w:rsid w:val="00DE7FEE"/>
  </w:style>
  <w:style w:type="paragraph" w:customStyle="1" w:styleId="Head41">
    <w:name w:val="Head 4.1"/>
    <w:basedOn w:val="Head21"/>
    <w:rsid w:val="00DE7FEE"/>
  </w:style>
  <w:style w:type="paragraph" w:customStyle="1" w:styleId="Head42">
    <w:name w:val="Head 4.2"/>
    <w:basedOn w:val="Normal"/>
    <w:rsid w:val="00DE7FEE"/>
    <w:pPr>
      <w:suppressAutoHyphens/>
      <w:spacing w:after="240"/>
      <w:ind w:left="360" w:hanging="360"/>
    </w:pPr>
    <w:rPr>
      <w:b/>
      <w:sz w:val="24"/>
      <w:szCs w:val="20"/>
    </w:rPr>
  </w:style>
  <w:style w:type="paragraph" w:customStyle="1" w:styleId="Head51">
    <w:name w:val="Head 5.1"/>
    <w:basedOn w:val="Head21"/>
    <w:rsid w:val="00DE7FEE"/>
    <w:pPr>
      <w:spacing w:after="0"/>
    </w:pPr>
  </w:style>
  <w:style w:type="paragraph" w:customStyle="1" w:styleId="Head52">
    <w:name w:val="Head 5.2"/>
    <w:basedOn w:val="Normal"/>
    <w:rsid w:val="00DE7FEE"/>
    <w:pPr>
      <w:keepNext/>
      <w:suppressAutoHyphens/>
      <w:spacing w:before="480" w:after="240"/>
      <w:ind w:left="547" w:hanging="547"/>
      <w:jc w:val="center"/>
    </w:pPr>
    <w:rPr>
      <w:b/>
      <w:sz w:val="24"/>
      <w:szCs w:val="20"/>
    </w:rPr>
  </w:style>
  <w:style w:type="paragraph" w:customStyle="1" w:styleId="Head61">
    <w:name w:val="Head 6.1"/>
    <w:basedOn w:val="Head51"/>
    <w:rsid w:val="00DE7FEE"/>
    <w:pPr>
      <w:pBdr>
        <w:bottom w:val="none" w:sz="0" w:space="0" w:color="auto"/>
      </w:pBdr>
      <w:spacing w:before="0" w:after="240"/>
    </w:pPr>
    <w:rPr>
      <w:caps/>
    </w:rPr>
  </w:style>
  <w:style w:type="paragraph" w:customStyle="1" w:styleId="Head71">
    <w:name w:val="Head 7.1"/>
    <w:basedOn w:val="Head21"/>
    <w:rsid w:val="00DE7FEE"/>
  </w:style>
  <w:style w:type="paragraph" w:customStyle="1" w:styleId="Head72">
    <w:name w:val="Head 7.2"/>
    <w:basedOn w:val="Normal"/>
    <w:rsid w:val="00DE7FEE"/>
    <w:pPr>
      <w:suppressAutoHyphens/>
      <w:spacing w:after="240"/>
      <w:ind w:left="720" w:hanging="720"/>
    </w:pPr>
    <w:rPr>
      <w:rFonts w:ascii="Times New Roman Bold" w:hAnsi="Times New Roman Bold"/>
      <w:b/>
      <w:szCs w:val="20"/>
    </w:rPr>
  </w:style>
  <w:style w:type="paragraph" w:customStyle="1" w:styleId="Head81">
    <w:name w:val="Head 8.1"/>
    <w:basedOn w:val="Heading1"/>
    <w:rsid w:val="00DE7FEE"/>
    <w:pPr>
      <w:keepNext w:val="0"/>
      <w:keepLines w:val="0"/>
      <w:widowControl/>
      <w:suppressAutoHyphens/>
      <w:spacing w:after="240" w:line="240" w:lineRule="auto"/>
      <w:ind w:firstLine="0"/>
      <w:jc w:val="center"/>
      <w:outlineLvl w:val="9"/>
    </w:pPr>
    <w:rPr>
      <w:rFonts w:ascii="Times New Roman Bold" w:eastAsia="Times New Roman" w:hAnsi="Times New Roman Bold" w:cs="Times New Roman"/>
      <w:bCs w:val="0"/>
      <w:color w:val="auto"/>
      <w:sz w:val="32"/>
      <w:szCs w:val="20"/>
    </w:rPr>
  </w:style>
  <w:style w:type="paragraph" w:customStyle="1" w:styleId="Head82">
    <w:name w:val="Head 8.2"/>
    <w:basedOn w:val="Head81"/>
    <w:rsid w:val="00DE7FEE"/>
    <w:rPr>
      <w:smallCaps/>
      <w:sz w:val="28"/>
    </w:rPr>
  </w:style>
  <w:style w:type="paragraph" w:styleId="BodyTextIndent">
    <w:name w:val="Body Text Indent"/>
    <w:aliases w:val="Body Text Indent Char Char,Body Text Indent Char Char Char Char Char Char,Body Text Indent Char Char Char,Gachdaudong,Body Text Indent Char Char Char Char Char"/>
    <w:basedOn w:val="Normal"/>
    <w:link w:val="BodyTextIndentChar"/>
    <w:rsid w:val="00DE7FEE"/>
    <w:pPr>
      <w:tabs>
        <w:tab w:val="left" w:pos="1080"/>
      </w:tabs>
      <w:ind w:left="1080" w:hanging="540"/>
      <w:jc w:val="both"/>
    </w:pPr>
    <w:rPr>
      <w:sz w:val="24"/>
      <w:szCs w:val="20"/>
    </w:rPr>
  </w:style>
  <w:style w:type="character" w:customStyle="1" w:styleId="BodyTextIndentChar">
    <w:name w:val="Body Text Indent Char"/>
    <w:aliases w:val="Body Text Indent Char Char Char1,Body Text Indent Char Char Char Char Char Char Char,Body Text Indent Char Char Char Char,Gachdaudong Char,Body Text Indent Char Char Char Char Char Char1"/>
    <w:basedOn w:val="DefaultParagraphFont"/>
    <w:link w:val="BodyTextIndent"/>
    <w:rsid w:val="00DE7FEE"/>
    <w:rPr>
      <w:rFonts w:eastAsia="Times New Roman" w:cs="Times New Roman"/>
      <w:sz w:val="24"/>
      <w:szCs w:val="20"/>
      <w:lang w:val="en-US"/>
    </w:rPr>
  </w:style>
  <w:style w:type="paragraph" w:styleId="BlockText">
    <w:name w:val="Block Text"/>
    <w:basedOn w:val="Normal"/>
    <w:rsid w:val="00DE7FEE"/>
    <w:pPr>
      <w:tabs>
        <w:tab w:val="left" w:pos="1080"/>
      </w:tabs>
      <w:suppressAutoHyphens/>
      <w:spacing w:after="200"/>
      <w:ind w:left="547" w:right="-72" w:hanging="547"/>
      <w:jc w:val="both"/>
    </w:pPr>
    <w:rPr>
      <w:sz w:val="24"/>
      <w:szCs w:val="20"/>
    </w:rPr>
  </w:style>
  <w:style w:type="character" w:customStyle="1" w:styleId="EndnoteTextChar">
    <w:name w:val="Endnote Text Char"/>
    <w:link w:val="EndnoteText"/>
    <w:rsid w:val="00DE7FEE"/>
    <w:rPr>
      <w:rFonts w:eastAsia="Times New Roman" w:cs="Times New Roman"/>
      <w:sz w:val="20"/>
      <w:szCs w:val="20"/>
    </w:rPr>
  </w:style>
  <w:style w:type="paragraph" w:styleId="EndnoteText">
    <w:name w:val="endnote text"/>
    <w:basedOn w:val="Normal"/>
    <w:link w:val="EndnoteTextChar"/>
    <w:rsid w:val="00DE7FEE"/>
    <w:pPr>
      <w:tabs>
        <w:tab w:val="left" w:pos="-720"/>
      </w:tabs>
      <w:suppressAutoHyphens/>
    </w:pPr>
    <w:rPr>
      <w:sz w:val="20"/>
      <w:szCs w:val="20"/>
      <w:lang w:val="vi-VN"/>
    </w:rPr>
  </w:style>
  <w:style w:type="character" w:customStyle="1" w:styleId="EndnoteTextChar1">
    <w:name w:val="Endnote Text Char1"/>
    <w:basedOn w:val="DefaultParagraphFont"/>
    <w:uiPriority w:val="99"/>
    <w:rsid w:val="00DE7FEE"/>
    <w:rPr>
      <w:rFonts w:eastAsia="Times New Roman" w:cs="Times New Roman"/>
      <w:sz w:val="20"/>
      <w:szCs w:val="20"/>
      <w:lang w:val="en-US"/>
    </w:rPr>
  </w:style>
  <w:style w:type="character" w:styleId="EndnoteReference">
    <w:name w:val="endnote reference"/>
    <w:rsid w:val="00DE7FEE"/>
    <w:rPr>
      <w:rFonts w:ascii="CG Times" w:hAnsi="CG Times"/>
      <w:noProof w:val="0"/>
      <w:sz w:val="22"/>
      <w:vertAlign w:val="superscript"/>
      <w:lang w:val="en-US"/>
    </w:rPr>
  </w:style>
  <w:style w:type="paragraph" w:styleId="NormalWeb">
    <w:name w:val="Normal (Web)"/>
    <w:basedOn w:val="Normal"/>
    <w:uiPriority w:val="99"/>
    <w:rsid w:val="00DE7FEE"/>
    <w:pPr>
      <w:spacing w:before="100" w:beforeAutospacing="1" w:after="100" w:afterAutospacing="1"/>
    </w:pPr>
    <w:rPr>
      <w:rFonts w:ascii="Arial Unicode MS" w:eastAsia="Arial Unicode MS" w:hAnsi="Arial Unicode MS" w:cs="Arial Unicode MS"/>
      <w:sz w:val="24"/>
      <w:szCs w:val="24"/>
    </w:rPr>
  </w:style>
  <w:style w:type="paragraph" w:styleId="BodyText3">
    <w:name w:val="Body Text 3"/>
    <w:basedOn w:val="Normal"/>
    <w:link w:val="BodyText3Char"/>
    <w:rsid w:val="00DE7FEE"/>
    <w:pPr>
      <w:suppressAutoHyphens/>
      <w:spacing w:after="140"/>
    </w:pPr>
    <w:rPr>
      <w:i/>
      <w:iCs/>
      <w:color w:val="000000"/>
      <w:sz w:val="24"/>
      <w:szCs w:val="24"/>
    </w:rPr>
  </w:style>
  <w:style w:type="character" w:customStyle="1" w:styleId="BodyText3Char">
    <w:name w:val="Body Text 3 Char"/>
    <w:basedOn w:val="DefaultParagraphFont"/>
    <w:link w:val="BodyText3"/>
    <w:rsid w:val="00DE7FEE"/>
    <w:rPr>
      <w:rFonts w:eastAsia="Times New Roman" w:cs="Times New Roman"/>
      <w:i/>
      <w:iCs/>
      <w:color w:val="000000"/>
      <w:sz w:val="24"/>
      <w:szCs w:val="24"/>
      <w:lang w:val="en-US"/>
    </w:rPr>
  </w:style>
  <w:style w:type="paragraph" w:styleId="BodyTextIndent2">
    <w:name w:val="Body Text Indent 2"/>
    <w:basedOn w:val="Normal"/>
    <w:link w:val="BodyTextIndent2Char"/>
    <w:rsid w:val="00DE7FEE"/>
    <w:pPr>
      <w:tabs>
        <w:tab w:val="num" w:pos="720"/>
      </w:tabs>
      <w:ind w:left="720" w:hanging="720"/>
    </w:pPr>
    <w:rPr>
      <w:sz w:val="24"/>
      <w:szCs w:val="20"/>
    </w:rPr>
  </w:style>
  <w:style w:type="character" w:customStyle="1" w:styleId="BodyTextIndent2Char">
    <w:name w:val="Body Text Indent 2 Char"/>
    <w:basedOn w:val="DefaultParagraphFont"/>
    <w:link w:val="BodyTextIndent2"/>
    <w:rsid w:val="00DE7FEE"/>
    <w:rPr>
      <w:rFonts w:eastAsia="Times New Roman" w:cs="Times New Roman"/>
      <w:sz w:val="24"/>
      <w:szCs w:val="20"/>
      <w:lang w:val="en-US"/>
    </w:rPr>
  </w:style>
  <w:style w:type="paragraph" w:styleId="Subtitle">
    <w:name w:val="Subtitle"/>
    <w:aliases w:val=" Char4, Char4 Char, Char4 Char Char"/>
    <w:basedOn w:val="Normal"/>
    <w:link w:val="SubtitleChar"/>
    <w:qFormat/>
    <w:rsid w:val="00DE7FEE"/>
    <w:pPr>
      <w:jc w:val="center"/>
    </w:pPr>
    <w:rPr>
      <w:b/>
      <w:sz w:val="44"/>
      <w:szCs w:val="20"/>
    </w:rPr>
  </w:style>
  <w:style w:type="character" w:customStyle="1" w:styleId="SubtitleChar">
    <w:name w:val="Subtitle Char"/>
    <w:aliases w:val=" Char4 Char1, Char4 Char Char1, Char4 Char Char Char"/>
    <w:basedOn w:val="DefaultParagraphFont"/>
    <w:link w:val="Subtitle"/>
    <w:rsid w:val="00DE7FEE"/>
    <w:rPr>
      <w:rFonts w:eastAsia="Times New Roman" w:cs="Times New Roman"/>
      <w:b/>
      <w:sz w:val="44"/>
      <w:szCs w:val="20"/>
      <w:lang w:val="en-US"/>
    </w:rPr>
  </w:style>
  <w:style w:type="paragraph" w:styleId="List">
    <w:name w:val="List"/>
    <w:aliases w:val="1. List"/>
    <w:basedOn w:val="Normal"/>
    <w:rsid w:val="00DE7FEE"/>
    <w:pPr>
      <w:spacing w:before="120" w:after="120"/>
      <w:ind w:left="1440"/>
      <w:jc w:val="both"/>
    </w:pPr>
    <w:rPr>
      <w:sz w:val="24"/>
      <w:szCs w:val="20"/>
    </w:rPr>
  </w:style>
  <w:style w:type="paragraph" w:customStyle="1" w:styleId="TOCNumber1">
    <w:name w:val="TOC Number1"/>
    <w:basedOn w:val="Heading40"/>
    <w:autoRedefine/>
    <w:rsid w:val="00DE7FEE"/>
    <w:pPr>
      <w:keepNext w:val="0"/>
      <w:keepLines w:val="0"/>
      <w:widowControl/>
      <w:suppressAutoHyphens/>
      <w:spacing w:before="0" w:after="120" w:line="240" w:lineRule="auto"/>
      <w:ind w:right="18" w:firstLine="0"/>
      <w:outlineLvl w:val="9"/>
    </w:pPr>
    <w:rPr>
      <w:rFonts w:ascii="Times New Roman" w:eastAsia="Times New Roman" w:hAnsi="Times New Roman" w:cs="Times New Roman"/>
      <w:i w:val="0"/>
      <w:iCs w:val="0"/>
      <w:color w:val="auto"/>
      <w:sz w:val="28"/>
      <w:szCs w:val="28"/>
    </w:rPr>
  </w:style>
  <w:style w:type="paragraph" w:customStyle="1" w:styleId="Subtitle2">
    <w:name w:val="Subtitle 2"/>
    <w:basedOn w:val="Footer"/>
    <w:autoRedefine/>
    <w:rsid w:val="00DE7FEE"/>
    <w:pPr>
      <w:widowControl w:val="0"/>
      <w:tabs>
        <w:tab w:val="clear" w:pos="4513"/>
        <w:tab w:val="clear" w:pos="9026"/>
        <w:tab w:val="right" w:leader="underscore" w:pos="9504"/>
      </w:tabs>
      <w:spacing w:before="120" w:after="120" w:line="264" w:lineRule="auto"/>
      <w:ind w:firstLine="29"/>
      <w:jc w:val="both"/>
      <w:outlineLvl w:val="1"/>
    </w:pPr>
  </w:style>
  <w:style w:type="paragraph" w:customStyle="1" w:styleId="i">
    <w:name w:val="(i)"/>
    <w:basedOn w:val="Normal"/>
    <w:link w:val="iChar"/>
    <w:rsid w:val="00DE7FEE"/>
    <w:pPr>
      <w:suppressAutoHyphens/>
      <w:jc w:val="both"/>
    </w:pPr>
    <w:rPr>
      <w:rFonts w:ascii="Tms Rmn" w:hAnsi="Tms Rmn"/>
      <w:sz w:val="24"/>
      <w:szCs w:val="20"/>
    </w:rPr>
  </w:style>
  <w:style w:type="character" w:styleId="Hyperlink">
    <w:name w:val="Hyperlink"/>
    <w:rsid w:val="00DE7FEE"/>
    <w:rPr>
      <w:color w:val="0000FF"/>
      <w:u w:val="single"/>
    </w:rPr>
  </w:style>
  <w:style w:type="paragraph" w:customStyle="1" w:styleId="2AutoList1">
    <w:name w:val="2AutoList1"/>
    <w:basedOn w:val="Normal"/>
    <w:rsid w:val="00DE7FEE"/>
    <w:pPr>
      <w:tabs>
        <w:tab w:val="num" w:pos="504"/>
      </w:tabs>
      <w:ind w:left="504" w:hanging="504"/>
      <w:jc w:val="both"/>
    </w:pPr>
    <w:rPr>
      <w:sz w:val="24"/>
      <w:szCs w:val="20"/>
      <w:lang w:val="es-ES_tradnl"/>
    </w:rPr>
  </w:style>
  <w:style w:type="paragraph" w:customStyle="1" w:styleId="Header1-Clauses">
    <w:name w:val="Header 1 - Clauses"/>
    <w:basedOn w:val="Normal"/>
    <w:rsid w:val="00DE7FEE"/>
    <w:pPr>
      <w:spacing w:after="200"/>
    </w:pPr>
    <w:rPr>
      <w:b/>
      <w:sz w:val="24"/>
      <w:szCs w:val="20"/>
      <w:lang w:val="es-ES_tradnl"/>
    </w:rPr>
  </w:style>
  <w:style w:type="paragraph" w:customStyle="1" w:styleId="Header2-SubClauses">
    <w:name w:val="Header 2 - SubClauses"/>
    <w:basedOn w:val="Normal"/>
    <w:link w:val="Header2-SubClausesCharChar"/>
    <w:autoRedefine/>
    <w:rsid w:val="00DE7FEE"/>
    <w:pPr>
      <w:spacing w:after="200"/>
      <w:ind w:left="567" w:hanging="567"/>
      <w:jc w:val="both"/>
    </w:pPr>
    <w:rPr>
      <w:sz w:val="24"/>
      <w:szCs w:val="20"/>
      <w:lang w:val="es-ES_tradnl"/>
    </w:rPr>
  </w:style>
  <w:style w:type="character" w:customStyle="1" w:styleId="Header2-SubClausesCharChar">
    <w:name w:val="Header 2 - SubClauses Char Char"/>
    <w:link w:val="Header2-SubClauses"/>
    <w:rsid w:val="00DE7FEE"/>
    <w:rPr>
      <w:rFonts w:eastAsia="Times New Roman" w:cs="Times New Roman"/>
      <w:sz w:val="24"/>
      <w:szCs w:val="20"/>
      <w:lang w:val="es-ES_tradnl"/>
    </w:rPr>
  </w:style>
  <w:style w:type="paragraph" w:customStyle="1" w:styleId="P3Header1-Clauses">
    <w:name w:val="P3 Header1-Clauses"/>
    <w:basedOn w:val="Header1-Clauses"/>
    <w:rsid w:val="00DE7FEE"/>
    <w:pPr>
      <w:tabs>
        <w:tab w:val="num" w:pos="864"/>
        <w:tab w:val="left" w:pos="972"/>
      </w:tabs>
      <w:ind w:left="432" w:firstLine="144"/>
      <w:jc w:val="both"/>
    </w:pPr>
    <w:rPr>
      <w:b w:val="0"/>
    </w:rPr>
  </w:style>
  <w:style w:type="paragraph" w:customStyle="1" w:styleId="Outline3">
    <w:name w:val="Outline3"/>
    <w:basedOn w:val="Normal"/>
    <w:rsid w:val="00DE7FEE"/>
    <w:pPr>
      <w:tabs>
        <w:tab w:val="num" w:pos="1728"/>
      </w:tabs>
      <w:spacing w:before="240"/>
      <w:ind w:left="1728" w:hanging="432"/>
    </w:pPr>
    <w:rPr>
      <w:kern w:val="28"/>
      <w:sz w:val="24"/>
      <w:szCs w:val="20"/>
    </w:rPr>
  </w:style>
  <w:style w:type="paragraph" w:customStyle="1" w:styleId="Outline4">
    <w:name w:val="Outline4"/>
    <w:basedOn w:val="Normal"/>
    <w:autoRedefine/>
    <w:rsid w:val="00DE7FEE"/>
    <w:pPr>
      <w:tabs>
        <w:tab w:val="left" w:pos="2160"/>
      </w:tabs>
      <w:ind w:firstLine="567"/>
      <w:jc w:val="both"/>
    </w:pPr>
    <w:rPr>
      <w:kern w:val="28"/>
      <w:sz w:val="24"/>
      <w:szCs w:val="20"/>
    </w:rPr>
  </w:style>
  <w:style w:type="paragraph" w:customStyle="1" w:styleId="Outlinei">
    <w:name w:val="Outline i)"/>
    <w:basedOn w:val="Normal"/>
    <w:rsid w:val="00DE7FEE"/>
    <w:pPr>
      <w:tabs>
        <w:tab w:val="num" w:pos="1782"/>
      </w:tabs>
      <w:spacing w:before="120"/>
      <w:ind w:left="1782" w:hanging="792"/>
    </w:pPr>
    <w:rPr>
      <w:sz w:val="24"/>
      <w:szCs w:val="20"/>
    </w:rPr>
  </w:style>
  <w:style w:type="paragraph" w:customStyle="1" w:styleId="Outline">
    <w:name w:val="Outline"/>
    <w:basedOn w:val="Normal"/>
    <w:rsid w:val="00DE7FEE"/>
    <w:pPr>
      <w:spacing w:before="240"/>
    </w:pPr>
    <w:rPr>
      <w:kern w:val="28"/>
      <w:sz w:val="24"/>
      <w:szCs w:val="20"/>
    </w:rPr>
  </w:style>
  <w:style w:type="paragraph" w:customStyle="1" w:styleId="BankNormal">
    <w:name w:val="BankNormal"/>
    <w:basedOn w:val="Normal"/>
    <w:rsid w:val="00DE7FEE"/>
    <w:pPr>
      <w:spacing w:after="240"/>
    </w:pPr>
    <w:rPr>
      <w:sz w:val="24"/>
      <w:szCs w:val="20"/>
    </w:rPr>
  </w:style>
  <w:style w:type="paragraph" w:customStyle="1" w:styleId="SectionVHeader">
    <w:name w:val="Section V. Header"/>
    <w:basedOn w:val="Normal"/>
    <w:uiPriority w:val="99"/>
    <w:rsid w:val="00DE7FEE"/>
    <w:pPr>
      <w:jc w:val="center"/>
    </w:pPr>
    <w:rPr>
      <w:b/>
      <w:sz w:val="36"/>
      <w:szCs w:val="20"/>
      <w:lang w:val="es-ES_tradnl"/>
    </w:rPr>
  </w:style>
  <w:style w:type="character" w:customStyle="1" w:styleId="Table">
    <w:name w:val="Table"/>
    <w:rsid w:val="00DE7FEE"/>
    <w:rPr>
      <w:rFonts w:ascii="Arial" w:hAnsi="Arial"/>
      <w:sz w:val="20"/>
    </w:rPr>
  </w:style>
  <w:style w:type="paragraph" w:customStyle="1" w:styleId="SectionVIIHeader2">
    <w:name w:val="Section VII Header2"/>
    <w:basedOn w:val="Heading1"/>
    <w:autoRedefine/>
    <w:rsid w:val="00DE7FEE"/>
    <w:pPr>
      <w:keepLines w:val="0"/>
      <w:widowControl/>
      <w:spacing w:before="0" w:after="200" w:line="240" w:lineRule="auto"/>
      <w:ind w:firstLine="0"/>
      <w:jc w:val="center"/>
    </w:pPr>
    <w:rPr>
      <w:rFonts w:ascii="Times New Roman" w:eastAsia="Times New Roman" w:hAnsi="Times New Roman" w:cs="Times New Roman"/>
      <w:i/>
      <w:color w:val="auto"/>
      <w:kern w:val="28"/>
      <w:sz w:val="20"/>
      <w:szCs w:val="20"/>
    </w:rPr>
  </w:style>
  <w:style w:type="paragraph" w:customStyle="1" w:styleId="ClauseSubPara">
    <w:name w:val="ClauseSub_Para"/>
    <w:rsid w:val="00DE7FEE"/>
    <w:pPr>
      <w:spacing w:before="60" w:after="60" w:line="240" w:lineRule="auto"/>
      <w:ind w:left="2268"/>
    </w:pPr>
    <w:rPr>
      <w:rFonts w:eastAsia="Times New Roman" w:cs="Times New Roman"/>
      <w:sz w:val="22"/>
      <w:lang w:val="en-GB"/>
    </w:rPr>
  </w:style>
  <w:style w:type="paragraph" w:customStyle="1" w:styleId="ClauseSubList">
    <w:name w:val="ClauseSub_List"/>
    <w:rsid w:val="00DE7FEE"/>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DE7FEE"/>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DE7FEE"/>
    <w:pPr>
      <w:ind w:left="2835"/>
    </w:pPr>
  </w:style>
  <w:style w:type="paragraph" w:customStyle="1" w:styleId="SectionXHeader3">
    <w:name w:val="Section X Header 3"/>
    <w:basedOn w:val="Heading1"/>
    <w:autoRedefine/>
    <w:rsid w:val="00DE7FEE"/>
    <w:pPr>
      <w:keepLines w:val="0"/>
      <w:widowControl/>
      <w:spacing w:before="0" w:line="240" w:lineRule="auto"/>
      <w:ind w:firstLine="0"/>
      <w:jc w:val="center"/>
    </w:pPr>
    <w:rPr>
      <w:rFonts w:ascii="Times New Roman" w:eastAsia="Times New Roman" w:hAnsi="Times New Roman" w:cs="Times New Roman"/>
      <w:bCs w:val="0"/>
      <w:color w:val="auto"/>
      <w:sz w:val="44"/>
      <w:szCs w:val="20"/>
    </w:rPr>
  </w:style>
  <w:style w:type="character" w:styleId="CommentReference">
    <w:name w:val="annotation reference"/>
    <w:uiPriority w:val="99"/>
    <w:rsid w:val="00DE7FEE"/>
    <w:rPr>
      <w:sz w:val="16"/>
    </w:rPr>
  </w:style>
  <w:style w:type="paragraph" w:customStyle="1" w:styleId="Part1">
    <w:name w:val="Part 1"/>
    <w:aliases w:val="2,3 Header 4"/>
    <w:basedOn w:val="Normal"/>
    <w:autoRedefine/>
    <w:rsid w:val="00DE7FEE"/>
    <w:pPr>
      <w:spacing w:before="240" w:after="240"/>
      <w:jc w:val="center"/>
    </w:pPr>
    <w:rPr>
      <w:b/>
      <w:sz w:val="48"/>
      <w:szCs w:val="20"/>
    </w:rPr>
  </w:style>
  <w:style w:type="paragraph" w:styleId="CommentText">
    <w:name w:val="annotation text"/>
    <w:basedOn w:val="Normal"/>
    <w:link w:val="CommentTextChar"/>
    <w:uiPriority w:val="99"/>
    <w:rsid w:val="00DE7FEE"/>
    <w:rPr>
      <w:sz w:val="20"/>
      <w:szCs w:val="20"/>
    </w:rPr>
  </w:style>
  <w:style w:type="character" w:customStyle="1" w:styleId="CommentTextChar">
    <w:name w:val="Comment Text Char"/>
    <w:basedOn w:val="DefaultParagraphFont"/>
    <w:link w:val="CommentText"/>
    <w:uiPriority w:val="99"/>
    <w:rsid w:val="00DE7FEE"/>
    <w:rPr>
      <w:rFonts w:eastAsia="Times New Roman" w:cs="Times New Roman"/>
      <w:sz w:val="20"/>
      <w:szCs w:val="20"/>
      <w:lang w:val="en-US"/>
    </w:rPr>
  </w:style>
  <w:style w:type="paragraph" w:styleId="BodyTextIndent3">
    <w:name w:val="Body Text Indent 3"/>
    <w:basedOn w:val="Normal"/>
    <w:link w:val="BodyTextIndent3Char"/>
    <w:rsid w:val="00DE7FEE"/>
    <w:pPr>
      <w:spacing w:before="120"/>
      <w:ind w:left="1440" w:hanging="1440"/>
      <w:jc w:val="both"/>
    </w:pPr>
    <w:rPr>
      <w:b/>
      <w:sz w:val="24"/>
      <w:szCs w:val="20"/>
    </w:rPr>
  </w:style>
  <w:style w:type="character" w:customStyle="1" w:styleId="BodyTextIndent3Char">
    <w:name w:val="Body Text Indent 3 Char"/>
    <w:basedOn w:val="DefaultParagraphFont"/>
    <w:link w:val="BodyTextIndent3"/>
    <w:rsid w:val="00DE7FEE"/>
    <w:rPr>
      <w:rFonts w:eastAsia="Times New Roman" w:cs="Times New Roman"/>
      <w:b/>
      <w:sz w:val="24"/>
      <w:szCs w:val="20"/>
      <w:lang w:val="en-US"/>
    </w:rPr>
  </w:style>
  <w:style w:type="paragraph" w:customStyle="1" w:styleId="FIDICSectionBegin">
    <w:name w:val="FIDIC__SectionBegin"/>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DE7FEE"/>
    <w:pPr>
      <w:spacing w:before="100" w:after="300"/>
    </w:pPr>
    <w:rPr>
      <w:sz w:val="30"/>
      <w:szCs w:val="30"/>
    </w:rPr>
  </w:style>
  <w:style w:type="paragraph" w:customStyle="1" w:styleId="FIDICClauseSubName">
    <w:name w:val="FIDIC_ClauseSubName"/>
    <w:basedOn w:val="FIDICCoverTitle"/>
    <w:rsid w:val="00DE7FEE"/>
    <w:pPr>
      <w:spacing w:before="240" w:line="240" w:lineRule="exact"/>
    </w:pPr>
    <w:rPr>
      <w:sz w:val="24"/>
      <w:szCs w:val="24"/>
    </w:rPr>
  </w:style>
  <w:style w:type="paragraph" w:customStyle="1" w:styleId="FIDICCoverTitle">
    <w:name w:val="FIDIC__CoverTitle"/>
    <w:basedOn w:val="Normal"/>
    <w:rsid w:val="00DE7FEE"/>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DE7FEE"/>
    <w:rPr>
      <w:sz w:val="28"/>
      <w:szCs w:val="28"/>
    </w:rPr>
  </w:style>
  <w:style w:type="paragraph" w:customStyle="1" w:styleId="FIDICClauseSubSubPara">
    <w:name w:val="FIDIC_ClauseSubSubPara"/>
    <w:basedOn w:val="FIDICClauseSubName"/>
    <w:rsid w:val="00DE7FE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DE7FEE"/>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DE7FEE"/>
    <w:pPr>
      <w:tabs>
        <w:tab w:val="left" w:pos="573"/>
      </w:tabs>
      <w:spacing w:after="0"/>
      <w:ind w:left="576" w:hanging="576"/>
    </w:pPr>
    <w:rPr>
      <w:bCs/>
      <w:szCs w:val="24"/>
      <w:lang w:val="en-US"/>
    </w:rPr>
  </w:style>
  <w:style w:type="paragraph" w:customStyle="1" w:styleId="Sec7-Clauses">
    <w:name w:val="Sec7-Clauses"/>
    <w:basedOn w:val="Header1-Clauses"/>
    <w:rsid w:val="00DE7FEE"/>
    <w:pPr>
      <w:spacing w:after="0"/>
    </w:pPr>
    <w:rPr>
      <w:bCs/>
      <w:szCs w:val="24"/>
    </w:rPr>
  </w:style>
  <w:style w:type="paragraph" w:customStyle="1" w:styleId="sec7-header1">
    <w:name w:val="sec7-header1"/>
    <w:basedOn w:val="FIDICClauseSubName"/>
    <w:rsid w:val="00DE7FE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DE7FEE"/>
    <w:rPr>
      <w:lang w:val="en-US"/>
    </w:rPr>
  </w:style>
  <w:style w:type="paragraph" w:customStyle="1" w:styleId="SectionIXHeader">
    <w:name w:val="Section IX Header"/>
    <w:basedOn w:val="SectionVHeader"/>
    <w:rsid w:val="00DE7FEE"/>
    <w:rPr>
      <w:lang w:val="en-US"/>
    </w:rPr>
  </w:style>
  <w:style w:type="paragraph" w:customStyle="1" w:styleId="Parts">
    <w:name w:val="Parts"/>
    <w:basedOn w:val="Heading1"/>
    <w:rsid w:val="00DE7FEE"/>
    <w:pPr>
      <w:keepNext w:val="0"/>
      <w:keepLines w:val="0"/>
      <w:widowControl/>
      <w:suppressAutoHyphens/>
      <w:spacing w:after="240" w:line="240" w:lineRule="auto"/>
      <w:ind w:firstLine="0"/>
      <w:jc w:val="center"/>
    </w:pPr>
    <w:rPr>
      <w:rFonts w:ascii="Times New Roman Bold" w:eastAsia="Times New Roman" w:hAnsi="Times New Roman Bold" w:cs="Times New Roman"/>
      <w:bCs w:val="0"/>
      <w:smallCaps/>
      <w:color w:val="auto"/>
      <w:sz w:val="56"/>
      <w:szCs w:val="20"/>
    </w:rPr>
  </w:style>
  <w:style w:type="paragraph" w:customStyle="1" w:styleId="StyleHeader1-ClausesLeft0Hanging03After0pt">
    <w:name w:val="Style Header 1 - Clauses + Left:  0&quot; Hanging:  0.3&quot; After:  0 pt"/>
    <w:basedOn w:val="Header1-Clauses"/>
    <w:rsid w:val="00DE7FEE"/>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DE7FEE"/>
    <w:rPr>
      <w:b/>
      <w:bCs/>
    </w:rPr>
  </w:style>
  <w:style w:type="character" w:customStyle="1" w:styleId="StyleHeader2-SubClausesBoldChar">
    <w:name w:val="Style Header 2 - SubClauses + Bold Char"/>
    <w:link w:val="StyleHeader2-SubClausesBold"/>
    <w:rsid w:val="00DE7FEE"/>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DE7FEE"/>
    <w:pPr>
      <w:jc w:val="both"/>
    </w:pPr>
    <w:rPr>
      <w:b w:val="0"/>
      <w:bCs/>
    </w:rPr>
  </w:style>
  <w:style w:type="paragraph" w:customStyle="1" w:styleId="StyleStyleHeader1-ClausesAfter0ptLeft0Hanging">
    <w:name w:val="Style Style Header 1 - Clauses + After:  0 pt + Left:  0&quot; Hanging:..."/>
    <w:basedOn w:val="StyleHeader1-ClausesAfter0pt"/>
    <w:rsid w:val="00DE7FE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DE7FE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DE7FE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DE7FEE"/>
    <w:pPr>
      <w:keepLines w:val="0"/>
      <w:widowControl/>
      <w:tabs>
        <w:tab w:val="left" w:pos="1512"/>
      </w:tabs>
      <w:spacing w:before="0" w:after="180" w:line="240" w:lineRule="auto"/>
      <w:ind w:left="1512" w:right="18" w:hanging="540"/>
    </w:pPr>
    <w:rPr>
      <w:rFonts w:ascii="Times New Roman" w:eastAsia="Times New Roman" w:hAnsi="Times New Roman" w:cs="Times New Roman"/>
      <w:i w:val="0"/>
      <w:iCs w:val="0"/>
      <w:color w:val="auto"/>
      <w:sz w:val="24"/>
      <w:szCs w:val="20"/>
    </w:rPr>
  </w:style>
  <w:style w:type="paragraph" w:customStyle="1" w:styleId="Section7heading3">
    <w:name w:val="Section 7 heading 3"/>
    <w:basedOn w:val="Heading3"/>
    <w:rsid w:val="00DE7FEE"/>
    <w:pPr>
      <w:keepNext w:val="0"/>
      <w:keepLines w:val="0"/>
      <w:widowControl/>
      <w:suppressAutoHyphens/>
      <w:spacing w:before="0" w:line="240" w:lineRule="auto"/>
      <w:ind w:firstLine="0"/>
      <w:jc w:val="center"/>
    </w:pPr>
    <w:rPr>
      <w:rFonts w:ascii="Times New Roman" w:eastAsia="Times New Roman" w:hAnsi="Times New Roman" w:cs="Times New Roman"/>
      <w:bCs w:val="0"/>
      <w:color w:val="auto"/>
      <w:sz w:val="28"/>
      <w:szCs w:val="20"/>
    </w:rPr>
  </w:style>
  <w:style w:type="paragraph" w:customStyle="1" w:styleId="Section7heading4">
    <w:name w:val="Section 7 heading 4"/>
    <w:basedOn w:val="Heading3"/>
    <w:link w:val="Section7heading4Char"/>
    <w:rsid w:val="00DE7FEE"/>
    <w:pPr>
      <w:keepNext w:val="0"/>
      <w:keepLines w:val="0"/>
      <w:widowControl/>
      <w:tabs>
        <w:tab w:val="left" w:pos="576"/>
      </w:tabs>
      <w:suppressAutoHyphens/>
      <w:spacing w:before="0" w:line="240" w:lineRule="auto"/>
      <w:ind w:left="576" w:hanging="576"/>
      <w:jc w:val="left"/>
    </w:pPr>
    <w:rPr>
      <w:rFonts w:ascii="Times New Roman" w:eastAsia="Times New Roman" w:hAnsi="Times New Roman" w:cs="Times New Roman"/>
      <w:bCs w:val="0"/>
      <w:color w:val="auto"/>
      <w:sz w:val="24"/>
      <w:szCs w:val="20"/>
    </w:rPr>
  </w:style>
  <w:style w:type="character" w:customStyle="1" w:styleId="Section7heading4Char">
    <w:name w:val="Section 7 heading 4 Char"/>
    <w:link w:val="Section7heading4"/>
    <w:rsid w:val="00DE7FEE"/>
    <w:rPr>
      <w:rFonts w:eastAsia="Times New Roman" w:cs="Times New Roman"/>
      <w:b/>
      <w:sz w:val="24"/>
      <w:szCs w:val="20"/>
      <w:lang w:val="en-US"/>
    </w:rPr>
  </w:style>
  <w:style w:type="paragraph" w:customStyle="1" w:styleId="Section7heading5">
    <w:name w:val="Section 7 heading 5"/>
    <w:basedOn w:val="Heading3"/>
    <w:rsid w:val="00DE7FEE"/>
    <w:pPr>
      <w:keepNext w:val="0"/>
      <w:keepLines w:val="0"/>
      <w:widowControl/>
      <w:suppressAutoHyphens/>
      <w:spacing w:before="0" w:line="240" w:lineRule="auto"/>
      <w:ind w:firstLine="0"/>
    </w:pPr>
    <w:rPr>
      <w:rFonts w:ascii="Times New Roman" w:eastAsia="Times New Roman" w:hAnsi="Times New Roman" w:cs="Times New Roman"/>
      <w:bCs w:val="0"/>
      <w:color w:val="auto"/>
      <w:sz w:val="24"/>
      <w:szCs w:val="20"/>
    </w:rPr>
  </w:style>
  <w:style w:type="paragraph" w:customStyle="1" w:styleId="StyleSection7heading3After10pt">
    <w:name w:val="Style Section 7 heading 3 + After:  10 pt"/>
    <w:basedOn w:val="Section7heading3"/>
    <w:rsid w:val="00DE7FEE"/>
    <w:pPr>
      <w:spacing w:after="200"/>
    </w:pPr>
    <w:rPr>
      <w:rFonts w:ascii="Times New Roman Bold" w:hAnsi="Times New Roman Bold"/>
      <w:bCs/>
      <w:szCs w:val="28"/>
    </w:rPr>
  </w:style>
  <w:style w:type="paragraph" w:customStyle="1" w:styleId="StyleTOC1Before8pt">
    <w:name w:val="Style TOC 1 + Before:  8 pt"/>
    <w:basedOn w:val="TOC1"/>
    <w:rsid w:val="00DE7FEE"/>
    <w:pPr>
      <w:tabs>
        <w:tab w:val="right" w:pos="720"/>
      </w:tabs>
      <w:spacing w:before="160"/>
    </w:pPr>
    <w:rPr>
      <w:bCs/>
    </w:rPr>
  </w:style>
  <w:style w:type="paragraph" w:customStyle="1" w:styleId="StyleClauseSubList12ptJustifiedAfter10pt">
    <w:name w:val="Style ClauseSub_List + 12 pt Justified After:  10 pt"/>
    <w:basedOn w:val="ClauseSubList"/>
    <w:rsid w:val="00DE7FEE"/>
    <w:pPr>
      <w:spacing w:after="200"/>
      <w:jc w:val="both"/>
    </w:pPr>
    <w:rPr>
      <w:sz w:val="24"/>
      <w:szCs w:val="24"/>
    </w:rPr>
  </w:style>
  <w:style w:type="character" w:styleId="FollowedHyperlink">
    <w:name w:val="FollowedHyperlink"/>
    <w:rsid w:val="00DE7FEE"/>
    <w:rPr>
      <w:color w:val="606420"/>
      <w:u w:val="single"/>
    </w:rPr>
  </w:style>
  <w:style w:type="paragraph" w:customStyle="1" w:styleId="UG-Sec3-Heading2">
    <w:name w:val="UG - Sec 3 - Heading 2"/>
    <w:basedOn w:val="UG-Heading2"/>
    <w:rsid w:val="00DE7FEE"/>
  </w:style>
  <w:style w:type="paragraph" w:customStyle="1" w:styleId="UG-Heading2">
    <w:name w:val="UG - Heading 2"/>
    <w:basedOn w:val="Heading2"/>
    <w:next w:val="Normal"/>
    <w:rsid w:val="00DE7FEE"/>
    <w:pPr>
      <w:keepNext w:val="0"/>
      <w:keepLines w:val="0"/>
      <w:widowControl/>
      <w:suppressAutoHyphens/>
      <w:spacing w:before="0" w:after="240" w:line="240" w:lineRule="auto"/>
      <w:ind w:firstLine="0"/>
      <w:jc w:val="center"/>
    </w:pPr>
    <w:rPr>
      <w:rFonts w:ascii="Times New Roman Bold" w:eastAsia="Times New Roman" w:hAnsi="Times New Roman Bold" w:cs="Times New Roman"/>
      <w:bCs w:val="0"/>
      <w:color w:val="auto"/>
      <w:sz w:val="32"/>
      <w:szCs w:val="28"/>
    </w:rPr>
  </w:style>
  <w:style w:type="paragraph" w:customStyle="1" w:styleId="titulo">
    <w:name w:val="titulo"/>
    <w:basedOn w:val="Heading50"/>
    <w:rsid w:val="00DE7FEE"/>
    <w:pPr>
      <w:keepNext w:val="0"/>
      <w:keepLines w:val="0"/>
      <w:widowControl/>
      <w:spacing w:before="0" w:after="240" w:line="240" w:lineRule="auto"/>
      <w:ind w:firstLine="0"/>
      <w:jc w:val="center"/>
    </w:pPr>
    <w:rPr>
      <w:rFonts w:ascii="Times New Roman Bold" w:eastAsia="Times New Roman" w:hAnsi="Times New Roman Bold" w:cs="Times New Roman"/>
      <w:b/>
      <w:color w:val="auto"/>
      <w:sz w:val="24"/>
      <w:szCs w:val="20"/>
    </w:rPr>
  </w:style>
  <w:style w:type="paragraph" w:styleId="ListNumber">
    <w:name w:val="List Number"/>
    <w:basedOn w:val="Normal"/>
    <w:rsid w:val="00DE7FEE"/>
    <w:pPr>
      <w:tabs>
        <w:tab w:val="num" w:pos="360"/>
      </w:tabs>
      <w:ind w:left="360" w:hanging="360"/>
      <w:jc w:val="both"/>
    </w:pPr>
    <w:rPr>
      <w:sz w:val="24"/>
      <w:szCs w:val="20"/>
    </w:rPr>
  </w:style>
  <w:style w:type="paragraph" w:customStyle="1" w:styleId="DefaultParagraphFont1">
    <w:name w:val="Default Paragraph Font1"/>
    <w:next w:val="Normal"/>
    <w:rsid w:val="00DE7FEE"/>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DE7FEE"/>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rsid w:val="00DE7FEE"/>
    <w:pPr>
      <w:jc w:val="both"/>
    </w:pPr>
    <w:rPr>
      <w:b/>
      <w:bCs/>
    </w:rPr>
  </w:style>
  <w:style w:type="character" w:customStyle="1" w:styleId="CommentSubjectChar">
    <w:name w:val="Comment Subject Char"/>
    <w:basedOn w:val="CommentTextChar"/>
    <w:link w:val="CommentSubject"/>
    <w:rsid w:val="00DE7FEE"/>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DE7FEE"/>
    <w:pPr>
      <w:ind w:left="706" w:hanging="706"/>
      <w:jc w:val="left"/>
    </w:pPr>
    <w:rPr>
      <w:bCs/>
    </w:rPr>
  </w:style>
  <w:style w:type="paragraph" w:customStyle="1" w:styleId="BlockQuotation">
    <w:name w:val="Block Quotation"/>
    <w:basedOn w:val="Normal"/>
    <w:rsid w:val="00DE7FEE"/>
    <w:pPr>
      <w:ind w:left="855" w:right="-72" w:hanging="315"/>
      <w:jc w:val="both"/>
    </w:pPr>
    <w:rPr>
      <w:sz w:val="24"/>
      <w:szCs w:val="20"/>
      <w:lang w:val="en-GB" w:eastAsia="fr-FR"/>
    </w:rPr>
  </w:style>
  <w:style w:type="paragraph" w:customStyle="1" w:styleId="Header3-Paragraph">
    <w:name w:val="Header 3 - Paragraph"/>
    <w:basedOn w:val="Normal"/>
    <w:rsid w:val="00DE7FEE"/>
    <w:pPr>
      <w:tabs>
        <w:tab w:val="num" w:pos="864"/>
        <w:tab w:val="num" w:pos="1152"/>
      </w:tabs>
      <w:spacing w:after="200"/>
      <w:ind w:left="1238" w:hanging="619"/>
      <w:jc w:val="both"/>
    </w:pPr>
    <w:rPr>
      <w:sz w:val="24"/>
      <w:szCs w:val="20"/>
      <w:lang w:eastAsia="fr-FR"/>
    </w:rPr>
  </w:style>
  <w:style w:type="paragraph" w:customStyle="1" w:styleId="outlinebullet">
    <w:name w:val="outlinebullet"/>
    <w:basedOn w:val="Normal"/>
    <w:rsid w:val="00DE7FEE"/>
    <w:pPr>
      <w:tabs>
        <w:tab w:val="num" w:pos="720"/>
        <w:tab w:val="num" w:pos="1037"/>
        <w:tab w:val="left" w:pos="1440"/>
      </w:tabs>
      <w:spacing w:before="120"/>
      <w:ind w:left="1440" w:hanging="450"/>
    </w:pPr>
    <w:rPr>
      <w:sz w:val="24"/>
      <w:szCs w:val="20"/>
      <w:lang w:eastAsia="fr-FR"/>
    </w:rPr>
  </w:style>
  <w:style w:type="paragraph" w:customStyle="1" w:styleId="Outline1">
    <w:name w:val="Outline1"/>
    <w:basedOn w:val="Outline"/>
    <w:next w:val="Outline2"/>
    <w:rsid w:val="00DE7FEE"/>
    <w:pPr>
      <w:keepNext/>
      <w:tabs>
        <w:tab w:val="num" w:pos="360"/>
        <w:tab w:val="num" w:pos="420"/>
      </w:tabs>
      <w:ind w:left="360" w:hanging="360"/>
    </w:pPr>
    <w:rPr>
      <w:lang w:eastAsia="fr-FR"/>
    </w:rPr>
  </w:style>
  <w:style w:type="paragraph" w:customStyle="1" w:styleId="Outline2">
    <w:name w:val="Outline2"/>
    <w:basedOn w:val="Normal"/>
    <w:rsid w:val="00DE7FEE"/>
    <w:pPr>
      <w:tabs>
        <w:tab w:val="num" w:pos="360"/>
        <w:tab w:val="num" w:pos="420"/>
        <w:tab w:val="num" w:pos="864"/>
      </w:tabs>
      <w:spacing w:before="240"/>
      <w:ind w:left="864" w:hanging="504"/>
    </w:pPr>
    <w:rPr>
      <w:kern w:val="28"/>
      <w:sz w:val="24"/>
      <w:szCs w:val="20"/>
      <w:lang w:eastAsia="fr-FR"/>
    </w:rPr>
  </w:style>
  <w:style w:type="paragraph" w:customStyle="1" w:styleId="a11">
    <w:name w:val="a1 1"/>
    <w:rsid w:val="00DE7FEE"/>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DE7FEE"/>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DE7FEE"/>
    <w:rPr>
      <w:sz w:val="24"/>
      <w:lang w:val="en-US" w:eastAsia="fr-FR" w:bidi="ar-SA"/>
    </w:rPr>
  </w:style>
  <w:style w:type="paragraph" w:customStyle="1" w:styleId="UGHeader1">
    <w:name w:val="UG Header 1"/>
    <w:basedOn w:val="Heading1"/>
    <w:next w:val="Normal"/>
    <w:rsid w:val="00DE7FEE"/>
    <w:pPr>
      <w:keepNext w:val="0"/>
      <w:keepLines w:val="0"/>
      <w:widowControl/>
      <w:suppressAutoHyphens/>
      <w:spacing w:before="240" w:after="240" w:line="240" w:lineRule="auto"/>
      <w:ind w:firstLine="0"/>
      <w:jc w:val="center"/>
    </w:pPr>
    <w:rPr>
      <w:rFonts w:ascii="Times New Roman Bold" w:eastAsia="Times New Roman" w:hAnsi="Times New Roman Bold" w:cs="Times New Roman"/>
      <w:bCs w:val="0"/>
      <w:color w:val="auto"/>
      <w:sz w:val="36"/>
      <w:szCs w:val="20"/>
    </w:rPr>
  </w:style>
  <w:style w:type="paragraph" w:customStyle="1" w:styleId="UG-Sec3-Heading3">
    <w:name w:val="UG - Sec 3 - Heading 3"/>
    <w:basedOn w:val="Normal"/>
    <w:rsid w:val="00DE7FEE"/>
    <w:pPr>
      <w:autoSpaceDE w:val="0"/>
      <w:autoSpaceDN w:val="0"/>
      <w:adjustRightInd w:val="0"/>
      <w:spacing w:after="200"/>
    </w:pPr>
    <w:rPr>
      <w:rFonts w:cs="Arial-BoldMT"/>
      <w:b/>
      <w:bCs/>
      <w:color w:val="000000"/>
      <w:sz w:val="24"/>
      <w:szCs w:val="20"/>
    </w:rPr>
  </w:style>
  <w:style w:type="paragraph" w:customStyle="1" w:styleId="UG-Sec3b-Heading2">
    <w:name w:val="UG - Sec 3b - Heading 2"/>
    <w:basedOn w:val="UG-Sec3-Heading2"/>
    <w:rsid w:val="00DE7FEE"/>
  </w:style>
  <w:style w:type="paragraph" w:customStyle="1" w:styleId="UG-Sec3b-Heading3">
    <w:name w:val="UG - Sec 3b - Heading 3"/>
    <w:basedOn w:val="UG-Sec3-Heading3"/>
    <w:rsid w:val="00DE7FEE"/>
  </w:style>
  <w:style w:type="paragraph" w:customStyle="1" w:styleId="UG-Sec3b-Heading4">
    <w:name w:val="UG - Sec 3b - Heading 4"/>
    <w:basedOn w:val="Normal"/>
    <w:rsid w:val="00DE7FEE"/>
    <w:pPr>
      <w:autoSpaceDE w:val="0"/>
      <w:autoSpaceDN w:val="0"/>
      <w:adjustRightInd w:val="0"/>
      <w:spacing w:before="120" w:after="200"/>
      <w:ind w:left="720" w:hanging="720"/>
      <w:jc w:val="both"/>
    </w:pPr>
    <w:rPr>
      <w:rFonts w:cs="Arial-BoldMT"/>
      <w:bCs/>
      <w:color w:val="000000"/>
      <w:sz w:val="24"/>
      <w:szCs w:val="20"/>
    </w:rPr>
  </w:style>
  <w:style w:type="paragraph" w:customStyle="1" w:styleId="S4-header1">
    <w:name w:val="S4-header1"/>
    <w:basedOn w:val="Normal"/>
    <w:rsid w:val="00DE7FEE"/>
    <w:pPr>
      <w:spacing w:before="120" w:after="240"/>
      <w:jc w:val="center"/>
    </w:pPr>
    <w:rPr>
      <w:b/>
      <w:sz w:val="36"/>
      <w:szCs w:val="20"/>
    </w:rPr>
  </w:style>
  <w:style w:type="paragraph" w:customStyle="1" w:styleId="SectionVHeading2">
    <w:name w:val="Section V. Heading 2"/>
    <w:basedOn w:val="SectionVHeader"/>
    <w:rsid w:val="00DE7FEE"/>
    <w:pPr>
      <w:spacing w:before="120" w:after="200"/>
    </w:pPr>
    <w:rPr>
      <w:sz w:val="28"/>
    </w:rPr>
  </w:style>
  <w:style w:type="paragraph" w:customStyle="1" w:styleId="UG-Sec4-heading3">
    <w:name w:val="UG-Sec 4 - heading 3"/>
    <w:basedOn w:val="Normal"/>
    <w:rsid w:val="00DE7FEE"/>
    <w:pPr>
      <w:spacing w:before="120" w:after="200"/>
      <w:jc w:val="center"/>
    </w:pPr>
    <w:rPr>
      <w:b/>
    </w:rPr>
  </w:style>
  <w:style w:type="paragraph" w:customStyle="1" w:styleId="Section1Header2">
    <w:name w:val="Section 1 Header 2"/>
    <w:basedOn w:val="StyleHeader1-ClausesLeft0Hanging03After0pt"/>
    <w:rsid w:val="00DE7FEE"/>
    <w:rPr>
      <w:lang w:val="en-US"/>
    </w:rPr>
  </w:style>
  <w:style w:type="paragraph" w:customStyle="1" w:styleId="Section1Header1">
    <w:name w:val="Section 1 Header 1"/>
    <w:basedOn w:val="BodyText2"/>
    <w:rsid w:val="00DE7FEE"/>
    <w:pPr>
      <w:suppressAutoHyphens/>
      <w:spacing w:before="120" w:after="200" w:line="240" w:lineRule="auto"/>
      <w:jc w:val="center"/>
    </w:pPr>
    <w:rPr>
      <w:b/>
      <w:bCs/>
      <w:iCs/>
      <w:szCs w:val="20"/>
    </w:rPr>
  </w:style>
  <w:style w:type="paragraph" w:customStyle="1" w:styleId="Section4heading">
    <w:name w:val="Section 4 heading"/>
    <w:basedOn w:val="Normal"/>
    <w:next w:val="Normal"/>
    <w:rsid w:val="00DE7FEE"/>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DE7FEE"/>
    <w:pPr>
      <w:widowControl w:val="0"/>
      <w:autoSpaceDE w:val="0"/>
      <w:autoSpaceDN w:val="0"/>
      <w:spacing w:line="384" w:lineRule="atLeast"/>
    </w:pPr>
    <w:rPr>
      <w:sz w:val="24"/>
      <w:szCs w:val="24"/>
    </w:rPr>
  </w:style>
  <w:style w:type="paragraph" w:customStyle="1" w:styleId="MediumGrid1-Accent21">
    <w:name w:val="Medium Grid 1 - Accent 21"/>
    <w:basedOn w:val="Normal"/>
    <w:uiPriority w:val="34"/>
    <w:qFormat/>
    <w:rsid w:val="00DE7FEE"/>
    <w:pPr>
      <w:ind w:left="720"/>
      <w:contextualSpacing/>
      <w:jc w:val="both"/>
    </w:pPr>
    <w:rPr>
      <w:sz w:val="24"/>
      <w:szCs w:val="20"/>
    </w:rPr>
  </w:style>
  <w:style w:type="paragraph" w:customStyle="1" w:styleId="Sec3header">
    <w:name w:val="Sec3 header"/>
    <w:basedOn w:val="Style11"/>
    <w:rsid w:val="00DE7FEE"/>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DE7FEE"/>
    <w:pPr>
      <w:widowControl w:val="0"/>
      <w:autoSpaceDE w:val="0"/>
      <w:autoSpaceDN w:val="0"/>
      <w:adjustRightInd w:val="0"/>
    </w:pPr>
    <w:rPr>
      <w:sz w:val="24"/>
      <w:szCs w:val="24"/>
    </w:rPr>
  </w:style>
  <w:style w:type="paragraph" w:customStyle="1" w:styleId="Style17">
    <w:name w:val="Style 17"/>
    <w:basedOn w:val="Normal"/>
    <w:rsid w:val="00DE7FEE"/>
    <w:pPr>
      <w:widowControl w:val="0"/>
      <w:autoSpaceDE w:val="0"/>
      <w:autoSpaceDN w:val="0"/>
      <w:spacing w:line="264" w:lineRule="exact"/>
      <w:ind w:left="576" w:hanging="360"/>
    </w:pPr>
    <w:rPr>
      <w:sz w:val="24"/>
      <w:szCs w:val="24"/>
    </w:rPr>
  </w:style>
  <w:style w:type="paragraph" w:customStyle="1" w:styleId="Style20">
    <w:name w:val="Style 20"/>
    <w:basedOn w:val="Normal"/>
    <w:rsid w:val="00DE7FEE"/>
    <w:pPr>
      <w:widowControl w:val="0"/>
      <w:autoSpaceDE w:val="0"/>
      <w:autoSpaceDN w:val="0"/>
      <w:spacing w:before="144" w:after="360" w:line="264" w:lineRule="exact"/>
    </w:pPr>
    <w:rPr>
      <w:sz w:val="24"/>
      <w:szCs w:val="24"/>
    </w:rPr>
  </w:style>
  <w:style w:type="paragraph" w:customStyle="1" w:styleId="Header1">
    <w:name w:val="Header1"/>
    <w:basedOn w:val="Normal"/>
    <w:rsid w:val="00DE7FEE"/>
    <w:pPr>
      <w:widowControl w:val="0"/>
      <w:autoSpaceDE w:val="0"/>
      <w:autoSpaceDN w:val="0"/>
      <w:spacing w:before="240" w:after="480"/>
      <w:jc w:val="center"/>
    </w:pPr>
    <w:rPr>
      <w:b/>
      <w:bCs/>
      <w:spacing w:val="4"/>
      <w:sz w:val="44"/>
      <w:szCs w:val="46"/>
    </w:rPr>
  </w:style>
  <w:style w:type="paragraph" w:customStyle="1" w:styleId="Default">
    <w:name w:val="Default"/>
    <w:rsid w:val="00DE7FEE"/>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DE7FEE"/>
    <w:pPr>
      <w:suppressAutoHyphens/>
      <w:spacing w:after="100"/>
      <w:jc w:val="center"/>
    </w:pPr>
    <w:rPr>
      <w:rFonts w:ascii="Times New Roman Bold" w:hAnsi="Times New Roman Bold"/>
      <w:b/>
      <w:sz w:val="24"/>
      <w:szCs w:val="20"/>
    </w:rPr>
  </w:style>
  <w:style w:type="paragraph" w:customStyle="1" w:styleId="Style12">
    <w:name w:val="Style 12"/>
    <w:basedOn w:val="Normal"/>
    <w:rsid w:val="00DE7FEE"/>
    <w:pPr>
      <w:widowControl w:val="0"/>
      <w:autoSpaceDE w:val="0"/>
      <w:autoSpaceDN w:val="0"/>
      <w:spacing w:line="264" w:lineRule="exact"/>
      <w:ind w:hanging="576"/>
      <w:jc w:val="both"/>
    </w:pPr>
    <w:rPr>
      <w:sz w:val="24"/>
      <w:szCs w:val="24"/>
    </w:rPr>
  </w:style>
  <w:style w:type="paragraph" w:customStyle="1" w:styleId="TextBox">
    <w:name w:val="Text Box"/>
    <w:rsid w:val="00DE7FEE"/>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DE7FEE"/>
    <w:pPr>
      <w:spacing w:before="120" w:after="120"/>
      <w:jc w:val="both"/>
    </w:pPr>
    <w:rPr>
      <w:spacing w:val="-4"/>
      <w:sz w:val="24"/>
      <w:szCs w:val="20"/>
    </w:rPr>
  </w:style>
  <w:style w:type="paragraph" w:customStyle="1" w:styleId="Heading1-Clausename">
    <w:name w:val="Heading 1- Clause name"/>
    <w:basedOn w:val="Normal"/>
    <w:rsid w:val="00DE7FEE"/>
    <w:pPr>
      <w:tabs>
        <w:tab w:val="num" w:pos="360"/>
      </w:tabs>
      <w:spacing w:before="120" w:after="120"/>
      <w:ind w:left="360" w:hanging="360"/>
    </w:pPr>
    <w:rPr>
      <w:b/>
      <w:sz w:val="24"/>
      <w:szCs w:val="20"/>
    </w:rPr>
  </w:style>
  <w:style w:type="paragraph" w:customStyle="1" w:styleId="sec7-clauses0">
    <w:name w:val="sec7-clauses"/>
    <w:basedOn w:val="Heading1-Clausename"/>
    <w:rsid w:val="00DE7FEE"/>
  </w:style>
  <w:style w:type="paragraph" w:customStyle="1" w:styleId="Sec1-Clauses">
    <w:name w:val="Sec1-Clauses"/>
    <w:basedOn w:val="Heading1-Clausename"/>
    <w:rsid w:val="00DE7FEE"/>
  </w:style>
  <w:style w:type="paragraph" w:customStyle="1" w:styleId="SectionVIHeader0">
    <w:name w:val="Section VI. Header"/>
    <w:basedOn w:val="SectionVHeader"/>
    <w:rsid w:val="00DE7FEE"/>
    <w:pPr>
      <w:spacing w:before="120" w:after="240"/>
    </w:pPr>
    <w:rPr>
      <w:lang w:val="en-US"/>
    </w:rPr>
  </w:style>
  <w:style w:type="paragraph" w:styleId="DocumentMap">
    <w:name w:val="Document Map"/>
    <w:basedOn w:val="Normal"/>
    <w:link w:val="DocumentMapChar"/>
    <w:rsid w:val="00DE7FEE"/>
    <w:pPr>
      <w:shd w:val="clear" w:color="auto" w:fill="000080"/>
    </w:pPr>
    <w:rPr>
      <w:rFonts w:ascii="Tahoma" w:hAnsi="Tahoma"/>
      <w:sz w:val="24"/>
      <w:szCs w:val="20"/>
    </w:rPr>
  </w:style>
  <w:style w:type="character" w:customStyle="1" w:styleId="DocumentMapChar">
    <w:name w:val="Document Map Char"/>
    <w:basedOn w:val="DefaultParagraphFont"/>
    <w:link w:val="DocumentMap"/>
    <w:rsid w:val="00DE7FEE"/>
    <w:rPr>
      <w:rFonts w:ascii="Tahoma" w:eastAsia="Times New Roman" w:hAnsi="Tahoma" w:cs="Times New Roman"/>
      <w:sz w:val="24"/>
      <w:szCs w:val="20"/>
      <w:shd w:val="clear" w:color="auto" w:fill="000080"/>
      <w:lang w:val="en-US"/>
    </w:rPr>
  </w:style>
  <w:style w:type="paragraph" w:customStyle="1" w:styleId="Head12">
    <w:name w:val="Head 1.2"/>
    <w:basedOn w:val="Normal"/>
    <w:rsid w:val="00DE7FEE"/>
    <w:pPr>
      <w:tabs>
        <w:tab w:val="num" w:pos="360"/>
      </w:tabs>
      <w:ind w:left="360" w:hanging="360"/>
      <w:jc w:val="both"/>
    </w:pPr>
    <w:rPr>
      <w:rFonts w:ascii="Arial" w:hAnsi="Arial"/>
      <w:sz w:val="20"/>
      <w:szCs w:val="20"/>
    </w:rPr>
  </w:style>
  <w:style w:type="paragraph" w:customStyle="1" w:styleId="ChapterNumber">
    <w:name w:val="ChapterNumber"/>
    <w:rsid w:val="00DE7FEE"/>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DE7FEE"/>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DE7FEE"/>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DE7FEE"/>
    <w:rPr>
      <w:rFonts w:ascii="Cambria" w:eastAsia="Times New Roman" w:hAnsi="Cambria" w:cs="Times New Roman"/>
      <w:b/>
      <w:bCs/>
      <w:color w:val="365F91"/>
      <w:sz w:val="28"/>
      <w:szCs w:val="28"/>
    </w:rPr>
  </w:style>
  <w:style w:type="character" w:customStyle="1" w:styleId="st">
    <w:name w:val="st"/>
    <w:basedOn w:val="DefaultParagraphFont"/>
    <w:rsid w:val="00DE7FEE"/>
  </w:style>
  <w:style w:type="paragraph" w:customStyle="1" w:styleId="plane">
    <w:name w:val="plane"/>
    <w:basedOn w:val="Normal"/>
    <w:rsid w:val="00DE7FEE"/>
    <w:pPr>
      <w:suppressAutoHyphens/>
      <w:jc w:val="both"/>
    </w:pPr>
    <w:rPr>
      <w:rFonts w:ascii="Tms Rmn" w:hAnsi="Tms Rmn"/>
      <w:sz w:val="24"/>
      <w:szCs w:val="20"/>
    </w:rPr>
  </w:style>
  <w:style w:type="paragraph" w:customStyle="1" w:styleId="S1-Header2">
    <w:name w:val="S1-Header2"/>
    <w:basedOn w:val="Normal"/>
    <w:rsid w:val="00DE7FEE"/>
    <w:pPr>
      <w:tabs>
        <w:tab w:val="num" w:pos="360"/>
      </w:tabs>
      <w:spacing w:after="200"/>
    </w:pPr>
    <w:rPr>
      <w:b/>
      <w:sz w:val="24"/>
      <w:szCs w:val="24"/>
    </w:rPr>
  </w:style>
  <w:style w:type="paragraph" w:customStyle="1" w:styleId="S4-Header2">
    <w:name w:val="S4-Header 2"/>
    <w:basedOn w:val="Normal"/>
    <w:rsid w:val="00DE7FEE"/>
    <w:pPr>
      <w:spacing w:before="120" w:after="240"/>
      <w:jc w:val="center"/>
    </w:pPr>
    <w:rPr>
      <w:b/>
      <w:sz w:val="32"/>
      <w:szCs w:val="24"/>
    </w:rPr>
  </w:style>
  <w:style w:type="paragraph" w:styleId="NormalIndent">
    <w:name w:val="Normal Indent"/>
    <w:basedOn w:val="Normal"/>
    <w:unhideWhenUsed/>
    <w:rsid w:val="00DE7FEE"/>
    <w:pPr>
      <w:ind w:left="720"/>
    </w:pPr>
    <w:rPr>
      <w:sz w:val="24"/>
      <w:szCs w:val="24"/>
    </w:rPr>
  </w:style>
  <w:style w:type="paragraph" w:styleId="ListBullet">
    <w:name w:val="List Bullet"/>
    <w:basedOn w:val="Normal"/>
    <w:autoRedefine/>
    <w:unhideWhenUsed/>
    <w:rsid w:val="00DE7FEE"/>
    <w:pPr>
      <w:tabs>
        <w:tab w:val="num" w:pos="360"/>
      </w:tabs>
      <w:ind w:left="360" w:hanging="360"/>
    </w:pPr>
    <w:rPr>
      <w:sz w:val="20"/>
      <w:szCs w:val="20"/>
    </w:rPr>
  </w:style>
  <w:style w:type="paragraph" w:styleId="List2">
    <w:name w:val="List 2"/>
    <w:basedOn w:val="Normal"/>
    <w:unhideWhenUsed/>
    <w:rsid w:val="00DE7FEE"/>
    <w:pPr>
      <w:ind w:left="720" w:hanging="360"/>
    </w:pPr>
    <w:rPr>
      <w:sz w:val="24"/>
      <w:szCs w:val="24"/>
    </w:rPr>
  </w:style>
  <w:style w:type="paragraph" w:styleId="List3">
    <w:name w:val="List 3"/>
    <w:basedOn w:val="Normal"/>
    <w:unhideWhenUsed/>
    <w:rsid w:val="00DE7FEE"/>
    <w:pPr>
      <w:ind w:left="1080" w:hanging="360"/>
    </w:pPr>
    <w:rPr>
      <w:sz w:val="24"/>
      <w:szCs w:val="24"/>
    </w:rPr>
  </w:style>
  <w:style w:type="paragraph" w:styleId="ListBullet2">
    <w:name w:val="List Bullet 2"/>
    <w:basedOn w:val="Normal"/>
    <w:autoRedefine/>
    <w:unhideWhenUsed/>
    <w:rsid w:val="00DE7FEE"/>
    <w:pPr>
      <w:tabs>
        <w:tab w:val="num" w:pos="720"/>
      </w:tabs>
      <w:ind w:left="720" w:hanging="360"/>
    </w:pPr>
    <w:rPr>
      <w:sz w:val="20"/>
      <w:szCs w:val="20"/>
    </w:rPr>
  </w:style>
  <w:style w:type="paragraph" w:styleId="ListBullet3">
    <w:name w:val="List Bullet 3"/>
    <w:basedOn w:val="Normal"/>
    <w:autoRedefine/>
    <w:unhideWhenUsed/>
    <w:rsid w:val="00DE7FEE"/>
    <w:pPr>
      <w:tabs>
        <w:tab w:val="num" w:pos="1080"/>
      </w:tabs>
      <w:ind w:left="1080" w:hanging="360"/>
    </w:pPr>
    <w:rPr>
      <w:sz w:val="20"/>
      <w:szCs w:val="20"/>
    </w:rPr>
  </w:style>
  <w:style w:type="paragraph" w:styleId="ListBullet4">
    <w:name w:val="List Bullet 4"/>
    <w:basedOn w:val="Normal"/>
    <w:autoRedefine/>
    <w:unhideWhenUsed/>
    <w:rsid w:val="00DE7FEE"/>
    <w:pPr>
      <w:tabs>
        <w:tab w:val="num" w:pos="1440"/>
      </w:tabs>
      <w:ind w:left="1440" w:hanging="360"/>
    </w:pPr>
    <w:rPr>
      <w:sz w:val="20"/>
      <w:szCs w:val="20"/>
    </w:rPr>
  </w:style>
  <w:style w:type="paragraph" w:styleId="ListBullet5">
    <w:name w:val="List Bullet 5"/>
    <w:basedOn w:val="Normal"/>
    <w:autoRedefine/>
    <w:unhideWhenUsed/>
    <w:rsid w:val="00DE7FEE"/>
    <w:pPr>
      <w:tabs>
        <w:tab w:val="num" w:pos="1800"/>
      </w:tabs>
      <w:ind w:left="1800" w:hanging="360"/>
    </w:pPr>
    <w:rPr>
      <w:sz w:val="20"/>
      <w:szCs w:val="20"/>
    </w:rPr>
  </w:style>
  <w:style w:type="paragraph" w:styleId="ListNumber2">
    <w:name w:val="List Number 2"/>
    <w:basedOn w:val="Normal"/>
    <w:unhideWhenUsed/>
    <w:rsid w:val="00DE7FEE"/>
    <w:pPr>
      <w:tabs>
        <w:tab w:val="num" w:pos="720"/>
      </w:tabs>
      <w:ind w:left="720" w:hanging="360"/>
    </w:pPr>
    <w:rPr>
      <w:sz w:val="20"/>
      <w:szCs w:val="20"/>
    </w:rPr>
  </w:style>
  <w:style w:type="paragraph" w:styleId="ListNumber3">
    <w:name w:val="List Number 3"/>
    <w:basedOn w:val="Normal"/>
    <w:unhideWhenUsed/>
    <w:rsid w:val="00DE7FEE"/>
    <w:pPr>
      <w:tabs>
        <w:tab w:val="num" w:pos="1080"/>
      </w:tabs>
      <w:ind w:left="1080" w:hanging="360"/>
    </w:pPr>
    <w:rPr>
      <w:sz w:val="20"/>
      <w:szCs w:val="20"/>
    </w:rPr>
  </w:style>
  <w:style w:type="paragraph" w:styleId="ListNumber4">
    <w:name w:val="List Number 4"/>
    <w:basedOn w:val="Normal"/>
    <w:unhideWhenUsed/>
    <w:rsid w:val="00DE7FEE"/>
    <w:pPr>
      <w:tabs>
        <w:tab w:val="num" w:pos="1440"/>
      </w:tabs>
      <w:ind w:left="1440" w:hanging="360"/>
    </w:pPr>
    <w:rPr>
      <w:sz w:val="20"/>
      <w:szCs w:val="20"/>
    </w:rPr>
  </w:style>
  <w:style w:type="paragraph" w:styleId="ListNumber5">
    <w:name w:val="List Number 5"/>
    <w:basedOn w:val="Normal"/>
    <w:unhideWhenUsed/>
    <w:rsid w:val="00DE7FEE"/>
    <w:pPr>
      <w:tabs>
        <w:tab w:val="num" w:pos="1800"/>
      </w:tabs>
      <w:ind w:left="1800" w:hanging="360"/>
    </w:pPr>
    <w:rPr>
      <w:sz w:val="20"/>
      <w:szCs w:val="20"/>
    </w:rPr>
  </w:style>
  <w:style w:type="paragraph" w:styleId="ListContinue2">
    <w:name w:val="List Continue 2"/>
    <w:basedOn w:val="Normal"/>
    <w:unhideWhenUsed/>
    <w:rsid w:val="00DE7FEE"/>
    <w:pPr>
      <w:spacing w:after="120"/>
      <w:ind w:left="720"/>
    </w:pPr>
    <w:rPr>
      <w:sz w:val="24"/>
      <w:szCs w:val="24"/>
    </w:rPr>
  </w:style>
  <w:style w:type="paragraph" w:styleId="ListContinue3">
    <w:name w:val="List Continue 3"/>
    <w:basedOn w:val="Normal"/>
    <w:unhideWhenUsed/>
    <w:rsid w:val="00DE7FEE"/>
    <w:pPr>
      <w:spacing w:after="120"/>
      <w:ind w:left="1080"/>
    </w:pPr>
    <w:rPr>
      <w:sz w:val="24"/>
      <w:szCs w:val="24"/>
    </w:rPr>
  </w:style>
  <w:style w:type="paragraph" w:styleId="MessageHeader">
    <w:name w:val="Message Header"/>
    <w:basedOn w:val="Normal"/>
    <w:link w:val="MessageHeaderChar"/>
    <w:unhideWhenUsed/>
    <w:rsid w:val="00DE7FE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rPr>
  </w:style>
  <w:style w:type="character" w:customStyle="1" w:styleId="MessageHeaderChar">
    <w:name w:val="Message Header Char"/>
    <w:basedOn w:val="DefaultParagraphFont"/>
    <w:link w:val="MessageHeader"/>
    <w:rsid w:val="00DE7FEE"/>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DE7FEE"/>
    <w:pPr>
      <w:suppressAutoHyphens/>
      <w:overflowPunct w:val="0"/>
      <w:autoSpaceDE w:val="0"/>
      <w:autoSpaceDN w:val="0"/>
      <w:adjustRightInd w:val="0"/>
      <w:jc w:val="both"/>
    </w:pPr>
    <w:rPr>
      <w:sz w:val="24"/>
      <w:szCs w:val="20"/>
    </w:rPr>
  </w:style>
  <w:style w:type="character" w:customStyle="1" w:styleId="NoteHeadingChar">
    <w:name w:val="Note Heading Char"/>
    <w:basedOn w:val="DefaultParagraphFont"/>
    <w:link w:val="NoteHeading"/>
    <w:rsid w:val="00DE7FEE"/>
    <w:rPr>
      <w:rFonts w:eastAsia="Times New Roman" w:cs="Times New Roman"/>
      <w:sz w:val="24"/>
      <w:szCs w:val="20"/>
      <w:lang w:val="en-US"/>
    </w:rPr>
  </w:style>
  <w:style w:type="paragraph" w:customStyle="1" w:styleId="SectionTitle">
    <w:name w:val="Section Title"/>
    <w:next w:val="Normal"/>
    <w:rsid w:val="00DE7FEE"/>
    <w:pPr>
      <w:spacing w:line="240" w:lineRule="auto"/>
      <w:jc w:val="center"/>
    </w:pPr>
    <w:rPr>
      <w:rFonts w:eastAsia="Times New Roman" w:cs="Times New Roman"/>
      <w:b/>
      <w:sz w:val="44"/>
      <w:szCs w:val="20"/>
      <w:lang w:val="en-GB"/>
    </w:rPr>
  </w:style>
  <w:style w:type="paragraph" w:customStyle="1" w:styleId="Level3Body">
    <w:name w:val="Level 3 (Body)"/>
    <w:rsid w:val="00DE7FEE"/>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DE7FEE"/>
    <w:rPr>
      <w:sz w:val="24"/>
      <w:szCs w:val="24"/>
    </w:rPr>
  </w:style>
  <w:style w:type="paragraph" w:customStyle="1" w:styleId="ShortReturnAddress">
    <w:name w:val="Short Return Address"/>
    <w:basedOn w:val="Normal"/>
    <w:rsid w:val="00DE7FEE"/>
    <w:rPr>
      <w:sz w:val="24"/>
      <w:szCs w:val="24"/>
    </w:rPr>
  </w:style>
  <w:style w:type="paragraph" w:customStyle="1" w:styleId="BHead">
    <w:name w:val="B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DE7FEE"/>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DE7FEE"/>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DE7FEE"/>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DE7FEE"/>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DE7FE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DE7FE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DE7FE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DE7FEE"/>
    <w:pPr>
      <w:spacing w:before="240" w:after="240"/>
      <w:ind w:left="1418"/>
    </w:pPr>
    <w:rPr>
      <w:sz w:val="24"/>
      <w:szCs w:val="24"/>
    </w:rPr>
  </w:style>
  <w:style w:type="paragraph" w:customStyle="1" w:styleId="e4">
    <w:name w:val="e4"/>
    <w:aliases w:val="exh line end"/>
    <w:basedOn w:val="Normal"/>
    <w:next w:val="Normal"/>
    <w:rsid w:val="00DE7FEE"/>
    <w:pPr>
      <w:keepLines/>
      <w:pBdr>
        <w:bottom w:val="single" w:sz="6" w:space="0" w:color="auto"/>
      </w:pBdr>
      <w:overflowPunct w:val="0"/>
      <w:autoSpaceDE w:val="0"/>
      <w:autoSpaceDN w:val="0"/>
      <w:adjustRightInd w:val="0"/>
      <w:spacing w:after="260" w:line="260" w:lineRule="atLeast"/>
    </w:pPr>
    <w:rPr>
      <w:sz w:val="24"/>
      <w:szCs w:val="20"/>
    </w:rPr>
  </w:style>
  <w:style w:type="paragraph" w:customStyle="1" w:styleId="S8Header1">
    <w:name w:val="S8 Header 1"/>
    <w:basedOn w:val="Normal"/>
    <w:next w:val="Normal"/>
    <w:rsid w:val="00DE7FEE"/>
    <w:pPr>
      <w:spacing w:before="120" w:after="200"/>
      <w:jc w:val="both"/>
    </w:pPr>
    <w:rPr>
      <w:b/>
      <w:sz w:val="24"/>
      <w:szCs w:val="20"/>
    </w:rPr>
  </w:style>
  <w:style w:type="paragraph" w:customStyle="1" w:styleId="S1-Header1">
    <w:name w:val="S1-Header1"/>
    <w:basedOn w:val="Normal"/>
    <w:rsid w:val="00DE7FEE"/>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DE7FEE"/>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DE7FEE"/>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DE7FEE"/>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DE7FEE"/>
    <w:pPr>
      <w:spacing w:before="120" w:after="240"/>
      <w:jc w:val="center"/>
    </w:pPr>
    <w:rPr>
      <w:b/>
      <w:bCs/>
      <w:sz w:val="36"/>
      <w:szCs w:val="20"/>
    </w:rPr>
  </w:style>
  <w:style w:type="paragraph" w:customStyle="1" w:styleId="S3-Header1">
    <w:name w:val="S3-Header 1"/>
    <w:basedOn w:val="Normal"/>
    <w:rsid w:val="00DE7FEE"/>
    <w:pPr>
      <w:spacing w:before="120" w:after="200"/>
      <w:ind w:left="1080" w:hanging="720"/>
      <w:jc w:val="both"/>
    </w:pPr>
    <w:rPr>
      <w:b/>
      <w:bCs/>
      <w:noProof/>
      <w:szCs w:val="20"/>
    </w:rPr>
  </w:style>
  <w:style w:type="paragraph" w:customStyle="1" w:styleId="S3-Heading2">
    <w:name w:val="S3-Heading 2"/>
    <w:basedOn w:val="Normal"/>
    <w:rsid w:val="00DE7FEE"/>
    <w:pPr>
      <w:spacing w:after="200"/>
      <w:ind w:left="1080" w:right="288" w:hanging="720"/>
      <w:jc w:val="both"/>
    </w:pPr>
    <w:rPr>
      <w:b/>
      <w:bCs/>
      <w:sz w:val="24"/>
      <w:szCs w:val="24"/>
    </w:rPr>
  </w:style>
  <w:style w:type="paragraph" w:customStyle="1" w:styleId="S4Header">
    <w:name w:val="S4 Header"/>
    <w:basedOn w:val="Normal"/>
    <w:next w:val="Normal"/>
    <w:rsid w:val="00DE7FEE"/>
    <w:pPr>
      <w:spacing w:before="120" w:after="240"/>
      <w:jc w:val="center"/>
    </w:pPr>
    <w:rPr>
      <w:b/>
      <w:sz w:val="32"/>
      <w:szCs w:val="20"/>
    </w:rPr>
  </w:style>
  <w:style w:type="paragraph" w:customStyle="1" w:styleId="S4-Header10">
    <w:name w:val="S4-Header 1"/>
    <w:basedOn w:val="Normal"/>
    <w:next w:val="Normal"/>
    <w:rsid w:val="00DE7FEE"/>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DE7FEE"/>
    <w:pPr>
      <w:spacing w:before="120" w:after="240"/>
      <w:ind w:left="360" w:right="288"/>
    </w:pPr>
    <w:rPr>
      <w:bCs/>
      <w:sz w:val="32"/>
    </w:rPr>
  </w:style>
  <w:style w:type="paragraph" w:customStyle="1" w:styleId="S6-Header1">
    <w:name w:val="S6-Header 1"/>
    <w:basedOn w:val="Normal"/>
    <w:next w:val="Normal"/>
    <w:rsid w:val="00DE7FEE"/>
    <w:pPr>
      <w:spacing w:before="120" w:after="240"/>
      <w:jc w:val="center"/>
    </w:pPr>
    <w:rPr>
      <w:rFonts w:cs="Arial"/>
      <w:b/>
      <w:sz w:val="32"/>
      <w:szCs w:val="24"/>
    </w:rPr>
  </w:style>
  <w:style w:type="paragraph" w:customStyle="1" w:styleId="Part">
    <w:name w:val="Part"/>
    <w:basedOn w:val="Normal"/>
    <w:rsid w:val="00DE7FEE"/>
    <w:pPr>
      <w:keepNext/>
      <w:spacing w:before="2280"/>
      <w:jc w:val="center"/>
    </w:pPr>
    <w:rPr>
      <w:b/>
      <w:sz w:val="52"/>
      <w:szCs w:val="24"/>
    </w:rPr>
  </w:style>
  <w:style w:type="paragraph" w:customStyle="1" w:styleId="StyleHead41Before6ptAfter6pt">
    <w:name w:val="Style Head 4.1 + Before:  6 pt After:  6 pt"/>
    <w:basedOn w:val="Head41"/>
    <w:rsid w:val="00DE7FEE"/>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DE7FEE"/>
    <w:pPr>
      <w:spacing w:before="120" w:after="240"/>
      <w:jc w:val="center"/>
    </w:pPr>
    <w:rPr>
      <w:b/>
      <w:sz w:val="36"/>
      <w:szCs w:val="24"/>
    </w:rPr>
  </w:style>
  <w:style w:type="paragraph" w:customStyle="1" w:styleId="StyleS1-Header1TimesNewRoman14pt">
    <w:name w:val="Style S1-Header1 + Times New Roman 14 pt"/>
    <w:basedOn w:val="S1-Header1"/>
    <w:rsid w:val="00DE7FEE"/>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DE7FEE"/>
    <w:pPr>
      <w:tabs>
        <w:tab w:val="num" w:pos="648"/>
      </w:tabs>
      <w:ind w:left="360" w:hanging="72"/>
    </w:pPr>
  </w:style>
  <w:style w:type="paragraph" w:customStyle="1" w:styleId="StyleStyleS1-Header1TimesNewRoman14pt1">
    <w:name w:val="Style Style S1-Header1 + Times New Roman 14 pt +1"/>
    <w:basedOn w:val="StyleS1-Header1TimesNewRoman14pt"/>
    <w:rsid w:val="00DE7FEE"/>
    <w:pPr>
      <w:tabs>
        <w:tab w:val="num" w:pos="648"/>
      </w:tabs>
      <w:ind w:left="360" w:hanging="72"/>
    </w:pPr>
  </w:style>
  <w:style w:type="character" w:customStyle="1" w:styleId="AHead">
    <w:name w:val="A Head"/>
    <w:rsid w:val="00DE7FEE"/>
    <w:rPr>
      <w:rFonts w:ascii="Times New Roman" w:hAnsi="Times New Roman" w:cs="Times New Roman" w:hint="default"/>
      <w:noProof w:val="0"/>
      <w:sz w:val="20"/>
      <w:lang w:val="en-US"/>
    </w:rPr>
  </w:style>
  <w:style w:type="character" w:customStyle="1" w:styleId="DefaultPara">
    <w:name w:val="Default Para"/>
    <w:rsid w:val="00DE7FEE"/>
    <w:rPr>
      <w:rFonts w:ascii="CG Times" w:hAnsi="CG Times" w:hint="default"/>
      <w:b/>
      <w:bCs w:val="0"/>
      <w:i/>
      <w:iCs w:val="0"/>
      <w:noProof w:val="0"/>
      <w:sz w:val="24"/>
      <w:lang w:val="en-US"/>
    </w:rPr>
  </w:style>
  <w:style w:type="character" w:customStyle="1" w:styleId="BulletList">
    <w:name w:val="Bullet List"/>
    <w:basedOn w:val="DefaultParagraphFont"/>
    <w:rsid w:val="00DE7FEE"/>
  </w:style>
  <w:style w:type="character" w:customStyle="1" w:styleId="StyleHeader2-SubClausesItalicChar">
    <w:name w:val="Style Header 2 - SubClauses + Italic Char"/>
    <w:rsid w:val="00DE7FEE"/>
    <w:rPr>
      <w:rFonts w:ascii="Arial" w:hAnsi="Arial" w:cs="Arial" w:hint="default"/>
      <w:i/>
      <w:iCs/>
      <w:sz w:val="24"/>
      <w:szCs w:val="24"/>
      <w:lang w:val="en-US" w:eastAsia="en-US" w:bidi="ar-SA"/>
    </w:rPr>
  </w:style>
  <w:style w:type="character" w:customStyle="1" w:styleId="S1-Header1CharChar">
    <w:name w:val="S1-Header1 Char Char"/>
    <w:rsid w:val="00DE7FEE"/>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DE7FEE"/>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DE7FEE"/>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DE7FEE"/>
    <w:rPr>
      <w:rFonts w:ascii="Arial" w:hAnsi="Arial" w:cs="Arial" w:hint="default"/>
      <w:b/>
      <w:bCs/>
      <w:sz w:val="28"/>
      <w:szCs w:val="24"/>
      <w:lang w:val="en-US" w:eastAsia="en-US" w:bidi="ar-SA"/>
    </w:rPr>
  </w:style>
  <w:style w:type="character" w:customStyle="1" w:styleId="hps">
    <w:name w:val="hps"/>
    <w:rsid w:val="00DE7FEE"/>
  </w:style>
  <w:style w:type="character" w:customStyle="1" w:styleId="shorttext">
    <w:name w:val="short_text"/>
    <w:rsid w:val="00DE7FEE"/>
  </w:style>
  <w:style w:type="character" w:customStyle="1" w:styleId="atn">
    <w:name w:val="atn"/>
    <w:rsid w:val="00DE7FEE"/>
  </w:style>
  <w:style w:type="character" w:customStyle="1" w:styleId="dieuChar">
    <w:name w:val="dieu Char"/>
    <w:rsid w:val="00DE7FEE"/>
    <w:rPr>
      <w:rFonts w:ascii="Times New Roman" w:eastAsia="Times New Roman" w:hAnsi="Times New Roman" w:cs="Times New Roman"/>
      <w:b/>
      <w:color w:val="0000FF"/>
      <w:sz w:val="26"/>
      <w:szCs w:val="20"/>
      <w:lang w:val="en-US"/>
    </w:rPr>
  </w:style>
  <w:style w:type="paragraph" w:customStyle="1" w:styleId="3">
    <w:name w:val="3"/>
    <w:basedOn w:val="Heading3"/>
    <w:rsid w:val="00DE7FEE"/>
    <w:pPr>
      <w:keepNext w:val="0"/>
      <w:keepLines w:val="0"/>
      <w:tabs>
        <w:tab w:val="left" w:pos="851"/>
      </w:tabs>
      <w:overflowPunct w:val="0"/>
      <w:autoSpaceDE w:val="0"/>
      <w:autoSpaceDN w:val="0"/>
      <w:adjustRightInd w:val="0"/>
      <w:spacing w:before="120" w:line="240" w:lineRule="auto"/>
      <w:ind w:firstLine="567"/>
      <w:textAlignment w:val="baseline"/>
    </w:pPr>
    <w:rPr>
      <w:rFonts w:ascii="Times New Roman" w:eastAsia="Calibri" w:hAnsi="Times New Roman" w:cs="Times New Roman"/>
      <w:bCs w:val="0"/>
      <w:color w:val="auto"/>
      <w:szCs w:val="26"/>
      <w:lang w:val="vi-VN"/>
    </w:rPr>
  </w:style>
  <w:style w:type="paragraph" w:customStyle="1" w:styleId="Mau">
    <w:name w:val="Mau"/>
    <w:basedOn w:val="Heading40"/>
    <w:rsid w:val="00DE7FEE"/>
    <w:pPr>
      <w:keepLines w:val="0"/>
      <w:widowControl/>
      <w:spacing w:before="0" w:after="120" w:line="240" w:lineRule="auto"/>
      <w:ind w:firstLine="567"/>
      <w:jc w:val="right"/>
    </w:pPr>
    <w:rPr>
      <w:rFonts w:ascii=".VnTime" w:eastAsia="Times New Roman" w:hAnsi=".VnTime" w:cs="Times New Roman"/>
      <w:i w:val="0"/>
      <w:iCs w:val="0"/>
      <w:color w:val="auto"/>
      <w:sz w:val="28"/>
      <w:szCs w:val="28"/>
      <w:u w:val="single"/>
      <w:lang w:val="de-DE"/>
    </w:rPr>
  </w:style>
  <w:style w:type="paragraph" w:styleId="Index2">
    <w:name w:val="index 2"/>
    <w:basedOn w:val="Normal"/>
    <w:next w:val="Normal"/>
    <w:uiPriority w:val="99"/>
    <w:rsid w:val="00DE7FEE"/>
    <w:pPr>
      <w:tabs>
        <w:tab w:val="right" w:pos="4140"/>
      </w:tabs>
      <w:ind w:left="480" w:hanging="240"/>
    </w:pPr>
    <w:rPr>
      <w:sz w:val="20"/>
      <w:szCs w:val="20"/>
    </w:rPr>
  </w:style>
  <w:style w:type="paragraph" w:styleId="Index3">
    <w:name w:val="index 3"/>
    <w:basedOn w:val="Normal"/>
    <w:next w:val="Normal"/>
    <w:uiPriority w:val="99"/>
    <w:rsid w:val="00DE7FEE"/>
    <w:pPr>
      <w:tabs>
        <w:tab w:val="right" w:pos="4140"/>
      </w:tabs>
      <w:ind w:left="720" w:hanging="240"/>
    </w:pPr>
    <w:rPr>
      <w:sz w:val="20"/>
      <w:szCs w:val="20"/>
    </w:rPr>
  </w:style>
  <w:style w:type="paragraph" w:styleId="Index4">
    <w:name w:val="index 4"/>
    <w:basedOn w:val="Normal"/>
    <w:next w:val="Normal"/>
    <w:uiPriority w:val="99"/>
    <w:rsid w:val="00DE7FEE"/>
    <w:pPr>
      <w:tabs>
        <w:tab w:val="right" w:pos="4140"/>
      </w:tabs>
      <w:ind w:left="960" w:hanging="240"/>
    </w:pPr>
    <w:rPr>
      <w:sz w:val="20"/>
      <w:szCs w:val="20"/>
    </w:rPr>
  </w:style>
  <w:style w:type="paragraph" w:styleId="Index5">
    <w:name w:val="index 5"/>
    <w:basedOn w:val="Normal"/>
    <w:next w:val="Normal"/>
    <w:uiPriority w:val="99"/>
    <w:rsid w:val="00DE7FEE"/>
    <w:pPr>
      <w:tabs>
        <w:tab w:val="right" w:pos="4140"/>
      </w:tabs>
      <w:ind w:left="1200" w:hanging="240"/>
    </w:pPr>
    <w:rPr>
      <w:sz w:val="20"/>
      <w:szCs w:val="20"/>
    </w:rPr>
  </w:style>
  <w:style w:type="paragraph" w:styleId="Index6">
    <w:name w:val="index 6"/>
    <w:basedOn w:val="Normal"/>
    <w:next w:val="Normal"/>
    <w:uiPriority w:val="99"/>
    <w:rsid w:val="00DE7FEE"/>
    <w:pPr>
      <w:tabs>
        <w:tab w:val="right" w:pos="4140"/>
      </w:tabs>
      <w:ind w:left="1440" w:hanging="240"/>
    </w:pPr>
    <w:rPr>
      <w:sz w:val="20"/>
      <w:szCs w:val="20"/>
    </w:rPr>
  </w:style>
  <w:style w:type="paragraph" w:styleId="Index7">
    <w:name w:val="index 7"/>
    <w:basedOn w:val="Normal"/>
    <w:next w:val="Normal"/>
    <w:uiPriority w:val="99"/>
    <w:rsid w:val="00DE7FEE"/>
    <w:pPr>
      <w:tabs>
        <w:tab w:val="right" w:pos="4140"/>
      </w:tabs>
      <w:ind w:left="1680" w:hanging="240"/>
    </w:pPr>
    <w:rPr>
      <w:sz w:val="20"/>
      <w:szCs w:val="20"/>
    </w:rPr>
  </w:style>
  <w:style w:type="paragraph" w:styleId="Index8">
    <w:name w:val="index 8"/>
    <w:basedOn w:val="Normal"/>
    <w:next w:val="Normal"/>
    <w:uiPriority w:val="99"/>
    <w:rsid w:val="00DE7FEE"/>
    <w:pPr>
      <w:tabs>
        <w:tab w:val="right" w:pos="4140"/>
      </w:tabs>
      <w:ind w:left="1920" w:hanging="240"/>
    </w:pPr>
    <w:rPr>
      <w:sz w:val="20"/>
      <w:szCs w:val="20"/>
    </w:rPr>
  </w:style>
  <w:style w:type="paragraph" w:customStyle="1" w:styleId="MediumList2-Accent21">
    <w:name w:val="Medium List 2 - Accent 21"/>
    <w:hidden/>
    <w:uiPriority w:val="99"/>
    <w:semiHidden/>
    <w:rsid w:val="00DE7FEE"/>
    <w:pPr>
      <w:spacing w:after="0" w:line="240" w:lineRule="auto"/>
    </w:pPr>
    <w:rPr>
      <w:rFonts w:eastAsia="Times New Roman" w:cs="Times New Roman"/>
      <w:sz w:val="24"/>
      <w:szCs w:val="20"/>
      <w:lang w:val="en-US"/>
    </w:rPr>
  </w:style>
  <w:style w:type="character" w:customStyle="1" w:styleId="SectionHeader3Char1">
    <w:name w:val="Section Header3 Char1"/>
    <w:aliases w:val="Sub-Clause Paragraph Char1"/>
    <w:semiHidden/>
    <w:rsid w:val="00DE7FEE"/>
    <w:rPr>
      <w:rFonts w:ascii="Times New Roman" w:eastAsia="Times New Roman" w:hAnsi="Times New Roman" w:cs="Times New Roman"/>
      <w:b/>
      <w:bCs/>
      <w:spacing w:val="-2"/>
      <w:sz w:val="16"/>
      <w:szCs w:val="24"/>
      <w:lang w:val="en-US"/>
    </w:rPr>
  </w:style>
  <w:style w:type="paragraph" w:customStyle="1" w:styleId="4">
    <w:name w:val="4"/>
    <w:basedOn w:val="Normal"/>
    <w:rsid w:val="00DE7FEE"/>
    <w:pPr>
      <w:spacing w:before="360" w:line="288" w:lineRule="auto"/>
      <w:jc w:val="both"/>
    </w:pPr>
    <w:rPr>
      <w:rFonts w:ascii=".VnArial" w:hAnsi=".VnArial"/>
      <w:b/>
      <w:sz w:val="20"/>
      <w:szCs w:val="20"/>
    </w:rPr>
  </w:style>
  <w:style w:type="character" w:customStyle="1" w:styleId="iChar">
    <w:name w:val="(i) Char"/>
    <w:link w:val="i"/>
    <w:locked/>
    <w:rsid w:val="00DE7FEE"/>
    <w:rPr>
      <w:rFonts w:ascii="Tms Rmn" w:eastAsia="Times New Roman" w:hAnsi="Tms Rmn" w:cs="Times New Roman"/>
      <w:sz w:val="24"/>
      <w:szCs w:val="20"/>
      <w:lang w:val="en-US"/>
    </w:rPr>
  </w:style>
  <w:style w:type="paragraph" w:customStyle="1" w:styleId="Revision1">
    <w:name w:val="Revision1"/>
    <w:hidden/>
    <w:uiPriority w:val="99"/>
    <w:semiHidden/>
    <w:rsid w:val="00DE7FEE"/>
    <w:pPr>
      <w:spacing w:after="0" w:line="240" w:lineRule="auto"/>
    </w:pPr>
    <w:rPr>
      <w:rFonts w:eastAsia="Times New Roman" w:cs="Times New Roman"/>
      <w:sz w:val="24"/>
      <w:szCs w:val="20"/>
      <w:lang w:val="en-US"/>
    </w:rPr>
  </w:style>
  <w:style w:type="paragraph" w:customStyle="1" w:styleId="Tabletext1">
    <w:name w:val="Table text1"/>
    <w:basedOn w:val="Normal"/>
    <w:autoRedefine/>
    <w:rsid w:val="00DE7FEE"/>
    <w:pPr>
      <w:spacing w:before="60" w:after="60"/>
    </w:pPr>
    <w:rPr>
      <w:rFonts w:ascii=".VnTime" w:hAnsi=".VnTime"/>
      <w:sz w:val="22"/>
      <w:szCs w:val="20"/>
      <w:lang w:val="en-GB"/>
    </w:rPr>
  </w:style>
  <w:style w:type="paragraph" w:customStyle="1" w:styleId="Tablerighttext1">
    <w:name w:val="Table right text1"/>
    <w:basedOn w:val="Tabletext1"/>
    <w:autoRedefine/>
    <w:rsid w:val="00DE7FEE"/>
    <w:pPr>
      <w:jc w:val="right"/>
    </w:pPr>
  </w:style>
  <w:style w:type="paragraph" w:customStyle="1" w:styleId="Tablecentertext1">
    <w:name w:val="Table center text1"/>
    <w:basedOn w:val="Tabletext1"/>
    <w:autoRedefine/>
    <w:rsid w:val="00DE7FEE"/>
    <w:pPr>
      <w:jc w:val="center"/>
    </w:pPr>
  </w:style>
  <w:style w:type="paragraph" w:styleId="Date">
    <w:name w:val="Date"/>
    <w:basedOn w:val="Normal"/>
    <w:next w:val="Normal"/>
    <w:link w:val="DateChar"/>
    <w:rsid w:val="00DE7FEE"/>
    <w:pPr>
      <w:jc w:val="both"/>
    </w:pPr>
    <w:rPr>
      <w:rFonts w:ascii=".VnTime" w:hAnsi=".VnTime"/>
      <w:color w:val="000000"/>
      <w:sz w:val="26"/>
      <w:szCs w:val="20"/>
    </w:rPr>
  </w:style>
  <w:style w:type="character" w:customStyle="1" w:styleId="DateChar">
    <w:name w:val="Date Char"/>
    <w:basedOn w:val="DefaultParagraphFont"/>
    <w:link w:val="Date"/>
    <w:rsid w:val="00DE7FEE"/>
    <w:rPr>
      <w:rFonts w:ascii=".VnTime" w:eastAsia="Times New Roman" w:hAnsi=".VnTime" w:cs="Times New Roman"/>
      <w:color w:val="000000"/>
      <w:sz w:val="26"/>
      <w:szCs w:val="20"/>
      <w:lang w:val="en-US"/>
    </w:rPr>
  </w:style>
  <w:style w:type="paragraph" w:customStyle="1" w:styleId="MyStyle1">
    <w:name w:val="My  Style1"/>
    <w:basedOn w:val="Heading1"/>
    <w:rsid w:val="00DE7FEE"/>
    <w:pPr>
      <w:keepLines w:val="0"/>
      <w:widowControl/>
      <w:spacing w:before="240" w:after="120" w:line="240" w:lineRule="auto"/>
      <w:ind w:firstLine="0"/>
    </w:pPr>
    <w:rPr>
      <w:rFonts w:ascii=".VnArialH" w:eastAsia="Times New Roman" w:hAnsi=".VnArialH" w:cs="Times New Roman"/>
      <w:bCs w:val="0"/>
      <w:color w:val="000000"/>
      <w:sz w:val="26"/>
      <w:szCs w:val="20"/>
    </w:rPr>
  </w:style>
  <w:style w:type="paragraph" w:customStyle="1" w:styleId="TUAN">
    <w:name w:val="TUAN"/>
    <w:basedOn w:val="Normal"/>
    <w:rsid w:val="00DE7FEE"/>
    <w:pPr>
      <w:tabs>
        <w:tab w:val="num" w:pos="360"/>
      </w:tabs>
      <w:ind w:left="360" w:hanging="360"/>
      <w:jc w:val="both"/>
    </w:pPr>
    <w:rPr>
      <w:rFonts w:eastAsia="SimSun"/>
      <w:b/>
      <w:sz w:val="24"/>
      <w:szCs w:val="20"/>
    </w:rPr>
  </w:style>
  <w:style w:type="paragraph" w:customStyle="1" w:styleId="M">
    <w:name w:val="M"/>
    <w:basedOn w:val="Normal"/>
    <w:rsid w:val="00DE7FEE"/>
    <w:pPr>
      <w:spacing w:before="60" w:after="60"/>
      <w:ind w:firstLine="720"/>
      <w:jc w:val="both"/>
    </w:pPr>
    <w:rPr>
      <w:rFonts w:ascii=".VnTime" w:hAnsi=".VnTime"/>
      <w:b/>
      <w:szCs w:val="20"/>
    </w:rPr>
  </w:style>
  <w:style w:type="paragraph" w:customStyle="1" w:styleId="k0">
    <w:name w:val="k"/>
    <w:basedOn w:val="BodyTextIndent"/>
    <w:rsid w:val="00DE7FEE"/>
    <w:pPr>
      <w:tabs>
        <w:tab w:val="clear" w:pos="1080"/>
      </w:tabs>
      <w:spacing w:before="60" w:after="60"/>
      <w:ind w:left="0" w:firstLine="720"/>
    </w:pPr>
    <w:rPr>
      <w:rFonts w:ascii=".VnTime" w:hAnsi=".VnTime"/>
      <w:sz w:val="28"/>
    </w:rPr>
  </w:style>
  <w:style w:type="paragraph" w:customStyle="1" w:styleId="Tenvb">
    <w:name w:val="Tenvb"/>
    <w:basedOn w:val="Normal"/>
    <w:autoRedefine/>
    <w:rsid w:val="00DE7FEE"/>
    <w:pPr>
      <w:spacing w:before="120" w:after="120"/>
      <w:jc w:val="center"/>
    </w:pPr>
    <w:rPr>
      <w:b/>
      <w:color w:val="0000FF"/>
      <w:spacing w:val="26"/>
      <w:sz w:val="20"/>
      <w:szCs w:val="20"/>
    </w:rPr>
  </w:style>
  <w:style w:type="paragraph" w:customStyle="1" w:styleId="niu">
    <w:name w:val="n§iÒu"/>
    <w:basedOn w:val="Normal"/>
    <w:rsid w:val="00DE7FEE"/>
    <w:pPr>
      <w:spacing w:before="120" w:line="340" w:lineRule="exact"/>
      <w:ind w:firstLine="680"/>
    </w:pPr>
    <w:rPr>
      <w:rFonts w:ascii=".VnTime" w:hAnsi=".VnTime"/>
      <w:b/>
    </w:rPr>
  </w:style>
  <w:style w:type="paragraph" w:customStyle="1" w:styleId="6">
    <w:name w:val="6"/>
    <w:basedOn w:val="Normal"/>
    <w:rsid w:val="00DE7FEE"/>
    <w:pPr>
      <w:spacing w:line="288" w:lineRule="auto"/>
      <w:jc w:val="center"/>
    </w:pPr>
    <w:rPr>
      <w:rFonts w:ascii="VnArial U" w:hAnsi="VnArial U"/>
    </w:rPr>
  </w:style>
  <w:style w:type="paragraph" w:customStyle="1" w:styleId="8">
    <w:name w:val="8"/>
    <w:basedOn w:val="6"/>
    <w:rsid w:val="00DE7FEE"/>
    <w:pPr>
      <w:spacing w:line="312" w:lineRule="auto"/>
    </w:pPr>
    <w:rPr>
      <w:rFonts w:ascii=".VnArialH" w:hAnsi=".VnArialH"/>
      <w:sz w:val="32"/>
      <w:szCs w:val="32"/>
    </w:rPr>
  </w:style>
  <w:style w:type="paragraph" w:customStyle="1" w:styleId="7">
    <w:name w:val="7"/>
    <w:basedOn w:val="6"/>
    <w:rsid w:val="00DE7FEE"/>
    <w:pPr>
      <w:spacing w:before="240" w:line="312" w:lineRule="auto"/>
      <w:jc w:val="both"/>
    </w:pPr>
    <w:rPr>
      <w:rFonts w:ascii=".VnArial" w:hAnsi=".VnArial"/>
      <w:b/>
      <w:bCs/>
      <w:sz w:val="22"/>
      <w:szCs w:val="22"/>
    </w:rPr>
  </w:style>
  <w:style w:type="paragraph" w:customStyle="1" w:styleId="MyStyle2">
    <w:name w:val="My Style2"/>
    <w:basedOn w:val="Normal"/>
    <w:rsid w:val="00DE7FEE"/>
    <w:pPr>
      <w:autoSpaceDE w:val="0"/>
      <w:autoSpaceDN w:val="0"/>
      <w:spacing w:before="120" w:after="120"/>
      <w:jc w:val="both"/>
    </w:pPr>
    <w:rPr>
      <w:rFonts w:ascii=".VnArial" w:hAnsi=".VnArial"/>
      <w:b/>
      <w:bCs/>
      <w:color w:val="000000"/>
      <w:sz w:val="26"/>
      <w:szCs w:val="26"/>
    </w:rPr>
  </w:style>
  <w:style w:type="paragraph" w:customStyle="1" w:styleId="tieude1">
    <w:name w:val="tieude1"/>
    <w:basedOn w:val="Normal"/>
    <w:autoRedefine/>
    <w:rsid w:val="00DE7FEE"/>
    <w:pPr>
      <w:spacing w:before="120"/>
      <w:jc w:val="center"/>
    </w:pPr>
    <w:rPr>
      <w:rFonts w:ascii=".VnTime" w:hAnsi=".VnTime"/>
      <w:color w:val="000000"/>
      <w:sz w:val="20"/>
      <w:szCs w:val="24"/>
      <w:lang w:val="en-AU"/>
    </w:rPr>
  </w:style>
  <w:style w:type="paragraph" w:customStyle="1" w:styleId="BodyText21">
    <w:name w:val="Body Text 21"/>
    <w:basedOn w:val="Normal"/>
    <w:uiPriority w:val="99"/>
    <w:rsid w:val="00DE7FEE"/>
    <w:pPr>
      <w:widowControl w:val="0"/>
      <w:spacing w:line="-360" w:lineRule="auto"/>
      <w:ind w:firstLine="720"/>
      <w:jc w:val="both"/>
    </w:pPr>
    <w:rPr>
      <w:rFonts w:ascii=".VnTime" w:hAnsi=".VnTime"/>
      <w:szCs w:val="20"/>
    </w:rPr>
  </w:style>
  <w:style w:type="paragraph" w:customStyle="1" w:styleId="toa">
    <w:name w:val="toa"/>
    <w:basedOn w:val="Normal"/>
    <w:uiPriority w:val="99"/>
    <w:rsid w:val="00DE7FEE"/>
    <w:pPr>
      <w:tabs>
        <w:tab w:val="left" w:pos="9000"/>
        <w:tab w:val="right" w:pos="9360"/>
      </w:tabs>
      <w:suppressAutoHyphens/>
      <w:jc w:val="both"/>
    </w:pPr>
    <w:rPr>
      <w:rFonts w:ascii="Courier" w:hAnsi="Courier"/>
      <w:sz w:val="24"/>
      <w:szCs w:val="20"/>
      <w:lang w:val="en-GB"/>
    </w:rPr>
  </w:style>
  <w:style w:type="paragraph" w:customStyle="1" w:styleId="phan">
    <w:name w:val="phan"/>
    <w:basedOn w:val="Normal"/>
    <w:rsid w:val="00DE7FEE"/>
    <w:pPr>
      <w:spacing w:before="60" w:after="60" w:line="300" w:lineRule="auto"/>
      <w:jc w:val="center"/>
    </w:pPr>
    <w:rPr>
      <w:rFonts w:ascii=".VnArialH" w:hAnsi=".VnArialH"/>
      <w:szCs w:val="20"/>
    </w:rPr>
  </w:style>
  <w:style w:type="paragraph" w:customStyle="1" w:styleId="Leerzeile">
    <w:name w:val="Leerzeile"/>
    <w:rsid w:val="00DE7FEE"/>
    <w:pPr>
      <w:autoSpaceDE w:val="0"/>
      <w:autoSpaceDN w:val="0"/>
      <w:spacing w:after="0" w:line="240" w:lineRule="exact"/>
    </w:pPr>
    <w:rPr>
      <w:rFonts w:ascii="CG Times (W1)" w:eastAsia="Times New Roman" w:hAnsi="CG Times (W1)" w:cs="Times New Roman"/>
      <w:sz w:val="24"/>
      <w:szCs w:val="20"/>
      <w:lang w:val="de-DE"/>
    </w:rPr>
  </w:style>
  <w:style w:type="paragraph" w:customStyle="1" w:styleId="Cqu">
    <w:name w:val="C¬ qu"/>
    <w:basedOn w:val="Normal"/>
    <w:rsid w:val="00DE7FEE"/>
    <w:pPr>
      <w:keepNext/>
      <w:jc w:val="both"/>
    </w:pPr>
    <w:rPr>
      <w:rFonts w:ascii=".VnTime" w:eastAsia="SimSun" w:hAnsi=".VnTime"/>
      <w:sz w:val="26"/>
      <w:szCs w:val="20"/>
    </w:rPr>
  </w:style>
  <w:style w:type="paragraph" w:customStyle="1" w:styleId="m2">
    <w:name w:val="m2"/>
    <w:basedOn w:val="Normal"/>
    <w:rsid w:val="00DE7FEE"/>
    <w:rPr>
      <w:rFonts w:ascii=".VnTime" w:eastAsia="SimSun" w:hAnsi=".VnTime"/>
      <w:sz w:val="26"/>
      <w:szCs w:val="20"/>
      <w:lang w:val="en-GB"/>
    </w:rPr>
  </w:style>
  <w:style w:type="paragraph" w:customStyle="1" w:styleId="normalvni">
    <w:name w:val="normalvni"/>
    <w:basedOn w:val="Normal"/>
    <w:rsid w:val="00DE7FEE"/>
    <w:pPr>
      <w:spacing w:before="60"/>
      <w:ind w:left="567"/>
    </w:pPr>
    <w:rPr>
      <w:rFonts w:ascii="VNI-Times" w:eastAsia="SimSun" w:hAnsi="VNI-Times"/>
      <w:sz w:val="24"/>
      <w:szCs w:val="20"/>
    </w:rPr>
  </w:style>
  <w:style w:type="character" w:styleId="Emphasis">
    <w:name w:val="Emphasis"/>
    <w:uiPriority w:val="20"/>
    <w:qFormat/>
    <w:rsid w:val="00DE7FEE"/>
    <w:rPr>
      <w:rFonts w:ascii="VNI-Times" w:hAnsi="VNI-Times"/>
      <w:i/>
      <w:color w:val="0000FF"/>
      <w:sz w:val="24"/>
    </w:rPr>
  </w:style>
  <w:style w:type="paragraph" w:customStyle="1" w:styleId="C2">
    <w:name w:val="C2"/>
    <w:basedOn w:val="Normal"/>
    <w:rsid w:val="00DE7FEE"/>
    <w:pPr>
      <w:jc w:val="center"/>
    </w:pPr>
    <w:rPr>
      <w:rFonts w:ascii=".VnTime" w:eastAsia="SimSun" w:hAnsi=".VnTime"/>
      <w:b/>
      <w:sz w:val="26"/>
      <w:szCs w:val="20"/>
    </w:rPr>
  </w:style>
  <w:style w:type="paragraph" w:customStyle="1" w:styleId="I1">
    <w:name w:val="I.1"/>
    <w:basedOn w:val="Heading50"/>
    <w:rsid w:val="00DE7FEE"/>
    <w:pPr>
      <w:keepLines w:val="0"/>
      <w:widowControl/>
      <w:tabs>
        <w:tab w:val="num" w:pos="3600"/>
      </w:tabs>
      <w:spacing w:before="0" w:line="312" w:lineRule="auto"/>
      <w:ind w:left="3600" w:firstLine="567"/>
    </w:pPr>
    <w:rPr>
      <w:rFonts w:ascii=".VnTimeH" w:eastAsia="SimSun" w:hAnsi=".VnTimeH" w:cs="Times New Roman"/>
      <w:color w:val="auto"/>
      <w:sz w:val="28"/>
      <w:szCs w:val="20"/>
      <w:u w:val="single"/>
    </w:rPr>
  </w:style>
  <w:style w:type="paragraph" w:customStyle="1" w:styleId="a0">
    <w:name w:val="a."/>
    <w:basedOn w:val="Heading1"/>
    <w:rsid w:val="00DE7FEE"/>
    <w:pPr>
      <w:keepLines w:val="0"/>
      <w:widowControl/>
      <w:tabs>
        <w:tab w:val="num" w:pos="1134"/>
      </w:tabs>
      <w:spacing w:before="60" w:after="60" w:line="312" w:lineRule="auto"/>
      <w:ind w:left="1134" w:right="284"/>
    </w:pPr>
    <w:rPr>
      <w:rFonts w:ascii=".VnTime" w:eastAsia="SimSun" w:hAnsi=".VnTime" w:cs="Times New Roman"/>
      <w:b w:val="0"/>
      <w:bCs w:val="0"/>
      <w:i/>
      <w:color w:val="auto"/>
      <w:szCs w:val="20"/>
    </w:rPr>
  </w:style>
  <w:style w:type="paragraph" w:customStyle="1" w:styleId="1">
    <w:name w:val="1."/>
    <w:basedOn w:val="Heading1"/>
    <w:rsid w:val="00DE7FEE"/>
    <w:pPr>
      <w:keepLines w:val="0"/>
      <w:widowControl/>
      <w:spacing w:before="60" w:after="60" w:line="312" w:lineRule="auto"/>
      <w:ind w:right="284" w:firstLine="0"/>
    </w:pPr>
    <w:rPr>
      <w:rFonts w:ascii=".VnTime" w:eastAsia="SimSun" w:hAnsi=".VnTime" w:cs="Times New Roman"/>
      <w:bCs w:val="0"/>
      <w:i/>
      <w:color w:val="auto"/>
      <w:szCs w:val="20"/>
    </w:rPr>
  </w:style>
  <w:style w:type="paragraph" w:customStyle="1" w:styleId="chuong1">
    <w:name w:val="chuong 1"/>
    <w:basedOn w:val="Heading2"/>
    <w:rsid w:val="00DE7FEE"/>
    <w:pPr>
      <w:keepLines w:val="0"/>
      <w:widowControl/>
      <w:tabs>
        <w:tab w:val="num" w:pos="1440"/>
      </w:tabs>
      <w:spacing w:before="60" w:after="60" w:line="312" w:lineRule="auto"/>
      <w:ind w:left="1440" w:firstLine="567"/>
      <w:jc w:val="center"/>
    </w:pPr>
    <w:rPr>
      <w:rFonts w:ascii=".VnTime" w:eastAsia="SimSun" w:hAnsi=".VnTime" w:cs="Times New Roman"/>
      <w:bCs w:val="0"/>
      <w:i/>
      <w:color w:val="auto"/>
      <w:sz w:val="36"/>
      <w:szCs w:val="20"/>
    </w:rPr>
  </w:style>
  <w:style w:type="paragraph" w:customStyle="1" w:styleId="xl43">
    <w:name w:val="xl43"/>
    <w:basedOn w:val="Normal"/>
    <w:rsid w:val="00DE7FEE"/>
    <w:pPr>
      <w:spacing w:before="100" w:after="100"/>
    </w:pPr>
    <w:rPr>
      <w:rFonts w:ascii=".VnTime" w:eastAsia="SimSun" w:hAnsi=".VnTime"/>
      <w:sz w:val="24"/>
      <w:szCs w:val="20"/>
    </w:rPr>
  </w:style>
  <w:style w:type="paragraph" w:customStyle="1" w:styleId="xl44">
    <w:name w:val="xl44"/>
    <w:basedOn w:val="Normal"/>
    <w:rsid w:val="00DE7FEE"/>
    <w:pPr>
      <w:spacing w:before="100" w:after="100"/>
      <w:jc w:val="center"/>
    </w:pPr>
    <w:rPr>
      <w:rFonts w:ascii=".VnTime" w:eastAsia="SimSun" w:hAnsi=".VnTime"/>
      <w:sz w:val="24"/>
      <w:szCs w:val="20"/>
    </w:rPr>
  </w:style>
  <w:style w:type="paragraph" w:customStyle="1" w:styleId="xl45">
    <w:name w:val="xl45"/>
    <w:basedOn w:val="Normal"/>
    <w:rsid w:val="00DE7FEE"/>
    <w:pPr>
      <w:spacing w:before="100" w:after="100"/>
    </w:pPr>
    <w:rPr>
      <w:rFonts w:ascii=".VnTime" w:eastAsia="SimSun" w:hAnsi=".VnTime"/>
      <w:sz w:val="24"/>
      <w:szCs w:val="20"/>
    </w:rPr>
  </w:style>
  <w:style w:type="paragraph" w:customStyle="1" w:styleId="xl46">
    <w:name w:val="xl4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47">
    <w:name w:val="xl47"/>
    <w:basedOn w:val="Normal"/>
    <w:rsid w:val="00DE7FEE"/>
    <w:pPr>
      <w:pBdr>
        <w:top w:val="double" w:sz="6" w:space="0" w:color="0000FF"/>
        <w:left w:val="double" w:sz="6"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8">
    <w:name w:val="xl48"/>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9">
    <w:name w:val="xl49"/>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50">
    <w:name w:val="xl50"/>
    <w:basedOn w:val="Normal"/>
    <w:rsid w:val="00DE7FEE"/>
    <w:pPr>
      <w:pBdr>
        <w:top w:val="double" w:sz="6" w:space="0" w:color="0000FF"/>
        <w:left w:val="single" w:sz="4" w:space="0" w:color="0000FF"/>
        <w:bottom w:val="single" w:sz="4" w:space="0" w:color="0000FF"/>
        <w:right w:val="double" w:sz="6" w:space="0" w:color="0000FF"/>
      </w:pBdr>
      <w:spacing w:before="100" w:after="100"/>
    </w:pPr>
    <w:rPr>
      <w:rFonts w:ascii=".VnTime" w:eastAsia="SimSun" w:hAnsi=".VnTime"/>
      <w:b/>
      <w:sz w:val="24"/>
      <w:szCs w:val="20"/>
    </w:rPr>
  </w:style>
  <w:style w:type="paragraph" w:customStyle="1" w:styleId="xl51">
    <w:name w:val="xl51"/>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2">
    <w:name w:val="xl52"/>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3">
    <w:name w:val="xl53"/>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4">
    <w:name w:val="xl54"/>
    <w:basedOn w:val="Normal"/>
    <w:rsid w:val="00DE7FEE"/>
    <w:pPr>
      <w:pBdr>
        <w:left w:val="single" w:sz="4" w:space="0" w:color="0000FF"/>
        <w:bottom w:val="dotted" w:sz="4" w:space="0" w:color="0000FF"/>
        <w:right w:val="double" w:sz="6" w:space="0" w:color="0000FF"/>
      </w:pBdr>
      <w:spacing w:before="100" w:after="100"/>
    </w:pPr>
    <w:rPr>
      <w:rFonts w:ascii=".VnTime" w:eastAsia="SimSun" w:hAnsi=".VnTime"/>
      <w:b/>
      <w:sz w:val="24"/>
      <w:szCs w:val="20"/>
    </w:rPr>
  </w:style>
  <w:style w:type="paragraph" w:customStyle="1" w:styleId="xl55">
    <w:name w:val="xl55"/>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6">
    <w:name w:val="xl56"/>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7">
    <w:name w:val="xl57"/>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58">
    <w:name w:val="xl58"/>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59">
    <w:name w:val="xl59"/>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60">
    <w:name w:val="xl60"/>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61">
    <w:name w:val="xl61"/>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62">
    <w:name w:val="xl6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63">
    <w:name w:val="xl63"/>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FFFF"/>
      <w:sz w:val="24"/>
      <w:szCs w:val="20"/>
    </w:rPr>
  </w:style>
  <w:style w:type="paragraph" w:customStyle="1" w:styleId="xl64">
    <w:name w:val="xl64"/>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5">
    <w:name w:val="xl6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66">
    <w:name w:val="xl6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7">
    <w:name w:val="xl67"/>
    <w:basedOn w:val="Normal"/>
    <w:rsid w:val="00DE7FEE"/>
    <w:pPr>
      <w:pBdr>
        <w:top w:val="dotted" w:sz="4" w:space="0" w:color="0000FF"/>
        <w:left w:val="double" w:sz="6"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68">
    <w:name w:val="xl68"/>
    <w:basedOn w:val="Normal"/>
    <w:rsid w:val="00DE7FEE"/>
    <w:pPr>
      <w:pBdr>
        <w:top w:val="dotted" w:sz="4" w:space="0" w:color="0000FF"/>
        <w:left w:val="single" w:sz="4" w:space="0" w:color="0000FF"/>
        <w:bottom w:val="double" w:sz="6" w:space="0" w:color="auto"/>
        <w:right w:val="single" w:sz="4" w:space="0" w:color="0000FF"/>
      </w:pBdr>
      <w:spacing w:before="100" w:after="100"/>
    </w:pPr>
    <w:rPr>
      <w:rFonts w:ascii=".VnTime" w:eastAsia="SimSun" w:hAnsi=".VnTime"/>
      <w:b/>
      <w:sz w:val="24"/>
      <w:szCs w:val="20"/>
    </w:rPr>
  </w:style>
  <w:style w:type="paragraph" w:customStyle="1" w:styleId="xl69">
    <w:name w:val="xl69"/>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0">
    <w:name w:val="xl70"/>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1">
    <w:name w:val="xl71"/>
    <w:basedOn w:val="Normal"/>
    <w:rsid w:val="00DE7FEE"/>
    <w:pPr>
      <w:pBdr>
        <w:top w:val="dotted" w:sz="4" w:space="0" w:color="0000FF"/>
        <w:left w:val="single" w:sz="4" w:space="0" w:color="0000FF"/>
        <w:bottom w:val="double" w:sz="6" w:space="0" w:color="auto"/>
        <w:right w:val="double" w:sz="6" w:space="0" w:color="0000FF"/>
      </w:pBdr>
      <w:spacing w:before="100" w:after="100"/>
      <w:jc w:val="center"/>
    </w:pPr>
    <w:rPr>
      <w:rFonts w:ascii=".VnTime" w:eastAsia="SimSun" w:hAnsi=".VnTime"/>
      <w:b/>
      <w:sz w:val="24"/>
      <w:szCs w:val="20"/>
    </w:rPr>
  </w:style>
  <w:style w:type="paragraph" w:customStyle="1" w:styleId="xl72">
    <w:name w:val="xl7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3">
    <w:name w:val="xl7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74">
    <w:name w:val="xl74"/>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5">
    <w:name w:val="xl7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76">
    <w:name w:val="xl7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7">
    <w:name w:val="xl77"/>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8">
    <w:name w:val="xl78"/>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9">
    <w:name w:val="xl79"/>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80">
    <w:name w:val="xl80"/>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1">
    <w:name w:val="xl81"/>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82">
    <w:name w:val="xl8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83">
    <w:name w:val="xl83"/>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84">
    <w:name w:val="xl84"/>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5">
    <w:name w:val="xl85"/>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6">
    <w:name w:val="xl8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Arial" w:eastAsia="SimSun" w:hAnsi=".VnArial"/>
      <w:sz w:val="24"/>
      <w:szCs w:val="20"/>
    </w:rPr>
  </w:style>
  <w:style w:type="paragraph" w:customStyle="1" w:styleId="xl87">
    <w:name w:val="xl87"/>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8">
    <w:name w:val="xl88"/>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Arial" w:eastAsia="SimSun" w:hAnsi=".VnArial"/>
      <w:sz w:val="24"/>
      <w:szCs w:val="20"/>
    </w:rPr>
  </w:style>
  <w:style w:type="paragraph" w:customStyle="1" w:styleId="xl89">
    <w:name w:val="xl89"/>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0">
    <w:name w:val="xl90"/>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color w:val="FF0000"/>
      <w:sz w:val="24"/>
      <w:szCs w:val="20"/>
    </w:rPr>
  </w:style>
  <w:style w:type="paragraph" w:customStyle="1" w:styleId="xl91">
    <w:name w:val="xl91"/>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2">
    <w:name w:val="xl92"/>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3">
    <w:name w:val="xl9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94">
    <w:name w:val="xl94"/>
    <w:basedOn w:val="Normal"/>
    <w:rsid w:val="00DE7FEE"/>
    <w:pPr>
      <w:spacing w:before="100" w:after="100"/>
      <w:jc w:val="center"/>
    </w:pPr>
    <w:rPr>
      <w:rFonts w:ascii=".VnTimeH" w:eastAsia="SimSun" w:hAnsi=".VnTimeH"/>
      <w:b/>
      <w:sz w:val="24"/>
      <w:szCs w:val="20"/>
    </w:rPr>
  </w:style>
  <w:style w:type="paragraph" w:customStyle="1" w:styleId="font5">
    <w:name w:val="font5"/>
    <w:basedOn w:val="Normal"/>
    <w:rsid w:val="00DE7FEE"/>
    <w:pPr>
      <w:spacing w:before="100" w:after="100"/>
    </w:pPr>
    <w:rPr>
      <w:rFonts w:ascii=".VnTime" w:eastAsia="SimSun" w:hAnsi=".VnTime"/>
      <w:sz w:val="20"/>
      <w:szCs w:val="20"/>
    </w:rPr>
  </w:style>
  <w:style w:type="paragraph" w:customStyle="1" w:styleId="font6">
    <w:name w:val="font6"/>
    <w:basedOn w:val="Normal"/>
    <w:rsid w:val="00DE7FEE"/>
    <w:pPr>
      <w:spacing w:before="100" w:after="100"/>
    </w:pPr>
    <w:rPr>
      <w:rFonts w:ascii="Symbol" w:eastAsia="SimSun" w:hAnsi="Symbol"/>
      <w:sz w:val="20"/>
      <w:szCs w:val="20"/>
    </w:rPr>
  </w:style>
  <w:style w:type="paragraph" w:customStyle="1" w:styleId="font7">
    <w:name w:val="font7"/>
    <w:basedOn w:val="Normal"/>
    <w:rsid w:val="00DE7FEE"/>
    <w:pPr>
      <w:spacing w:before="100" w:after="100"/>
    </w:pPr>
    <w:rPr>
      <w:rFonts w:ascii=".VnTime" w:eastAsia="SimSun" w:hAnsi=".VnTime"/>
      <w:color w:val="FF0000"/>
      <w:sz w:val="20"/>
      <w:szCs w:val="20"/>
    </w:rPr>
  </w:style>
  <w:style w:type="paragraph" w:customStyle="1" w:styleId="font8">
    <w:name w:val="font8"/>
    <w:basedOn w:val="Normal"/>
    <w:rsid w:val="00DE7FEE"/>
    <w:pPr>
      <w:spacing w:before="100" w:after="100"/>
    </w:pPr>
    <w:rPr>
      <w:rFonts w:ascii="Symbol" w:eastAsia="SimSun" w:hAnsi="Symbol"/>
      <w:color w:val="FF0000"/>
      <w:sz w:val="20"/>
      <w:szCs w:val="20"/>
    </w:rPr>
  </w:style>
  <w:style w:type="paragraph" w:customStyle="1" w:styleId="xl95">
    <w:name w:val="xl95"/>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Time" w:eastAsia="SimSun" w:hAnsi=".VnTime"/>
      <w:sz w:val="20"/>
      <w:szCs w:val="20"/>
    </w:rPr>
  </w:style>
  <w:style w:type="paragraph" w:customStyle="1" w:styleId="xl96">
    <w:name w:val="xl96"/>
    <w:basedOn w:val="Normal"/>
    <w:rsid w:val="00DE7FEE"/>
    <w:pPr>
      <w:pBdr>
        <w:top w:val="single" w:sz="4" w:space="0" w:color="auto"/>
        <w:left w:val="single" w:sz="4" w:space="0" w:color="auto"/>
        <w:right w:val="single" w:sz="4" w:space="0" w:color="auto"/>
      </w:pBdr>
      <w:spacing w:before="100" w:after="100"/>
    </w:pPr>
    <w:rPr>
      <w:rFonts w:ascii=".VnTime" w:eastAsia="SimSun" w:hAnsi=".VnTime"/>
      <w:sz w:val="24"/>
      <w:szCs w:val="20"/>
    </w:rPr>
  </w:style>
  <w:style w:type="paragraph" w:customStyle="1" w:styleId="xl97">
    <w:name w:val="xl97"/>
    <w:basedOn w:val="Normal"/>
    <w:rsid w:val="00DE7FEE"/>
    <w:pPr>
      <w:pBdr>
        <w:top w:val="single" w:sz="4" w:space="0" w:color="auto"/>
        <w:left w:val="single" w:sz="4" w:space="0" w:color="auto"/>
        <w:right w:val="single" w:sz="4" w:space="0" w:color="auto"/>
      </w:pBdr>
      <w:spacing w:before="100" w:after="100"/>
      <w:jc w:val="center"/>
    </w:pPr>
    <w:rPr>
      <w:rFonts w:ascii=".VnArial" w:eastAsia="SimSun" w:hAnsi=".VnArial"/>
      <w:b/>
      <w:i/>
      <w:sz w:val="20"/>
      <w:szCs w:val="20"/>
    </w:rPr>
  </w:style>
  <w:style w:type="paragraph" w:customStyle="1" w:styleId="xl98">
    <w:name w:val="xl98"/>
    <w:basedOn w:val="Normal"/>
    <w:rsid w:val="00DE7FEE"/>
    <w:pPr>
      <w:pBdr>
        <w:top w:val="single" w:sz="4" w:space="0" w:color="auto"/>
        <w:left w:val="single" w:sz="4" w:space="0" w:color="auto"/>
        <w:bottom w:val="single" w:sz="4" w:space="0" w:color="auto"/>
        <w:right w:val="single" w:sz="4" w:space="0" w:color="auto"/>
      </w:pBdr>
      <w:spacing w:before="100" w:after="100"/>
    </w:pPr>
    <w:rPr>
      <w:rFonts w:ascii=".VnArial" w:eastAsia="SimSun" w:hAnsi=".VnArial"/>
      <w:color w:val="0000FF"/>
      <w:sz w:val="20"/>
      <w:szCs w:val="20"/>
    </w:rPr>
  </w:style>
  <w:style w:type="paragraph" w:customStyle="1" w:styleId="xl99">
    <w:name w:val="xl99"/>
    <w:basedOn w:val="Normal"/>
    <w:rsid w:val="00DE7FEE"/>
    <w:pPr>
      <w:pBdr>
        <w:top w:val="single" w:sz="4" w:space="0" w:color="auto"/>
        <w:left w:val="single" w:sz="4" w:space="0" w:color="auto"/>
        <w:right w:val="single" w:sz="4" w:space="0" w:color="auto"/>
      </w:pBdr>
      <w:spacing w:before="100" w:after="100"/>
    </w:pPr>
    <w:rPr>
      <w:rFonts w:ascii=".VnArial" w:eastAsia="SimSun" w:hAnsi=".VnArial"/>
      <w:b/>
      <w:i/>
      <w:color w:val="0000FF"/>
      <w:sz w:val="20"/>
      <w:szCs w:val="20"/>
    </w:rPr>
  </w:style>
  <w:style w:type="paragraph" w:customStyle="1" w:styleId="xl100">
    <w:name w:val="xl100"/>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xl101">
    <w:name w:val="xl101"/>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Style3">
    <w:name w:val="Style3"/>
    <w:basedOn w:val="Normal"/>
    <w:next w:val="ListContinue2"/>
    <w:rsid w:val="00DE7FEE"/>
    <w:pPr>
      <w:jc w:val="both"/>
    </w:pPr>
    <w:rPr>
      <w:rFonts w:eastAsia="SimSun"/>
      <w:szCs w:val="20"/>
    </w:rPr>
  </w:style>
  <w:style w:type="paragraph" w:customStyle="1" w:styleId="font9">
    <w:name w:val="font9"/>
    <w:basedOn w:val="Normal"/>
    <w:rsid w:val="00DE7FEE"/>
    <w:pPr>
      <w:spacing w:before="100" w:beforeAutospacing="1" w:after="100" w:afterAutospacing="1"/>
    </w:pPr>
    <w:rPr>
      <w:sz w:val="20"/>
      <w:szCs w:val="20"/>
      <w:u w:val="single"/>
    </w:rPr>
  </w:style>
  <w:style w:type="paragraph" w:styleId="ListContinue">
    <w:name w:val="List Continue"/>
    <w:basedOn w:val="Normal"/>
    <w:rsid w:val="00DE7FEE"/>
    <w:pPr>
      <w:spacing w:after="120"/>
      <w:ind w:left="360"/>
      <w:jc w:val="both"/>
    </w:pPr>
    <w:rPr>
      <w:rFonts w:ascii=".VnTime" w:eastAsia="SimSun" w:hAnsi=".VnTime"/>
      <w:sz w:val="24"/>
      <w:szCs w:val="20"/>
    </w:rPr>
  </w:style>
  <w:style w:type="paragraph" w:customStyle="1" w:styleId="xl22">
    <w:name w:val="xl22"/>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
    <w:name w:val="xl2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4">
    <w:name w:val="xl2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5">
    <w:name w:val="xl2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rPr>
  </w:style>
  <w:style w:type="paragraph" w:customStyle="1" w:styleId="xl26">
    <w:name w:val="xl2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7">
    <w:name w:val="xl27"/>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4"/>
      <w:szCs w:val="24"/>
    </w:rPr>
  </w:style>
  <w:style w:type="paragraph" w:customStyle="1" w:styleId="xl28">
    <w:name w:val="xl28"/>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9">
    <w:name w:val="xl2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0">
    <w:name w:val="xl30"/>
    <w:basedOn w:val="Normal"/>
    <w:rsid w:val="00DE7FE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1">
    <w:name w:val="xl31"/>
    <w:basedOn w:val="Normal"/>
    <w:rsid w:val="00DE7FEE"/>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32">
    <w:name w:val="xl32"/>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33">
    <w:name w:val="xl33"/>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4">
    <w:name w:val="xl34"/>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5">
    <w:name w:val="xl35"/>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6">
    <w:name w:val="xl36"/>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7">
    <w:name w:val="xl37"/>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8">
    <w:name w:val="xl38"/>
    <w:basedOn w:val="Normal"/>
    <w:rsid w:val="00DE7FEE"/>
    <w:pPr>
      <w:pBdr>
        <w:top w:val="single" w:sz="8"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9">
    <w:name w:val="xl39"/>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0">
    <w:name w:val="xl40"/>
    <w:basedOn w:val="Normal"/>
    <w:rsid w:val="00DE7FE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
    <w:name w:val="xl41"/>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
    <w:name w:val="xl42"/>
    <w:basedOn w:val="Normal"/>
    <w:rsid w:val="00DE7FEE"/>
    <w:pPr>
      <w:pBdr>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Section">
    <w:name w:val="Section"/>
    <w:basedOn w:val="Normal"/>
    <w:rsid w:val="00DE7FEE"/>
    <w:pPr>
      <w:autoSpaceDE w:val="0"/>
      <w:autoSpaceDN w:val="0"/>
      <w:spacing w:before="4800"/>
      <w:jc w:val="center"/>
    </w:pPr>
    <w:rPr>
      <w:rFonts w:ascii=".VnTimeH" w:eastAsia="SimSun" w:hAnsi=".VnTimeH"/>
      <w:b/>
      <w:bCs/>
      <w:color w:val="000000"/>
      <w:sz w:val="40"/>
      <w:szCs w:val="40"/>
      <w:u w:val="single"/>
    </w:rPr>
  </w:style>
  <w:style w:type="paragraph" w:customStyle="1" w:styleId="Aftersection">
    <w:name w:val="After section"/>
    <w:basedOn w:val="Heading3"/>
    <w:rsid w:val="00DE7FEE"/>
    <w:pPr>
      <w:keepLines w:val="0"/>
      <w:widowControl/>
      <w:tabs>
        <w:tab w:val="center" w:pos="4253"/>
      </w:tabs>
      <w:autoSpaceDE w:val="0"/>
      <w:autoSpaceDN w:val="0"/>
      <w:spacing w:before="360" w:line="240" w:lineRule="auto"/>
      <w:ind w:right="-374" w:firstLine="0"/>
      <w:jc w:val="center"/>
    </w:pPr>
    <w:rPr>
      <w:rFonts w:ascii=".VnTimeH" w:eastAsia="SimSun" w:hAnsi=".VnTimeH" w:cs="Times New Roman"/>
      <w:b w:val="0"/>
      <w:bCs w:val="0"/>
      <w:color w:val="000000"/>
      <w:sz w:val="40"/>
      <w:szCs w:val="40"/>
    </w:rPr>
  </w:style>
  <w:style w:type="paragraph" w:customStyle="1" w:styleId="Indentofbody">
    <w:name w:val="Indent of body"/>
    <w:basedOn w:val="BodyTextIndent"/>
    <w:rsid w:val="00DE7FEE"/>
    <w:pPr>
      <w:widowControl w:val="0"/>
      <w:tabs>
        <w:tab w:val="num" w:pos="1080"/>
        <w:tab w:val="left" w:pos="1683"/>
      </w:tabs>
      <w:spacing w:after="120"/>
      <w:ind w:left="1496" w:hanging="155"/>
    </w:pPr>
    <w:rPr>
      <w:rFonts w:ascii=".VnTime" w:hAnsi=".VnTime"/>
      <w:sz w:val="22"/>
      <w:szCs w:val="22"/>
    </w:rPr>
  </w:style>
  <w:style w:type="paragraph" w:customStyle="1" w:styleId="muc1">
    <w:name w:val="muc1"/>
    <w:basedOn w:val="Style1"/>
    <w:rsid w:val="00DE7FEE"/>
    <w:pPr>
      <w:ind w:firstLine="0"/>
      <w:jc w:val="left"/>
    </w:pPr>
    <w:rPr>
      <w:rFonts w:ascii=".VnTimeH" w:hAnsi=".VnTimeH"/>
      <w:bCs w:val="0"/>
      <w:color w:val="0000FF"/>
      <w:lang w:val="en-US"/>
    </w:rPr>
  </w:style>
  <w:style w:type="paragraph" w:customStyle="1" w:styleId="muc2">
    <w:name w:val="muc2"/>
    <w:basedOn w:val="Normal"/>
    <w:rsid w:val="00DE7FEE"/>
    <w:rPr>
      <w:rFonts w:ascii=".VnTimeH" w:hAnsi=".VnTimeH"/>
      <w:color w:val="FF0000"/>
      <w:sz w:val="26"/>
      <w:szCs w:val="26"/>
    </w:rPr>
  </w:style>
  <w:style w:type="paragraph" w:customStyle="1" w:styleId="single">
    <w:name w:val="single"/>
    <w:basedOn w:val="Normal"/>
    <w:uiPriority w:val="99"/>
    <w:rsid w:val="00DE7FEE"/>
    <w:pPr>
      <w:spacing w:before="120"/>
      <w:jc w:val="both"/>
    </w:pPr>
    <w:rPr>
      <w:sz w:val="24"/>
      <w:szCs w:val="20"/>
      <w:lang w:val="en-GB"/>
    </w:rPr>
  </w:style>
  <w:style w:type="paragraph" w:customStyle="1" w:styleId="C3">
    <w:name w:val="C3"/>
    <w:basedOn w:val="Normal"/>
    <w:uiPriority w:val="99"/>
    <w:rsid w:val="00DE7FEE"/>
    <w:pPr>
      <w:jc w:val="center"/>
    </w:pPr>
    <w:rPr>
      <w:rFonts w:ascii=".VnTime" w:hAnsi=".VnTime"/>
      <w:b/>
      <w:i/>
      <w:sz w:val="26"/>
      <w:szCs w:val="20"/>
    </w:rPr>
  </w:style>
  <w:style w:type="paragraph" w:customStyle="1" w:styleId="TextBoxdots">
    <w:name w:val="Text Box (dots)"/>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TextBoxFramed">
    <w:name w:val="Text Box Framed"/>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TextBoxUnframed">
    <w:name w:val="Text Box Unframed"/>
    <w:basedOn w:val="Normal"/>
    <w:rsid w:val="00DE7FEE"/>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5">
    <w:name w:val="5"/>
    <w:basedOn w:val="Normal"/>
    <w:rsid w:val="00DE7FEE"/>
    <w:pPr>
      <w:spacing w:before="360" w:line="288" w:lineRule="auto"/>
      <w:ind w:left="567" w:hanging="567"/>
      <w:jc w:val="both"/>
    </w:pPr>
    <w:rPr>
      <w:rFonts w:ascii=".VnCentury Schoolbook" w:hAnsi=".VnCentury Schoolbook"/>
      <w:sz w:val="20"/>
      <w:szCs w:val="20"/>
    </w:rPr>
  </w:style>
  <w:style w:type="paragraph" w:customStyle="1" w:styleId="Tiengviet">
    <w:name w:val="Tiengviet"/>
    <w:basedOn w:val="Normal"/>
    <w:rsid w:val="00DE7FEE"/>
    <w:pPr>
      <w:spacing w:before="120" w:after="120" w:line="360" w:lineRule="exact"/>
      <w:jc w:val="both"/>
    </w:pPr>
    <w:rPr>
      <w:rFonts w:ascii=".VnTime" w:hAnsi=".VnTime"/>
      <w:szCs w:val="20"/>
    </w:rPr>
  </w:style>
  <w:style w:type="paragraph" w:customStyle="1" w:styleId="Style4">
    <w:name w:val="Style4"/>
    <w:basedOn w:val="Normal"/>
    <w:autoRedefine/>
    <w:rsid w:val="00DE7FEE"/>
    <w:pPr>
      <w:spacing w:line="288" w:lineRule="auto"/>
      <w:jc w:val="center"/>
    </w:pPr>
    <w:rPr>
      <w:b/>
      <w:snapToGrid w:val="0"/>
      <w:sz w:val="30"/>
      <w:szCs w:val="30"/>
    </w:rPr>
  </w:style>
  <w:style w:type="paragraph" w:customStyle="1" w:styleId="Nomal">
    <w:name w:val="Nomal"/>
    <w:basedOn w:val="Heading50"/>
    <w:rsid w:val="00DE7FEE"/>
    <w:pPr>
      <w:keepLines w:val="0"/>
      <w:widowControl/>
      <w:spacing w:before="60" w:after="60" w:line="240" w:lineRule="auto"/>
      <w:ind w:firstLine="0"/>
      <w:jc w:val="center"/>
    </w:pPr>
    <w:rPr>
      <w:rFonts w:ascii=".VnTime" w:eastAsia="Times New Roman" w:hAnsi=".VnTime" w:cs="Times New Roman"/>
      <w:color w:val="000000"/>
      <w:sz w:val="28"/>
      <w:szCs w:val="28"/>
    </w:rPr>
  </w:style>
  <w:style w:type="numbering" w:styleId="111111">
    <w:name w:val="Outline List 2"/>
    <w:basedOn w:val="NoList"/>
    <w:rsid w:val="00DE7FEE"/>
    <w:pPr>
      <w:numPr>
        <w:numId w:val="12"/>
      </w:numPr>
    </w:pPr>
  </w:style>
  <w:style w:type="character" w:customStyle="1" w:styleId="apple-style-span">
    <w:name w:val="apple-style-span"/>
    <w:basedOn w:val="DefaultParagraphFont"/>
    <w:rsid w:val="00DE7FEE"/>
  </w:style>
  <w:style w:type="paragraph" w:customStyle="1" w:styleId="Bullet1">
    <w:name w:val="Bullet[1]"/>
    <w:basedOn w:val="Normal"/>
    <w:autoRedefine/>
    <w:rsid w:val="00DE7FEE"/>
    <w:rPr>
      <w:rFonts w:eastAsia="SimSun"/>
      <w:sz w:val="22"/>
      <w:szCs w:val="20"/>
    </w:rPr>
  </w:style>
  <w:style w:type="paragraph" w:customStyle="1" w:styleId="Listestr1">
    <w:name w:val="Liste_str1"/>
    <w:basedOn w:val="Default"/>
    <w:next w:val="Default"/>
    <w:rsid w:val="00DE7FEE"/>
    <w:rPr>
      <w:rFonts w:ascii="Arial" w:eastAsia="SimSun" w:hAnsi="Arial"/>
      <w:color w:val="auto"/>
    </w:rPr>
  </w:style>
  <w:style w:type="paragraph" w:customStyle="1" w:styleId="CharCharChar4">
    <w:name w:val="Char Char Char4"/>
    <w:basedOn w:val="Normal"/>
    <w:next w:val="Normal"/>
    <w:autoRedefine/>
    <w:semiHidden/>
    <w:rsid w:val="00DE7FEE"/>
    <w:pPr>
      <w:spacing w:before="120" w:after="120" w:line="312" w:lineRule="auto"/>
    </w:p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DE7FEE"/>
    <w:pPr>
      <w:autoSpaceDE w:val="0"/>
      <w:autoSpaceDN w:val="0"/>
      <w:adjustRightInd w:val="0"/>
      <w:spacing w:before="120" w:after="160" w:line="240" w:lineRule="exact"/>
    </w:pPr>
    <w:rPr>
      <w:rFonts w:ascii="Verdana" w:hAnsi="Verdana"/>
      <w:sz w:val="20"/>
      <w:szCs w:val="20"/>
    </w:rPr>
  </w:style>
  <w:style w:type="paragraph" w:customStyle="1" w:styleId="Ndbang2">
    <w:name w:val="Ndbang2"/>
    <w:basedOn w:val="Normal"/>
    <w:rsid w:val="00DE7FEE"/>
    <w:pPr>
      <w:widowControl w:val="0"/>
      <w:snapToGrid w:val="0"/>
      <w:spacing w:before="20" w:after="20"/>
      <w:jc w:val="both"/>
    </w:pPr>
    <w:rPr>
      <w:color w:val="000000"/>
      <w:spacing w:val="-2"/>
      <w:kern w:val="20"/>
      <w:sz w:val="26"/>
      <w:szCs w:val="20"/>
    </w:rPr>
  </w:style>
  <w:style w:type="character" w:customStyle="1" w:styleId="Bodytext0">
    <w:name w:val="Body text_"/>
    <w:link w:val="Bodytext1"/>
    <w:locked/>
    <w:rsid w:val="00DE7FEE"/>
    <w:rPr>
      <w:sz w:val="25"/>
      <w:szCs w:val="25"/>
      <w:shd w:val="clear" w:color="auto" w:fill="FFFFFF"/>
    </w:rPr>
  </w:style>
  <w:style w:type="paragraph" w:customStyle="1" w:styleId="Bodytext1">
    <w:name w:val="Body text1"/>
    <w:basedOn w:val="Normal"/>
    <w:link w:val="Bodytext0"/>
    <w:rsid w:val="00DE7FEE"/>
    <w:pPr>
      <w:widowControl w:val="0"/>
      <w:shd w:val="clear" w:color="auto" w:fill="FFFFFF"/>
      <w:spacing w:before="240" w:line="324" w:lineRule="exact"/>
      <w:ind w:hanging="1160"/>
      <w:jc w:val="both"/>
    </w:pPr>
    <w:rPr>
      <w:rFonts w:eastAsiaTheme="minorHAnsi" w:cstheme="minorBidi"/>
      <w:sz w:val="25"/>
      <w:szCs w:val="25"/>
      <w:lang w:val="vi-VN"/>
    </w:rPr>
  </w:style>
  <w:style w:type="paragraph" w:customStyle="1" w:styleId="Indentofbody2">
    <w:name w:val="Indent of body2"/>
    <w:basedOn w:val="Indentofbody"/>
    <w:autoRedefine/>
    <w:rsid w:val="00DE7FEE"/>
    <w:pPr>
      <w:tabs>
        <w:tab w:val="clear" w:pos="1080"/>
        <w:tab w:val="clear" w:pos="1683"/>
      </w:tabs>
      <w:snapToGrid w:val="0"/>
      <w:ind w:left="0" w:firstLine="0"/>
    </w:pPr>
    <w:rPr>
      <w:rFonts w:ascii="Times New Roman" w:hAnsi="Times New Roman"/>
      <w:szCs w:val="20"/>
    </w:rPr>
  </w:style>
  <w:style w:type="paragraph" w:customStyle="1" w:styleId="IndentofbdM">
    <w:name w:val="Indent of bd M"/>
    <w:basedOn w:val="Normal"/>
    <w:autoRedefine/>
    <w:rsid w:val="00DE7FEE"/>
    <w:pPr>
      <w:widowControl w:val="0"/>
      <w:numPr>
        <w:numId w:val="13"/>
      </w:numPr>
      <w:snapToGrid w:val="0"/>
      <w:spacing w:after="120"/>
      <w:ind w:left="851" w:hanging="142"/>
      <w:jc w:val="both"/>
    </w:pPr>
    <w:rPr>
      <w:sz w:val="22"/>
      <w:szCs w:val="20"/>
    </w:rPr>
  </w:style>
  <w:style w:type="paragraph" w:customStyle="1" w:styleId="Bullet15">
    <w:name w:val="Bullet1.5"/>
    <w:rsid w:val="00DE7FEE"/>
    <w:pPr>
      <w:numPr>
        <w:numId w:val="14"/>
      </w:numPr>
      <w:tabs>
        <w:tab w:val="left" w:pos="1134"/>
        <w:tab w:val="left" w:pos="3402"/>
        <w:tab w:val="left" w:pos="3969"/>
        <w:tab w:val="left" w:pos="4536"/>
        <w:tab w:val="left" w:pos="5103"/>
        <w:tab w:val="left" w:pos="5670"/>
        <w:tab w:val="left" w:pos="6237"/>
        <w:tab w:val="left" w:pos="6804"/>
        <w:tab w:val="left" w:pos="7371"/>
      </w:tabs>
      <w:spacing w:before="40" w:after="40" w:line="240" w:lineRule="auto"/>
    </w:pPr>
    <w:rPr>
      <w:rFonts w:eastAsia="Times New Roman" w:cs="Times New Roman"/>
      <w:noProof/>
      <w:sz w:val="22"/>
      <w:szCs w:val="20"/>
      <w:lang w:val="en-US"/>
    </w:rPr>
  </w:style>
  <w:style w:type="paragraph" w:customStyle="1" w:styleId="StyleHeading4NounderlineLeftLeft0cmFirstline0cm">
    <w:name w:val="Style Heading 4 + No underline Left Left:  0 cm First line:  0 cm"/>
    <w:basedOn w:val="Heading40"/>
    <w:rsid w:val="00DE7FEE"/>
    <w:pPr>
      <w:keepLines w:val="0"/>
      <w:widowControl/>
      <w:tabs>
        <w:tab w:val="num" w:pos="720"/>
      </w:tabs>
      <w:spacing w:before="120" w:after="120" w:line="240" w:lineRule="auto"/>
      <w:ind w:left="720" w:hanging="720"/>
      <w:jc w:val="left"/>
    </w:pPr>
    <w:rPr>
      <w:rFonts w:ascii="Times New Roman" w:eastAsia="Times New Roman" w:hAnsi="Times New Roman" w:cs="Times New Roman"/>
      <w:iCs w:val="0"/>
      <w:color w:val="000000"/>
      <w:sz w:val="22"/>
    </w:rPr>
  </w:style>
  <w:style w:type="paragraph" w:customStyle="1" w:styleId="B-text00">
    <w:name w:val="B-text0.0"/>
    <w:basedOn w:val="BodyText"/>
    <w:rsid w:val="00DE7FEE"/>
    <w:pPr>
      <w:suppressAutoHyphens w:val="0"/>
      <w:spacing w:before="40" w:after="40"/>
      <w:ind w:right="0"/>
      <w:jc w:val="left"/>
    </w:pPr>
    <w:rPr>
      <w:spacing w:val="0"/>
      <w:sz w:val="22"/>
      <w:lang w:val="en-GB" w:eastAsia="en-US"/>
    </w:rPr>
  </w:style>
  <w:style w:type="paragraph" w:customStyle="1" w:styleId="DAUDONG">
    <w:name w:val="DAUDONG"/>
    <w:basedOn w:val="Normal"/>
    <w:autoRedefine/>
    <w:rsid w:val="00DE7FEE"/>
    <w:pPr>
      <w:widowControl w:val="0"/>
      <w:autoSpaceDE w:val="0"/>
      <w:autoSpaceDN w:val="0"/>
      <w:spacing w:before="60" w:after="60"/>
      <w:ind w:left="720"/>
      <w:jc w:val="both"/>
    </w:pPr>
    <w:rPr>
      <w:rFonts w:ascii="VNI-Helve" w:hAnsi="VNI-Helve"/>
      <w:sz w:val="22"/>
      <w:szCs w:val="20"/>
    </w:rPr>
  </w:style>
  <w:style w:type="paragraph" w:customStyle="1" w:styleId="HOATHI">
    <w:name w:val="HOATHI"/>
    <w:basedOn w:val="Normal"/>
    <w:autoRedefine/>
    <w:rsid w:val="00DE7FEE"/>
    <w:pPr>
      <w:widowControl w:val="0"/>
      <w:numPr>
        <w:numId w:val="15"/>
      </w:numPr>
      <w:autoSpaceDE w:val="0"/>
      <w:autoSpaceDN w:val="0"/>
      <w:spacing w:after="120"/>
      <w:jc w:val="both"/>
    </w:pPr>
    <w:rPr>
      <w:sz w:val="22"/>
      <w:szCs w:val="20"/>
    </w:rPr>
  </w:style>
  <w:style w:type="paragraph" w:customStyle="1" w:styleId="Bullet20">
    <w:name w:val="Bullet2.0"/>
    <w:rsid w:val="00DE7FEE"/>
    <w:pPr>
      <w:tabs>
        <w:tab w:val="num" w:pos="600"/>
        <w:tab w:val="left" w:pos="1418"/>
        <w:tab w:val="left" w:pos="3402"/>
        <w:tab w:val="left" w:pos="3969"/>
        <w:tab w:val="left" w:pos="4536"/>
        <w:tab w:val="left" w:pos="5103"/>
        <w:tab w:val="left" w:pos="5670"/>
        <w:tab w:val="left" w:pos="6237"/>
        <w:tab w:val="left" w:pos="6804"/>
        <w:tab w:val="left" w:pos="7371"/>
      </w:tabs>
      <w:spacing w:before="40" w:after="40" w:line="240" w:lineRule="auto"/>
      <w:ind w:left="600" w:hanging="600"/>
    </w:pPr>
    <w:rPr>
      <w:rFonts w:eastAsia="Times New Roman" w:cs="Times New Roman"/>
      <w:noProof/>
      <w:sz w:val="22"/>
      <w:szCs w:val="20"/>
      <w:lang w:val="en-US"/>
    </w:rPr>
  </w:style>
  <w:style w:type="paragraph" w:customStyle="1" w:styleId="Bullet00">
    <w:name w:val="Bullet0.0"/>
    <w:rsid w:val="00DE7FEE"/>
    <w:pPr>
      <w:numPr>
        <w:numId w:val="16"/>
      </w:numPr>
      <w:tabs>
        <w:tab w:val="left" w:pos="284"/>
      </w:tabs>
      <w:spacing w:before="40" w:after="40" w:line="240" w:lineRule="auto"/>
      <w:ind w:left="284"/>
    </w:pPr>
    <w:rPr>
      <w:rFonts w:eastAsia="Times New Roman" w:cs="Times New Roman"/>
      <w:noProof/>
      <w:sz w:val="22"/>
      <w:szCs w:val="20"/>
      <w:lang w:val="en-US"/>
    </w:rPr>
  </w:style>
  <w:style w:type="paragraph" w:customStyle="1" w:styleId="Bullet05">
    <w:name w:val="Bullet0.5"/>
    <w:rsid w:val="00DE7FEE"/>
    <w:pPr>
      <w:numPr>
        <w:numId w:val="17"/>
      </w:numPr>
      <w:tabs>
        <w:tab w:val="clear" w:pos="360"/>
        <w:tab w:val="left" w:pos="567"/>
      </w:tabs>
      <w:spacing w:before="40" w:after="40" w:line="240" w:lineRule="auto"/>
      <w:ind w:left="568"/>
    </w:pPr>
    <w:rPr>
      <w:rFonts w:eastAsia="Times New Roman" w:cs="Times New Roman"/>
      <w:noProof/>
      <w:sz w:val="22"/>
      <w:szCs w:val="20"/>
      <w:lang w:val="en-US"/>
    </w:rPr>
  </w:style>
  <w:style w:type="paragraph" w:customStyle="1" w:styleId="HOATHI2">
    <w:name w:val="HOATHI2"/>
    <w:basedOn w:val="Normal"/>
    <w:autoRedefine/>
    <w:rsid w:val="00DE7FEE"/>
    <w:pPr>
      <w:widowControl w:val="0"/>
      <w:numPr>
        <w:numId w:val="18"/>
      </w:numPr>
      <w:autoSpaceDE w:val="0"/>
      <w:autoSpaceDN w:val="0"/>
      <w:spacing w:before="60" w:after="60"/>
      <w:jc w:val="both"/>
    </w:pPr>
    <w:rPr>
      <w:sz w:val="22"/>
      <w:szCs w:val="20"/>
    </w:rPr>
  </w:style>
  <w:style w:type="paragraph" w:customStyle="1" w:styleId="STT8">
    <w:name w:val="STT8"/>
    <w:basedOn w:val="Normal"/>
    <w:autoRedefine/>
    <w:rsid w:val="00DE7FEE"/>
    <w:pPr>
      <w:widowControl w:val="0"/>
      <w:numPr>
        <w:numId w:val="19"/>
      </w:numPr>
      <w:autoSpaceDE w:val="0"/>
      <w:autoSpaceDN w:val="0"/>
      <w:spacing w:after="120"/>
      <w:jc w:val="both"/>
    </w:pPr>
    <w:rPr>
      <w:sz w:val="22"/>
      <w:szCs w:val="20"/>
    </w:rPr>
  </w:style>
  <w:style w:type="paragraph" w:customStyle="1" w:styleId="DAUDONGB">
    <w:name w:val="DAUDONGB"/>
    <w:basedOn w:val="Normal"/>
    <w:autoRedefine/>
    <w:rsid w:val="00DE7FEE"/>
    <w:pPr>
      <w:widowControl w:val="0"/>
      <w:autoSpaceDE w:val="0"/>
      <w:autoSpaceDN w:val="0"/>
      <w:spacing w:before="60" w:after="60" w:line="360" w:lineRule="auto"/>
      <w:ind w:left="720" w:right="144"/>
      <w:jc w:val="both"/>
    </w:pPr>
    <w:rPr>
      <w:rFonts w:ascii="Times New Roman Bold" w:hAnsi="Times New Roman Bold"/>
      <w:b/>
      <w:sz w:val="22"/>
      <w:szCs w:val="20"/>
    </w:rPr>
  </w:style>
  <w:style w:type="paragraph" w:customStyle="1" w:styleId="HOATHI7">
    <w:name w:val="HOATHI7"/>
    <w:basedOn w:val="Normal"/>
    <w:autoRedefine/>
    <w:rsid w:val="00DE7FEE"/>
    <w:pPr>
      <w:widowControl w:val="0"/>
      <w:numPr>
        <w:numId w:val="20"/>
      </w:numPr>
      <w:tabs>
        <w:tab w:val="left" w:pos="6480"/>
      </w:tabs>
      <w:autoSpaceDE w:val="0"/>
      <w:autoSpaceDN w:val="0"/>
      <w:spacing w:before="60" w:after="60"/>
      <w:jc w:val="both"/>
    </w:pPr>
    <w:rPr>
      <w:sz w:val="22"/>
      <w:szCs w:val="20"/>
    </w:rPr>
  </w:style>
  <w:style w:type="paragraph" w:customStyle="1" w:styleId="HOATHI9">
    <w:name w:val="HOATHI9"/>
    <w:basedOn w:val="Normal"/>
    <w:autoRedefine/>
    <w:rsid w:val="00DE7FEE"/>
    <w:pPr>
      <w:widowControl w:val="0"/>
      <w:numPr>
        <w:numId w:val="21"/>
      </w:numPr>
      <w:tabs>
        <w:tab w:val="clear" w:pos="1440"/>
        <w:tab w:val="num" w:pos="1260"/>
        <w:tab w:val="left" w:pos="6480"/>
      </w:tabs>
      <w:autoSpaceDE w:val="0"/>
      <w:autoSpaceDN w:val="0"/>
      <w:spacing w:before="60" w:after="60"/>
      <w:ind w:left="1260"/>
      <w:jc w:val="both"/>
    </w:pPr>
    <w:rPr>
      <w:sz w:val="22"/>
      <w:szCs w:val="20"/>
    </w:rPr>
  </w:style>
  <w:style w:type="paragraph" w:customStyle="1" w:styleId="HOATHI6">
    <w:name w:val="HOATHI6"/>
    <w:basedOn w:val="Normal"/>
    <w:autoRedefine/>
    <w:rsid w:val="00DE7FEE"/>
    <w:pPr>
      <w:widowControl w:val="0"/>
      <w:numPr>
        <w:numId w:val="22"/>
      </w:numPr>
      <w:autoSpaceDE w:val="0"/>
      <w:autoSpaceDN w:val="0"/>
      <w:spacing w:before="60" w:after="60"/>
      <w:jc w:val="both"/>
    </w:pPr>
    <w:rPr>
      <w:sz w:val="24"/>
      <w:szCs w:val="20"/>
    </w:rPr>
  </w:style>
  <w:style w:type="paragraph" w:customStyle="1" w:styleId="DAUDONG5">
    <w:name w:val="DAUDONG5"/>
    <w:basedOn w:val="Normal"/>
    <w:autoRedefine/>
    <w:rsid w:val="00DE7FEE"/>
    <w:pPr>
      <w:widowControl w:val="0"/>
      <w:tabs>
        <w:tab w:val="left" w:pos="993"/>
      </w:tabs>
      <w:autoSpaceDE w:val="0"/>
      <w:autoSpaceDN w:val="0"/>
      <w:spacing w:before="60" w:after="60"/>
      <w:ind w:left="1440" w:right="144"/>
      <w:jc w:val="both"/>
    </w:pPr>
    <w:rPr>
      <w:i/>
      <w:sz w:val="24"/>
      <w:szCs w:val="20"/>
    </w:rPr>
  </w:style>
  <w:style w:type="paragraph" w:customStyle="1" w:styleId="HOATHIT11">
    <w:name w:val="HOATHIT11"/>
    <w:basedOn w:val="Normal"/>
    <w:autoRedefine/>
    <w:rsid w:val="00DE7FEE"/>
    <w:pPr>
      <w:widowControl w:val="0"/>
      <w:numPr>
        <w:numId w:val="23"/>
      </w:numPr>
      <w:tabs>
        <w:tab w:val="left" w:pos="6480"/>
      </w:tabs>
      <w:autoSpaceDE w:val="0"/>
      <w:autoSpaceDN w:val="0"/>
      <w:spacing w:after="120"/>
    </w:pPr>
    <w:rPr>
      <w:sz w:val="22"/>
      <w:szCs w:val="20"/>
    </w:rPr>
  </w:style>
  <w:style w:type="paragraph" w:customStyle="1" w:styleId="STT5">
    <w:name w:val="STT5"/>
    <w:basedOn w:val="Normal"/>
    <w:autoRedefine/>
    <w:uiPriority w:val="99"/>
    <w:rsid w:val="00DE7FEE"/>
    <w:pPr>
      <w:widowControl w:val="0"/>
      <w:numPr>
        <w:numId w:val="24"/>
      </w:numPr>
      <w:autoSpaceDE w:val="0"/>
      <w:autoSpaceDN w:val="0"/>
      <w:spacing w:before="60" w:after="60"/>
      <w:jc w:val="both"/>
    </w:pPr>
    <w:rPr>
      <w:sz w:val="22"/>
      <w:szCs w:val="20"/>
    </w:rPr>
  </w:style>
  <w:style w:type="paragraph" w:customStyle="1" w:styleId="Style10">
    <w:name w:val="Style10"/>
    <w:basedOn w:val="Normal"/>
    <w:rsid w:val="00DE7FEE"/>
    <w:pPr>
      <w:tabs>
        <w:tab w:val="left" w:pos="2268"/>
        <w:tab w:val="left" w:pos="3969"/>
        <w:tab w:val="left" w:pos="5954"/>
        <w:tab w:val="right" w:pos="8505"/>
      </w:tabs>
      <w:spacing w:before="100" w:after="100"/>
      <w:jc w:val="both"/>
    </w:pPr>
    <w:rPr>
      <w:sz w:val="26"/>
      <w:szCs w:val="26"/>
    </w:rPr>
  </w:style>
  <w:style w:type="paragraph" w:customStyle="1" w:styleId="Style7">
    <w:name w:val="Style7"/>
    <w:basedOn w:val="Normal"/>
    <w:rsid w:val="00DE7FEE"/>
    <w:pPr>
      <w:tabs>
        <w:tab w:val="left" w:pos="1701"/>
        <w:tab w:val="left" w:pos="3969"/>
        <w:tab w:val="left" w:pos="5954"/>
        <w:tab w:val="right" w:pos="8505"/>
      </w:tabs>
      <w:spacing w:before="100" w:after="100"/>
      <w:ind w:left="1701" w:hanging="567"/>
      <w:jc w:val="both"/>
    </w:pPr>
    <w:rPr>
      <w:sz w:val="26"/>
      <w:szCs w:val="26"/>
    </w:rPr>
  </w:style>
  <w:style w:type="paragraph" w:customStyle="1" w:styleId="StyleHEAD1Before0ptAfter0pt">
    <w:name w:val="Style HEAD1 + Before:  0 pt After:  0 pt"/>
    <w:basedOn w:val="Normal"/>
    <w:rsid w:val="00DE7FEE"/>
    <w:pPr>
      <w:numPr>
        <w:numId w:val="25"/>
      </w:numPr>
    </w:pPr>
    <w:rPr>
      <w:sz w:val="24"/>
      <w:szCs w:val="24"/>
    </w:rPr>
  </w:style>
  <w:style w:type="paragraph" w:customStyle="1" w:styleId="Normal1">
    <w:name w:val="Normal1"/>
    <w:basedOn w:val="Normal"/>
    <w:rsid w:val="00DE7FEE"/>
    <w:pPr>
      <w:tabs>
        <w:tab w:val="right" w:pos="3686"/>
        <w:tab w:val="left" w:pos="5103"/>
      </w:tabs>
      <w:spacing w:before="120" w:after="120"/>
      <w:ind w:left="851"/>
      <w:jc w:val="both"/>
    </w:pPr>
    <w:rPr>
      <w:sz w:val="26"/>
      <w:szCs w:val="20"/>
    </w:rPr>
  </w:style>
  <w:style w:type="paragraph" w:customStyle="1" w:styleId="Indentofbody1">
    <w:name w:val="Indent of body1"/>
    <w:basedOn w:val="Indentofbody2"/>
    <w:autoRedefine/>
    <w:rsid w:val="00DE7FEE"/>
    <w:pPr>
      <w:ind w:left="1440"/>
    </w:pPr>
  </w:style>
  <w:style w:type="paragraph" w:customStyle="1" w:styleId="Indentofbd1">
    <w:name w:val="Indent of bd1"/>
    <w:basedOn w:val="Indentofbody1"/>
    <w:autoRedefine/>
    <w:rsid w:val="00DE7FEE"/>
    <w:pPr>
      <w:numPr>
        <w:numId w:val="26"/>
      </w:numPr>
      <w:ind w:left="1418" w:hanging="284"/>
    </w:pPr>
    <w:rPr>
      <w:color w:val="0000FF"/>
    </w:rPr>
  </w:style>
  <w:style w:type="paragraph" w:customStyle="1" w:styleId="Phan0">
    <w:name w:val="Phan"/>
    <w:basedOn w:val="Normal"/>
    <w:rsid w:val="00DE7FEE"/>
    <w:pPr>
      <w:tabs>
        <w:tab w:val="num" w:pos="432"/>
      </w:tabs>
      <w:ind w:left="1080" w:hanging="432"/>
    </w:pPr>
    <w:rPr>
      <w:rFonts w:ascii=".VnTimeH" w:hAnsi=".VnTimeH"/>
      <w:b/>
      <w:sz w:val="26"/>
      <w:szCs w:val="20"/>
      <w:u w:val="single"/>
    </w:rPr>
  </w:style>
  <w:style w:type="paragraph" w:styleId="Revision">
    <w:name w:val="Revision"/>
    <w:hidden/>
    <w:uiPriority w:val="99"/>
    <w:semiHidden/>
    <w:rsid w:val="00DE7FEE"/>
    <w:pPr>
      <w:spacing w:after="0" w:line="240" w:lineRule="auto"/>
    </w:pPr>
    <w:rPr>
      <w:rFonts w:eastAsia="Times New Roman" w:cs="Times New Roman"/>
      <w:sz w:val="24"/>
      <w:szCs w:val="20"/>
      <w:lang w:val="en-US"/>
    </w:rPr>
  </w:style>
  <w:style w:type="paragraph" w:customStyle="1" w:styleId="DefaultParagraphFontParaCharCharCharCharChar">
    <w:name w:val="Default Paragraph Font Para Char Char Char Char Char"/>
    <w:autoRedefine/>
    <w:rsid w:val="00DE7FEE"/>
    <w:pPr>
      <w:tabs>
        <w:tab w:val="left" w:pos="1152"/>
      </w:tabs>
      <w:spacing w:before="120" w:after="120" w:line="312" w:lineRule="auto"/>
    </w:pPr>
    <w:rPr>
      <w:rFonts w:ascii="Arial" w:eastAsia="Times New Roman" w:hAnsi="Arial" w:cs="Arial"/>
      <w:sz w:val="26"/>
      <w:szCs w:val="26"/>
      <w:lang w:val="en-US"/>
    </w:rPr>
  </w:style>
  <w:style w:type="paragraph" w:customStyle="1" w:styleId="CharCharCharChar">
    <w:name w:val="Char Char Char Char"/>
    <w:basedOn w:val="Normal"/>
    <w:rsid w:val="00DE7FEE"/>
    <w:pPr>
      <w:pageBreakBefore/>
      <w:spacing w:before="100" w:beforeAutospacing="1" w:after="100" w:afterAutospacing="1"/>
      <w:jc w:val="both"/>
    </w:pPr>
    <w:rPr>
      <w:rFonts w:ascii="Tahoma" w:hAnsi="Tahoma"/>
      <w:sz w:val="20"/>
      <w:szCs w:val="20"/>
    </w:rPr>
  </w:style>
  <w:style w:type="paragraph" w:customStyle="1" w:styleId="CharCharCharCharCharCharCharCharCharCharCharCharChar">
    <w:name w:val="Char Char Char Char Char Char Char Char Char Char Char Char Char"/>
    <w:basedOn w:val="Normal"/>
    <w:rsid w:val="00DE7FEE"/>
    <w:pPr>
      <w:tabs>
        <w:tab w:val="num" w:pos="720"/>
      </w:tabs>
      <w:spacing w:before="100" w:beforeAutospacing="1" w:after="100" w:afterAutospacing="1"/>
      <w:ind w:left="697" w:hanging="357"/>
    </w:pPr>
    <w:rPr>
      <w:rFonts w:ascii="Arial" w:eastAsia="SimSun" w:hAnsi="Arial" w:cs="Arial"/>
      <w:b/>
      <w:bCs/>
      <w:i/>
      <w:iCs/>
      <w:sz w:val="24"/>
      <w:szCs w:val="24"/>
    </w:rPr>
  </w:style>
  <w:style w:type="paragraph" w:customStyle="1" w:styleId="doan">
    <w:name w:val="doan"/>
    <w:basedOn w:val="Normal"/>
    <w:rsid w:val="00DE7FEE"/>
    <w:pPr>
      <w:spacing w:before="26" w:after="26" w:line="288" w:lineRule="auto"/>
      <w:ind w:firstLine="567"/>
      <w:jc w:val="both"/>
    </w:pPr>
    <w:rPr>
      <w:rFonts w:ascii=".VnTime" w:hAnsi=".VnTime"/>
      <w:szCs w:val="20"/>
    </w:rPr>
  </w:style>
  <w:style w:type="paragraph" w:customStyle="1" w:styleId="CharCharCharCharCharCharCharCharCharChar">
    <w:name w:val="Char Char Char 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paragraph" w:customStyle="1" w:styleId="CharCharCharCharCharCharChar">
    <w:name w:val="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character" w:customStyle="1" w:styleId="apple-converted-space">
    <w:name w:val="apple-converted-space"/>
    <w:basedOn w:val="DefaultParagraphFont"/>
    <w:rsid w:val="00DE7FEE"/>
  </w:style>
  <w:style w:type="paragraph" w:customStyle="1" w:styleId="ch">
    <w:name w:val="ch"/>
    <w:basedOn w:val="Normal"/>
    <w:rsid w:val="00DE7FEE"/>
    <w:pPr>
      <w:spacing w:before="60" w:line="312" w:lineRule="auto"/>
      <w:ind w:firstLine="567"/>
      <w:jc w:val="both"/>
    </w:pPr>
    <w:rPr>
      <w:rFonts w:ascii=".VnSouthern" w:hAnsi=".VnSouthern"/>
      <w:b/>
      <w:iCs/>
      <w:sz w:val="24"/>
      <w:szCs w:val="24"/>
    </w:rPr>
  </w:style>
  <w:style w:type="paragraph" w:customStyle="1" w:styleId="i0">
    <w:name w:val="i"/>
    <w:basedOn w:val="Normal"/>
    <w:rsid w:val="00DE7FEE"/>
    <w:pPr>
      <w:spacing w:before="120" w:after="80" w:line="312" w:lineRule="auto"/>
      <w:jc w:val="both"/>
    </w:pPr>
    <w:rPr>
      <w:rFonts w:ascii=".VnTimeH" w:hAnsi=".VnTimeH"/>
      <w:iCs/>
      <w:sz w:val="22"/>
      <w:szCs w:val="24"/>
      <w:u w:val="single"/>
    </w:rPr>
  </w:style>
  <w:style w:type="paragraph" w:customStyle="1" w:styleId="10">
    <w:name w:val="1"/>
    <w:basedOn w:val="Normal"/>
    <w:rsid w:val="00DE7FEE"/>
    <w:pPr>
      <w:spacing w:before="120" w:after="80" w:line="312" w:lineRule="auto"/>
      <w:jc w:val="both"/>
    </w:pPr>
    <w:rPr>
      <w:rFonts w:ascii=".VnSouthern" w:hAnsi=".VnSouthern"/>
      <w:i/>
      <w:iCs/>
      <w:sz w:val="24"/>
      <w:szCs w:val="24"/>
    </w:rPr>
  </w:style>
  <w:style w:type="paragraph" w:customStyle="1" w:styleId="chu">
    <w:name w:val="chu"/>
    <w:basedOn w:val="Normal"/>
    <w:link w:val="chuChar"/>
    <w:rsid w:val="00DE7FEE"/>
    <w:pPr>
      <w:spacing w:before="80" w:line="288" w:lineRule="auto"/>
      <w:ind w:firstLine="567"/>
      <w:jc w:val="both"/>
    </w:pPr>
    <w:rPr>
      <w:rFonts w:ascii=".VnSouthern" w:hAnsi=".VnSouthern"/>
      <w:b/>
      <w:iCs/>
      <w:sz w:val="24"/>
      <w:szCs w:val="24"/>
    </w:rPr>
  </w:style>
  <w:style w:type="paragraph" w:customStyle="1" w:styleId="chuong0">
    <w:name w:val="chuong"/>
    <w:basedOn w:val="Normal"/>
    <w:rsid w:val="00DE7FEE"/>
    <w:pPr>
      <w:spacing w:before="120" w:after="120" w:line="312" w:lineRule="auto"/>
      <w:jc w:val="center"/>
    </w:pPr>
    <w:rPr>
      <w:rFonts w:ascii=".VnArialH" w:hAnsi=".VnArialH"/>
      <w:iCs/>
      <w:sz w:val="24"/>
      <w:szCs w:val="24"/>
    </w:rPr>
  </w:style>
  <w:style w:type="paragraph" w:customStyle="1" w:styleId="c">
    <w:name w:val="c"/>
    <w:basedOn w:val="Normal"/>
    <w:rsid w:val="00DE7FEE"/>
    <w:pPr>
      <w:spacing w:after="180" w:line="312" w:lineRule="auto"/>
      <w:jc w:val="center"/>
    </w:pPr>
    <w:rPr>
      <w:rFonts w:ascii=".VnTimeH" w:hAnsi=".VnTimeH"/>
      <w:iCs/>
      <w:sz w:val="24"/>
      <w:szCs w:val="24"/>
    </w:rPr>
  </w:style>
  <w:style w:type="paragraph" w:customStyle="1" w:styleId="tit">
    <w:name w:val="tit"/>
    <w:basedOn w:val="Normal"/>
    <w:rsid w:val="00DE7FEE"/>
    <w:pPr>
      <w:spacing w:before="120" w:line="288" w:lineRule="auto"/>
      <w:jc w:val="center"/>
    </w:pPr>
    <w:rPr>
      <w:rFonts w:ascii=".VnTimeH" w:hAnsi=".VnTimeH"/>
      <w:iCs/>
      <w:sz w:val="26"/>
      <w:szCs w:val="24"/>
    </w:rPr>
  </w:style>
  <w:style w:type="paragraph" w:customStyle="1" w:styleId="1-1">
    <w:name w:val="1-1"/>
    <w:basedOn w:val="ch"/>
    <w:rsid w:val="00DE7FEE"/>
  </w:style>
  <w:style w:type="paragraph" w:customStyle="1" w:styleId="C0">
    <w:name w:val="C"/>
    <w:basedOn w:val="Normal"/>
    <w:rsid w:val="00DE7FEE"/>
    <w:pPr>
      <w:spacing w:before="120" w:line="288" w:lineRule="auto"/>
      <w:jc w:val="center"/>
    </w:pPr>
    <w:rPr>
      <w:rFonts w:ascii=".VnTimeH" w:hAnsi=".VnTimeH"/>
      <w:iCs/>
      <w:sz w:val="24"/>
      <w:szCs w:val="24"/>
      <w:u w:val="single"/>
    </w:rPr>
  </w:style>
  <w:style w:type="paragraph" w:customStyle="1" w:styleId="tiy">
    <w:name w:val="tiy"/>
    <w:basedOn w:val="Normal"/>
    <w:rsid w:val="00DE7FEE"/>
    <w:pPr>
      <w:spacing w:before="80" w:line="288" w:lineRule="auto"/>
      <w:jc w:val="both"/>
    </w:pPr>
    <w:rPr>
      <w:rFonts w:ascii=".VnSouthern" w:hAnsi=".VnSouthern"/>
      <w:b/>
      <w:iCs/>
      <w:sz w:val="24"/>
      <w:szCs w:val="24"/>
    </w:rPr>
  </w:style>
  <w:style w:type="paragraph" w:customStyle="1" w:styleId="I-1">
    <w:name w:val="I-1"/>
    <w:basedOn w:val="Normal"/>
    <w:rsid w:val="00DE7FEE"/>
    <w:pPr>
      <w:widowControl w:val="0"/>
      <w:spacing w:before="80" w:after="80" w:line="300" w:lineRule="auto"/>
      <w:ind w:left="1276" w:hanging="709"/>
      <w:jc w:val="both"/>
    </w:pPr>
    <w:rPr>
      <w:rFonts w:ascii=".VnSouthern" w:hAnsi=".VnSouthern"/>
      <w:sz w:val="24"/>
      <w:szCs w:val="20"/>
      <w:u w:val="single"/>
    </w:rPr>
  </w:style>
  <w:style w:type="paragraph" w:customStyle="1" w:styleId="tm">
    <w:name w:val="tm"/>
    <w:basedOn w:val="Normal"/>
    <w:rsid w:val="00DE7FEE"/>
    <w:pPr>
      <w:spacing w:before="60" w:line="336" w:lineRule="auto"/>
      <w:ind w:firstLine="567"/>
      <w:jc w:val="both"/>
    </w:pPr>
    <w:rPr>
      <w:rFonts w:ascii=".VnSouthern" w:hAnsi=".VnSouthern"/>
      <w:b/>
      <w:sz w:val="26"/>
      <w:szCs w:val="20"/>
    </w:rPr>
  </w:style>
  <w:style w:type="paragraph" w:customStyle="1" w:styleId="Russian">
    <w:name w:val="Russian"/>
    <w:basedOn w:val="BodyText"/>
    <w:rsid w:val="00DE7FEE"/>
    <w:pPr>
      <w:tabs>
        <w:tab w:val="num" w:pos="360"/>
      </w:tabs>
      <w:suppressAutoHyphens w:val="0"/>
      <w:ind w:left="360" w:right="0" w:hanging="360"/>
    </w:pPr>
    <w:rPr>
      <w:spacing w:val="0"/>
      <w:sz w:val="28"/>
      <w:lang w:val="ru-RU" w:eastAsia="en-US"/>
    </w:rPr>
  </w:style>
  <w:style w:type="paragraph" w:customStyle="1" w:styleId="Bang">
    <w:name w:val="Bang"/>
    <w:basedOn w:val="Normal"/>
    <w:rsid w:val="00DE7FEE"/>
    <w:rPr>
      <w:rFonts w:ascii=".VnTime" w:hAnsi=".VnTime"/>
      <w:sz w:val="26"/>
      <w:szCs w:val="20"/>
    </w:rPr>
  </w:style>
  <w:style w:type="character" w:styleId="Strong">
    <w:name w:val="Strong"/>
    <w:basedOn w:val="DefaultParagraphFont"/>
    <w:uiPriority w:val="22"/>
    <w:qFormat/>
    <w:rsid w:val="00DE7FEE"/>
    <w:rPr>
      <w:b/>
      <w:bCs/>
    </w:rPr>
  </w:style>
  <w:style w:type="paragraph" w:customStyle="1" w:styleId="s">
    <w:name w:val="s"/>
    <w:basedOn w:val="Normal"/>
    <w:rsid w:val="00DE7FEE"/>
    <w:pPr>
      <w:spacing w:before="60" w:after="60" w:line="340" w:lineRule="exact"/>
      <w:jc w:val="both"/>
    </w:pPr>
    <w:rPr>
      <w:rFonts w:ascii=".VnTime" w:hAnsi=".VnTime"/>
      <w:szCs w:val="20"/>
    </w:rPr>
  </w:style>
  <w:style w:type="paragraph" w:customStyle="1" w:styleId="II">
    <w:name w:val="II."/>
    <w:basedOn w:val="Normal"/>
    <w:autoRedefine/>
    <w:rsid w:val="00DE7FEE"/>
    <w:pPr>
      <w:spacing w:before="100" w:beforeAutospacing="1" w:after="120" w:line="312" w:lineRule="auto"/>
      <w:jc w:val="both"/>
    </w:pPr>
    <w:rPr>
      <w:rFonts w:ascii=".VnSouthern" w:hAnsi=".VnSouthern"/>
      <w:i/>
      <w:iCs/>
      <w:sz w:val="26"/>
      <w:szCs w:val="24"/>
    </w:rPr>
  </w:style>
  <w:style w:type="paragraph" w:customStyle="1" w:styleId="muc-3">
    <w:name w:val="muc-3"/>
    <w:basedOn w:val="Normal"/>
    <w:rsid w:val="00DE7FEE"/>
    <w:pPr>
      <w:spacing w:before="120" w:line="336" w:lineRule="auto"/>
      <w:ind w:firstLine="567"/>
    </w:pPr>
    <w:rPr>
      <w:rFonts w:ascii=".VnTime" w:hAnsi=".VnTime"/>
      <w:b/>
      <w:sz w:val="26"/>
      <w:szCs w:val="26"/>
    </w:rPr>
  </w:style>
  <w:style w:type="paragraph" w:customStyle="1" w:styleId="m1">
    <w:name w:val="m1"/>
    <w:basedOn w:val="Normal"/>
    <w:rsid w:val="00DE7FEE"/>
    <w:pPr>
      <w:overflowPunct w:val="0"/>
      <w:autoSpaceDE w:val="0"/>
      <w:autoSpaceDN w:val="0"/>
      <w:adjustRightInd w:val="0"/>
      <w:spacing w:before="360" w:line="336" w:lineRule="auto"/>
      <w:textAlignment w:val="baseline"/>
    </w:pPr>
    <w:rPr>
      <w:rFonts w:ascii=".VnAvant" w:hAnsi=".VnAvant"/>
      <w:b/>
      <w:color w:val="0000FF"/>
      <w:sz w:val="24"/>
      <w:szCs w:val="20"/>
    </w:rPr>
  </w:style>
  <w:style w:type="paragraph" w:customStyle="1" w:styleId="m3">
    <w:name w:val="m3"/>
    <w:basedOn w:val="tm"/>
    <w:rsid w:val="00DE7FEE"/>
    <w:pPr>
      <w:overflowPunct w:val="0"/>
      <w:autoSpaceDE w:val="0"/>
      <w:autoSpaceDN w:val="0"/>
      <w:adjustRightInd w:val="0"/>
      <w:spacing w:before="120"/>
      <w:textAlignment w:val="baseline"/>
    </w:pPr>
    <w:rPr>
      <w:rFonts w:ascii=".VnTime" w:hAnsi=".VnTime"/>
      <w:i/>
      <w:color w:val="800000"/>
    </w:rPr>
  </w:style>
  <w:style w:type="paragraph" w:customStyle="1" w:styleId="tmc">
    <w:name w:val="tmc"/>
    <w:basedOn w:val="Normal"/>
    <w:rsid w:val="00DE7FEE"/>
    <w:pPr>
      <w:numPr>
        <w:ilvl w:val="12"/>
      </w:numPr>
      <w:overflowPunct w:val="0"/>
      <w:autoSpaceDE w:val="0"/>
      <w:autoSpaceDN w:val="0"/>
      <w:adjustRightInd w:val="0"/>
      <w:spacing w:before="120" w:line="336" w:lineRule="auto"/>
      <w:ind w:firstLine="567"/>
      <w:jc w:val="both"/>
      <w:textAlignment w:val="baseline"/>
    </w:pPr>
    <w:rPr>
      <w:rFonts w:ascii=".VnTime" w:hAnsi=".VnTime"/>
      <w:color w:val="000000"/>
      <w:sz w:val="26"/>
      <w:szCs w:val="20"/>
    </w:rPr>
  </w:style>
  <w:style w:type="paragraph" w:customStyle="1" w:styleId="muc3">
    <w:name w:val="muc3"/>
    <w:basedOn w:val="tm"/>
    <w:rsid w:val="00DE7FEE"/>
    <w:pPr>
      <w:spacing w:before="120"/>
    </w:pPr>
    <w:rPr>
      <w:rFonts w:ascii=".VnTime" w:hAnsi=".VnTime"/>
      <w:bCs/>
      <w:i/>
      <w:iCs/>
      <w:color w:val="800080"/>
      <w:szCs w:val="26"/>
    </w:rPr>
  </w:style>
  <w:style w:type="paragraph" w:customStyle="1" w:styleId="I2">
    <w:name w:val="I"/>
    <w:basedOn w:val="Normal"/>
    <w:rsid w:val="00DE7FEE"/>
    <w:pPr>
      <w:spacing w:line="312" w:lineRule="atLeast"/>
      <w:ind w:left="720"/>
      <w:jc w:val="both"/>
    </w:pPr>
    <w:rPr>
      <w:b/>
      <w:bCs/>
      <w:i/>
      <w:iCs/>
    </w:rPr>
  </w:style>
  <w:style w:type="paragraph" w:customStyle="1" w:styleId="Chuong2">
    <w:name w:val="Chuong"/>
    <w:basedOn w:val="Heading9"/>
    <w:rsid w:val="00DE7FEE"/>
    <w:pPr>
      <w:keepNext/>
      <w:numPr>
        <w:ilvl w:val="0"/>
        <w:numId w:val="0"/>
      </w:numPr>
      <w:spacing w:before="0" w:after="0" w:line="312" w:lineRule="atLeast"/>
      <w:jc w:val="center"/>
    </w:pPr>
    <w:rPr>
      <w:rFonts w:ascii="Times New Roman" w:hAnsi="Times New Roman"/>
      <w:bCs/>
      <w:iCs/>
      <w:sz w:val="36"/>
      <w:szCs w:val="36"/>
      <w:lang w:val="en-US"/>
    </w:rPr>
  </w:style>
  <w:style w:type="paragraph" w:customStyle="1" w:styleId="ChuongI">
    <w:name w:val="Chuong I"/>
    <w:basedOn w:val="Normal"/>
    <w:rsid w:val="00DE7FEE"/>
    <w:pPr>
      <w:spacing w:line="312" w:lineRule="atLeast"/>
      <w:jc w:val="center"/>
    </w:pPr>
    <w:rPr>
      <w:b/>
      <w:bCs/>
      <w:sz w:val="36"/>
      <w:szCs w:val="36"/>
    </w:rPr>
  </w:style>
  <w:style w:type="paragraph" w:customStyle="1" w:styleId="b">
    <w:name w:val="b"/>
    <w:basedOn w:val="Heading6"/>
    <w:rsid w:val="00DE7FEE"/>
    <w:pPr>
      <w:keepLines w:val="0"/>
      <w:widowControl/>
      <w:numPr>
        <w:ilvl w:val="5"/>
      </w:numPr>
      <w:tabs>
        <w:tab w:val="left" w:pos="360"/>
      </w:tabs>
      <w:spacing w:before="0" w:line="240" w:lineRule="auto"/>
      <w:ind w:firstLine="720"/>
    </w:pPr>
    <w:rPr>
      <w:rFonts w:ascii="Times New Roman" w:eastAsia="Times New Roman" w:hAnsi="Times New Roman" w:cs="Times New Roman"/>
      <w:b/>
      <w:bCs/>
      <w:color w:val="auto"/>
      <w:sz w:val="27"/>
      <w:szCs w:val="27"/>
      <w:u w:val="single"/>
    </w:rPr>
  </w:style>
  <w:style w:type="paragraph" w:customStyle="1" w:styleId="tmCharCharCharChar">
    <w:name w:val="tm Char Char Char Char"/>
    <w:basedOn w:val="Normal"/>
    <w:rsid w:val="00DE7FEE"/>
    <w:pPr>
      <w:spacing w:before="120" w:line="336" w:lineRule="auto"/>
      <w:ind w:firstLine="567"/>
      <w:jc w:val="both"/>
    </w:pPr>
    <w:rPr>
      <w:b/>
      <w:sz w:val="26"/>
      <w:szCs w:val="26"/>
    </w:rPr>
  </w:style>
  <w:style w:type="paragraph" w:customStyle="1" w:styleId="m1CharCharChar">
    <w:name w:val="m1 Char Char Char"/>
    <w:basedOn w:val="Normal"/>
    <w:rsid w:val="00DE7FEE"/>
    <w:pPr>
      <w:spacing w:before="360" w:line="336" w:lineRule="auto"/>
    </w:pPr>
    <w:rPr>
      <w:rFonts w:ascii="Verdana" w:hAnsi="Verdana" w:cs="Verdana"/>
      <w:bCs/>
      <w:color w:val="0000FF"/>
      <w:sz w:val="24"/>
      <w:szCs w:val="24"/>
    </w:rPr>
  </w:style>
  <w:style w:type="paragraph" w:customStyle="1" w:styleId="m2CharCharChar">
    <w:name w:val="m2 Char Char Char"/>
    <w:basedOn w:val="m1CharCharChar"/>
    <w:rsid w:val="00DE7FEE"/>
    <w:pPr>
      <w:spacing w:before="120"/>
    </w:pPr>
    <w:rPr>
      <w:rFonts w:ascii="Times New Roman" w:hAnsi="Times New Roman" w:cs="Times New Roman"/>
      <w:snapToGrid w:val="0"/>
      <w:color w:val="FF0000"/>
      <w:sz w:val="26"/>
      <w:szCs w:val="26"/>
    </w:rPr>
  </w:style>
  <w:style w:type="character" w:customStyle="1" w:styleId="m2CharCharCharChar">
    <w:name w:val="m2 Char Char Char Char"/>
    <w:basedOn w:val="DefaultParagraphFont"/>
    <w:rsid w:val="00DE7FEE"/>
    <w:rPr>
      <w:bCs/>
      <w:snapToGrid w:val="0"/>
      <w:color w:val="FF0000"/>
      <w:sz w:val="26"/>
      <w:szCs w:val="26"/>
      <w:lang w:val="en-US" w:eastAsia="en-US" w:bidi="ar-SA"/>
    </w:rPr>
  </w:style>
  <w:style w:type="character" w:customStyle="1" w:styleId="tmCharCharCharCharChar">
    <w:name w:val="tm Char Char Char Char Char"/>
    <w:basedOn w:val="DefaultParagraphFont"/>
    <w:rsid w:val="00DE7FEE"/>
    <w:rPr>
      <w:b/>
      <w:sz w:val="26"/>
      <w:szCs w:val="26"/>
      <w:lang w:val="en-US" w:eastAsia="en-US" w:bidi="ar-SA"/>
    </w:rPr>
  </w:style>
  <w:style w:type="paragraph" w:customStyle="1" w:styleId="tmChar">
    <w:name w:val="tm Char"/>
    <w:basedOn w:val="Normal"/>
    <w:rsid w:val="00DE7FEE"/>
    <w:pPr>
      <w:spacing w:before="120" w:line="336" w:lineRule="auto"/>
      <w:ind w:firstLine="567"/>
      <w:jc w:val="both"/>
    </w:pPr>
    <w:rPr>
      <w:sz w:val="26"/>
      <w:szCs w:val="26"/>
    </w:rPr>
  </w:style>
  <w:style w:type="character" w:customStyle="1" w:styleId="m1CharCharCharChar">
    <w:name w:val="m1 Char Char Char Char"/>
    <w:basedOn w:val="DefaultParagraphFont"/>
    <w:rsid w:val="00DE7FEE"/>
    <w:rPr>
      <w:rFonts w:ascii="Verdana" w:hAnsi="Verdana" w:cs="Verdana"/>
      <w:bCs/>
      <w:color w:val="0000FF"/>
      <w:sz w:val="24"/>
      <w:szCs w:val="24"/>
      <w:lang w:val="en-US" w:eastAsia="en-US" w:bidi="ar-SA"/>
    </w:rPr>
  </w:style>
  <w:style w:type="paragraph" w:customStyle="1" w:styleId="muc-4">
    <w:name w:val="muc-4"/>
    <w:basedOn w:val="muc3"/>
    <w:rsid w:val="00DE7FEE"/>
    <w:rPr>
      <w:rFonts w:ascii="Times New Roman" w:hAnsi="Times New Roman"/>
      <w:color w:val="auto"/>
    </w:rPr>
  </w:style>
  <w:style w:type="paragraph" w:customStyle="1" w:styleId="xl2939">
    <w:name w:val="xl2939"/>
    <w:basedOn w:val="Normal"/>
    <w:rsid w:val="00DE7FEE"/>
    <w:pPr>
      <w:spacing w:before="100" w:beforeAutospacing="1" w:after="100" w:afterAutospacing="1"/>
      <w:textAlignment w:val="center"/>
    </w:pPr>
    <w:rPr>
      <w:sz w:val="24"/>
      <w:szCs w:val="24"/>
    </w:rPr>
  </w:style>
  <w:style w:type="paragraph" w:customStyle="1" w:styleId="xl2940">
    <w:name w:val="xl2940"/>
    <w:basedOn w:val="Normal"/>
    <w:rsid w:val="00DE7FEE"/>
    <w:pPr>
      <w:spacing w:before="100" w:beforeAutospacing="1" w:after="100" w:afterAutospacing="1"/>
      <w:textAlignment w:val="center"/>
    </w:pPr>
    <w:rPr>
      <w:b/>
      <w:bCs/>
      <w:sz w:val="24"/>
      <w:szCs w:val="24"/>
    </w:rPr>
  </w:style>
  <w:style w:type="paragraph" w:customStyle="1" w:styleId="xl2941">
    <w:name w:val="xl2941"/>
    <w:basedOn w:val="Normal"/>
    <w:rsid w:val="00DE7FEE"/>
    <w:pPr>
      <w:spacing w:before="100" w:beforeAutospacing="1" w:after="100" w:afterAutospacing="1"/>
      <w:jc w:val="center"/>
      <w:textAlignment w:val="center"/>
    </w:pPr>
    <w:rPr>
      <w:sz w:val="24"/>
      <w:szCs w:val="24"/>
    </w:rPr>
  </w:style>
  <w:style w:type="paragraph" w:customStyle="1" w:styleId="xl2942">
    <w:name w:val="xl2942"/>
    <w:basedOn w:val="Normal"/>
    <w:rsid w:val="00DE7FEE"/>
    <w:pPr>
      <w:spacing w:before="100" w:beforeAutospacing="1" w:after="100" w:afterAutospacing="1"/>
      <w:textAlignment w:val="center"/>
    </w:pPr>
    <w:rPr>
      <w:sz w:val="22"/>
      <w:szCs w:val="22"/>
    </w:rPr>
  </w:style>
  <w:style w:type="paragraph" w:customStyle="1" w:styleId="xl2943">
    <w:name w:val="xl294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4">
    <w:name w:val="xl294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5">
    <w:name w:val="xl294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6">
    <w:name w:val="xl2946"/>
    <w:basedOn w:val="Normal"/>
    <w:rsid w:val="00DE7FEE"/>
    <w:pPr>
      <w:spacing w:before="100" w:beforeAutospacing="1" w:after="100" w:afterAutospacing="1"/>
      <w:jc w:val="center"/>
      <w:textAlignment w:val="center"/>
    </w:pPr>
    <w:rPr>
      <w:sz w:val="24"/>
      <w:szCs w:val="24"/>
    </w:rPr>
  </w:style>
  <w:style w:type="paragraph" w:customStyle="1" w:styleId="xl2947">
    <w:name w:val="xl2947"/>
    <w:basedOn w:val="Normal"/>
    <w:rsid w:val="00DE7FEE"/>
    <w:pPr>
      <w:shd w:val="clear" w:color="000000" w:fill="FFFFFF"/>
      <w:spacing w:before="100" w:beforeAutospacing="1" w:after="100" w:afterAutospacing="1"/>
      <w:textAlignment w:val="center"/>
    </w:pPr>
    <w:rPr>
      <w:color w:val="000000"/>
      <w:sz w:val="22"/>
      <w:szCs w:val="22"/>
    </w:rPr>
  </w:style>
  <w:style w:type="paragraph" w:customStyle="1" w:styleId="xl2948">
    <w:name w:val="xl294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9">
    <w:name w:val="xl294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950">
    <w:name w:val="xl295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1">
    <w:name w:val="xl295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2">
    <w:name w:val="xl2952"/>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3">
    <w:name w:val="xl2953"/>
    <w:basedOn w:val="Normal"/>
    <w:rsid w:val="00DE7FEE"/>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4">
    <w:name w:val="xl2954"/>
    <w:basedOn w:val="Normal"/>
    <w:rsid w:val="00DE7FEE"/>
    <w:pPr>
      <w:pBdr>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5">
    <w:name w:val="xl2955"/>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6">
    <w:name w:val="xl295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57">
    <w:name w:val="xl2957"/>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2"/>
      <w:szCs w:val="22"/>
    </w:rPr>
  </w:style>
  <w:style w:type="paragraph" w:customStyle="1" w:styleId="xl2958">
    <w:name w:val="xl295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9">
    <w:name w:val="xl295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color w:val="FF0000"/>
      <w:sz w:val="22"/>
      <w:szCs w:val="22"/>
    </w:rPr>
  </w:style>
  <w:style w:type="paragraph" w:customStyle="1" w:styleId="xl2960">
    <w:name w:val="xl296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2"/>
      <w:szCs w:val="22"/>
    </w:rPr>
  </w:style>
  <w:style w:type="paragraph" w:customStyle="1" w:styleId="xl2961">
    <w:name w:val="xl2961"/>
    <w:basedOn w:val="Normal"/>
    <w:rsid w:val="00DE7FEE"/>
    <w:pPr>
      <w:pBdr>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2">
    <w:name w:val="xl2962"/>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2"/>
      <w:szCs w:val="22"/>
    </w:rPr>
  </w:style>
  <w:style w:type="paragraph" w:customStyle="1" w:styleId="xl2963">
    <w:name w:val="xl296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4">
    <w:name w:val="xl296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65">
    <w:name w:val="xl296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6">
    <w:name w:val="xl296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b/>
      <w:bCs/>
      <w:color w:val="FF0000"/>
      <w:sz w:val="22"/>
      <w:szCs w:val="22"/>
    </w:rPr>
  </w:style>
  <w:style w:type="paragraph" w:customStyle="1" w:styleId="xl2967">
    <w:name w:val="xl2967"/>
    <w:basedOn w:val="Normal"/>
    <w:rsid w:val="00DE7FEE"/>
    <w:pPr>
      <w:shd w:val="clear" w:color="000000" w:fill="FFFFFF"/>
      <w:spacing w:before="100" w:beforeAutospacing="1" w:after="100" w:afterAutospacing="1"/>
      <w:textAlignment w:val="center"/>
    </w:pPr>
    <w:rPr>
      <w:b/>
      <w:bCs/>
      <w:color w:val="000000"/>
      <w:sz w:val="22"/>
      <w:szCs w:val="22"/>
    </w:rPr>
  </w:style>
  <w:style w:type="paragraph" w:customStyle="1" w:styleId="xl2968">
    <w:name w:val="xl2968"/>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9">
    <w:name w:val="xl296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0">
    <w:name w:val="xl297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1">
    <w:name w:val="xl297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2">
    <w:name w:val="xl2972"/>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3">
    <w:name w:val="xl2973"/>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4">
    <w:name w:val="xl2974"/>
    <w:basedOn w:val="Normal"/>
    <w:rsid w:val="00DE7FEE"/>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5">
    <w:name w:val="xl2975"/>
    <w:basedOn w:val="Normal"/>
    <w:rsid w:val="00DE7FEE"/>
    <w:pPr>
      <w:pBdr>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6">
    <w:name w:val="xl2976"/>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7">
    <w:name w:val="xl2977"/>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8">
    <w:name w:val="xl2978"/>
    <w:basedOn w:val="Normal"/>
    <w:rsid w:val="00DE7FEE"/>
    <w:pPr>
      <w:pBdr>
        <w:top w:val="single" w:sz="4" w:space="0" w:color="auto"/>
        <w:left w:val="single" w:sz="4" w:space="0" w:color="auto"/>
      </w:pBdr>
      <w:spacing w:before="100" w:beforeAutospacing="1" w:after="100" w:afterAutospacing="1"/>
      <w:jc w:val="center"/>
      <w:textAlignment w:val="center"/>
    </w:pPr>
    <w:rPr>
      <w:b/>
      <w:bCs/>
      <w:sz w:val="24"/>
      <w:szCs w:val="24"/>
    </w:rPr>
  </w:style>
  <w:style w:type="paragraph" w:customStyle="1" w:styleId="xl2979">
    <w:name w:val="xl2979"/>
    <w:basedOn w:val="Normal"/>
    <w:rsid w:val="00DE7FEE"/>
    <w:pPr>
      <w:pBdr>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974">
    <w:name w:val="xl4974"/>
    <w:basedOn w:val="Normal"/>
    <w:rsid w:val="00DE7FEE"/>
    <w:pPr>
      <w:spacing w:before="100" w:beforeAutospacing="1" w:after="100" w:afterAutospacing="1"/>
      <w:jc w:val="center"/>
    </w:pPr>
    <w:rPr>
      <w:sz w:val="24"/>
      <w:szCs w:val="24"/>
    </w:rPr>
  </w:style>
  <w:style w:type="paragraph" w:customStyle="1" w:styleId="xl4975">
    <w:name w:val="xl4975"/>
    <w:basedOn w:val="Normal"/>
    <w:rsid w:val="00DE7FEE"/>
    <w:pPr>
      <w:spacing w:before="100" w:beforeAutospacing="1" w:after="100" w:afterAutospacing="1"/>
    </w:pPr>
    <w:rPr>
      <w:sz w:val="24"/>
      <w:szCs w:val="24"/>
    </w:rPr>
  </w:style>
  <w:style w:type="paragraph" w:customStyle="1" w:styleId="xl4976">
    <w:name w:val="xl497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77">
    <w:name w:val="xl4977"/>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78">
    <w:name w:val="xl497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979">
    <w:name w:val="xl4979"/>
    <w:basedOn w:val="Normal"/>
    <w:rsid w:val="00DE7FEE"/>
    <w:pPr>
      <w:spacing w:before="100" w:beforeAutospacing="1" w:after="100" w:afterAutospacing="1"/>
      <w:textAlignment w:val="center"/>
    </w:pPr>
    <w:rPr>
      <w:sz w:val="24"/>
      <w:szCs w:val="24"/>
    </w:rPr>
  </w:style>
  <w:style w:type="paragraph" w:customStyle="1" w:styleId="xl4980">
    <w:name w:val="xl498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981">
    <w:name w:val="xl4981"/>
    <w:basedOn w:val="Normal"/>
    <w:rsid w:val="00DE7FEE"/>
    <w:pPr>
      <w:spacing w:before="100" w:beforeAutospacing="1" w:after="100" w:afterAutospacing="1"/>
      <w:jc w:val="center"/>
    </w:pPr>
    <w:rPr>
      <w:b/>
      <w:bCs/>
      <w:sz w:val="24"/>
      <w:szCs w:val="24"/>
    </w:rPr>
  </w:style>
  <w:style w:type="paragraph" w:customStyle="1" w:styleId="xl112">
    <w:name w:val="xl112"/>
    <w:basedOn w:val="Normal"/>
    <w:rsid w:val="00DE7FEE"/>
    <w:pPr>
      <w:pBdr>
        <w:top w:val="single" w:sz="4" w:space="0" w:color="auto"/>
        <w:left w:val="single" w:sz="4" w:space="0" w:color="auto"/>
      </w:pBdr>
      <w:spacing w:before="100" w:beforeAutospacing="1" w:after="100" w:afterAutospacing="1"/>
      <w:textAlignment w:val="top"/>
    </w:pPr>
    <w:rPr>
      <w:rFonts w:eastAsia="Arial Unicode MS"/>
      <w:b/>
      <w:bCs/>
      <w:sz w:val="22"/>
      <w:szCs w:val="22"/>
    </w:rPr>
  </w:style>
  <w:style w:type="paragraph" w:customStyle="1" w:styleId="CharCharChar3">
    <w:name w:val="Char Char Char3"/>
    <w:basedOn w:val="Normal"/>
    <w:next w:val="Normal"/>
    <w:autoRedefine/>
    <w:semiHidden/>
    <w:rsid w:val="00DE7FEE"/>
    <w:pPr>
      <w:spacing w:before="120" w:after="120" w:line="312" w:lineRule="auto"/>
    </w:pPr>
  </w:style>
  <w:style w:type="paragraph" w:styleId="PlainText">
    <w:name w:val="Plain Text"/>
    <w:basedOn w:val="Normal"/>
    <w:link w:val="PlainTextChar1"/>
    <w:rsid w:val="00DE7FEE"/>
    <w:pPr>
      <w:spacing w:before="60" w:after="60"/>
      <w:jc w:val="both"/>
    </w:pPr>
    <w:rPr>
      <w:rFonts w:ascii="Courier New" w:hAnsi="Courier New"/>
      <w:sz w:val="26"/>
      <w:szCs w:val="26"/>
    </w:rPr>
  </w:style>
  <w:style w:type="character" w:customStyle="1" w:styleId="PlainTextChar">
    <w:name w:val="Plain Text Char"/>
    <w:basedOn w:val="DefaultParagraphFont"/>
    <w:uiPriority w:val="99"/>
    <w:semiHidden/>
    <w:rsid w:val="00DE7FEE"/>
    <w:rPr>
      <w:rFonts w:ascii="Consolas" w:eastAsia="Times New Roman" w:hAnsi="Consolas" w:cs="Times New Roman"/>
      <w:sz w:val="21"/>
      <w:szCs w:val="21"/>
      <w:lang w:val="en-US"/>
    </w:rPr>
  </w:style>
  <w:style w:type="character" w:customStyle="1" w:styleId="PlainTextChar1">
    <w:name w:val="Plain Text Char1"/>
    <w:link w:val="PlainText"/>
    <w:locked/>
    <w:rsid w:val="00DE7FEE"/>
    <w:rPr>
      <w:rFonts w:ascii="Courier New" w:eastAsia="Times New Roman" w:hAnsi="Courier New" w:cs="Times New Roman"/>
      <w:sz w:val="26"/>
      <w:szCs w:val="26"/>
      <w:lang w:val="en-US"/>
    </w:rPr>
  </w:style>
  <w:style w:type="paragraph" w:customStyle="1" w:styleId="Char2">
    <w:name w:val="Char2"/>
    <w:basedOn w:val="Normal"/>
    <w:rsid w:val="00DE7FEE"/>
    <w:pPr>
      <w:spacing w:after="160" w:line="240" w:lineRule="exact"/>
    </w:pPr>
    <w:rPr>
      <w:rFonts w:ascii="Verdana" w:hAnsi="Verdana"/>
      <w:color w:val="0000FF"/>
      <w:sz w:val="20"/>
    </w:rPr>
  </w:style>
  <w:style w:type="paragraph" w:styleId="EnvelopeAddress">
    <w:name w:val="envelope address"/>
    <w:basedOn w:val="Normal"/>
    <w:rsid w:val="00DE7FEE"/>
    <w:pPr>
      <w:framePr w:w="7920" w:h="1980" w:hRule="exact" w:hSpace="180" w:wrap="auto" w:hAnchor="page" w:xAlign="center" w:yAlign="bottom"/>
      <w:ind w:left="2880"/>
    </w:pPr>
    <w:rPr>
      <w:rFonts w:ascii=".VnMonotype corsiva" w:hAnsi=".VnMonotype corsiva" w:cs="Arial"/>
      <w:bCs/>
      <w:i/>
      <w:shadow/>
      <w:kern w:val="32"/>
      <w:sz w:val="32"/>
      <w:szCs w:val="24"/>
    </w:rPr>
  </w:style>
  <w:style w:type="paragraph" w:customStyle="1" w:styleId="CharCharCharChar2">
    <w:name w:val="Char Char Char Char2"/>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
    <w:name w:val="Char Char2"/>
    <w:basedOn w:val="Normal"/>
    <w:autoRedefine/>
    <w:rsid w:val="00DE7FEE"/>
    <w:pPr>
      <w:spacing w:after="160" w:line="240" w:lineRule="exact"/>
    </w:pPr>
    <w:rPr>
      <w:rFonts w:ascii="Verdana" w:hAnsi="Verdana" w:cs="Verdana"/>
      <w:sz w:val="20"/>
      <w:szCs w:val="20"/>
    </w:rPr>
  </w:style>
  <w:style w:type="paragraph" w:customStyle="1" w:styleId="CharChar2CharChar">
    <w:name w:val="Char Char2 Char Char"/>
    <w:basedOn w:val="Normal"/>
    <w:autoRedefine/>
    <w:rsid w:val="00DE7FEE"/>
    <w:pPr>
      <w:spacing w:after="160" w:line="240" w:lineRule="exact"/>
    </w:pPr>
    <w:rPr>
      <w:rFonts w:ascii="Verdana" w:hAnsi="Verdana" w:cs="Verdana"/>
      <w:sz w:val="20"/>
      <w:szCs w:val="20"/>
    </w:rPr>
  </w:style>
  <w:style w:type="paragraph" w:customStyle="1" w:styleId="Heading4">
    <w:name w:val="Heading4"/>
    <w:basedOn w:val="Normal"/>
    <w:rsid w:val="00DE7FEE"/>
    <w:pPr>
      <w:widowControl w:val="0"/>
      <w:numPr>
        <w:ilvl w:val="3"/>
        <w:numId w:val="27"/>
      </w:numPr>
      <w:adjustRightInd w:val="0"/>
      <w:spacing w:before="60" w:line="360" w:lineRule="atLeast"/>
      <w:jc w:val="both"/>
      <w:textAlignment w:val="baseline"/>
    </w:pPr>
    <w:rPr>
      <w:szCs w:val="20"/>
      <w:lang w:val="fr-FR"/>
    </w:rPr>
  </w:style>
  <w:style w:type="paragraph" w:customStyle="1" w:styleId="Heading5">
    <w:name w:val="Heading5"/>
    <w:basedOn w:val="Normal"/>
    <w:rsid w:val="00DE7FEE"/>
    <w:pPr>
      <w:widowControl w:val="0"/>
      <w:numPr>
        <w:ilvl w:val="4"/>
        <w:numId w:val="27"/>
      </w:numPr>
      <w:adjustRightInd w:val="0"/>
      <w:spacing w:before="60" w:after="60" w:line="360" w:lineRule="atLeast"/>
      <w:jc w:val="both"/>
      <w:textAlignment w:val="baseline"/>
    </w:pPr>
    <w:rPr>
      <w:szCs w:val="20"/>
      <w:lang w:val="fr-FR"/>
    </w:rPr>
  </w:style>
  <w:style w:type="paragraph" w:customStyle="1" w:styleId="1CharCharCharChar">
    <w:name w:val="1 Char Char Char Char"/>
    <w:basedOn w:val="DocumentMap"/>
    <w:autoRedefine/>
    <w:rsid w:val="00DE7FEE"/>
    <w:pPr>
      <w:widowControl w:val="0"/>
      <w:jc w:val="both"/>
    </w:pPr>
    <w:rPr>
      <w:rFonts w:eastAsia="SimSun"/>
      <w:kern w:val="2"/>
      <w:szCs w:val="24"/>
      <w:lang w:eastAsia="zh-CN"/>
    </w:rPr>
  </w:style>
  <w:style w:type="paragraph" w:styleId="NoSpacing">
    <w:name w:val="No Spacing"/>
    <w:uiPriority w:val="1"/>
    <w:qFormat/>
    <w:rsid w:val="00DE7FEE"/>
    <w:pPr>
      <w:spacing w:after="0" w:line="240" w:lineRule="auto"/>
    </w:pPr>
    <w:rPr>
      <w:rFonts w:eastAsia="Times New Roman" w:cs="Times New Roman"/>
      <w:szCs w:val="20"/>
      <w:lang w:val="en-US"/>
    </w:rPr>
  </w:style>
  <w:style w:type="paragraph" w:customStyle="1" w:styleId="CharCharChar2">
    <w:name w:val="Char Char Char2"/>
    <w:basedOn w:val="Normal"/>
    <w:next w:val="Normal"/>
    <w:autoRedefine/>
    <w:semiHidden/>
    <w:rsid w:val="00DE7FEE"/>
    <w:pPr>
      <w:spacing w:before="120" w:after="120" w:line="312" w:lineRule="auto"/>
    </w:pPr>
  </w:style>
  <w:style w:type="paragraph" w:customStyle="1" w:styleId="0111">
    <w:name w:val="0.1.1.1"/>
    <w:basedOn w:val="Normal"/>
    <w:link w:val="0111Char"/>
    <w:qFormat/>
    <w:rsid w:val="00DE7FEE"/>
    <w:pPr>
      <w:spacing w:before="120" w:after="120" w:line="312" w:lineRule="auto"/>
    </w:pPr>
    <w:rPr>
      <w:b/>
      <w:color w:val="000000"/>
      <w:sz w:val="26"/>
      <w:szCs w:val="26"/>
    </w:rPr>
  </w:style>
  <w:style w:type="character" w:customStyle="1" w:styleId="0111Char">
    <w:name w:val="0.1.1.1 Char"/>
    <w:link w:val="0111"/>
    <w:rsid w:val="00DE7FEE"/>
    <w:rPr>
      <w:rFonts w:eastAsia="Times New Roman" w:cs="Times New Roman"/>
      <w:b/>
      <w:color w:val="000000"/>
      <w:sz w:val="26"/>
      <w:szCs w:val="26"/>
      <w:lang w:val="en-US"/>
    </w:rPr>
  </w:style>
  <w:style w:type="paragraph" w:customStyle="1" w:styleId="PARA">
    <w:name w:val="PARA"/>
    <w:basedOn w:val="Normal"/>
    <w:autoRedefine/>
    <w:rsid w:val="00DE7FEE"/>
    <w:pPr>
      <w:spacing w:before="60" w:after="60" w:line="264" w:lineRule="auto"/>
      <w:ind w:left="357"/>
      <w:jc w:val="both"/>
    </w:pPr>
    <w:rPr>
      <w:rFonts w:eastAsia="Calibri"/>
      <w:color w:val="000080"/>
      <w:sz w:val="26"/>
      <w:szCs w:val="20"/>
    </w:rPr>
  </w:style>
  <w:style w:type="character" w:customStyle="1" w:styleId="Heading2Char1">
    <w:name w:val="Heading 2 Char1"/>
    <w:aliases w:val="Title Header2 Char1,Clause_No&amp;Name Char1,Section-Title Char1,h2 Char1,Avsnitt Char1,Tieu de 2 Char1,Tieude2 Char Char1"/>
    <w:semiHidden/>
    <w:rsid w:val="00DE7FEE"/>
    <w:rPr>
      <w:rFonts w:ascii="Cambria" w:eastAsia="Times New Roman" w:hAnsi="Cambria" w:cs="Times New Roman"/>
      <w:b/>
      <w:bCs/>
      <w:color w:val="4F81BD"/>
      <w:sz w:val="26"/>
      <w:szCs w:val="26"/>
      <w:lang w:val="en-US" w:eastAsia="en-US"/>
    </w:rPr>
  </w:style>
  <w:style w:type="character" w:customStyle="1" w:styleId="Heading4Char1">
    <w:name w:val="Heading 4 Char1"/>
    <w:aliases w:val="Sub-Clause Sub-paragraph Char1,ClauseSubSub_No&amp;Name Char1"/>
    <w:semiHidden/>
    <w:rsid w:val="00DE7FEE"/>
    <w:rPr>
      <w:rFonts w:ascii="Cambria" w:eastAsia="Times New Roman" w:hAnsi="Cambria" w:cs="Times New Roman"/>
      <w:b/>
      <w:bCs/>
      <w:i/>
      <w:iCs/>
      <w:color w:val="4F81BD"/>
      <w:sz w:val="24"/>
      <w:lang w:val="en-US" w:eastAsia="en-US"/>
    </w:rPr>
  </w:style>
  <w:style w:type="character" w:customStyle="1" w:styleId="Heading6Char1">
    <w:name w:val="Heading 6 Char1"/>
    <w:aliases w:val="h6 Char1,9.1 Char1,9 Char1,dts-heading 6 Char1"/>
    <w:semiHidden/>
    <w:rsid w:val="00DE7FEE"/>
    <w:rPr>
      <w:rFonts w:ascii="Cambria" w:eastAsia="Times New Roman" w:hAnsi="Cambria" w:cs="Times New Roman"/>
      <w:i/>
      <w:iCs/>
      <w:color w:val="243F60"/>
      <w:sz w:val="24"/>
      <w:lang w:val="en-US" w:eastAsia="en-US"/>
    </w:rPr>
  </w:style>
  <w:style w:type="character" w:customStyle="1" w:styleId="StyleBodyTextTimesNewRomanComplex11ptChar">
    <w:name w:val="Style Body Text + Times New Roman (Complex) 11 pt Char"/>
    <w:link w:val="StyleBodyTextTimesNewRomanComplex11pt"/>
    <w:locked/>
    <w:rsid w:val="00DE7FEE"/>
    <w:rPr>
      <w:rFonts w:ascii=".VnTime" w:eastAsia="Times New Roman" w:hAnsi=".VnTime"/>
    </w:rPr>
  </w:style>
  <w:style w:type="paragraph" w:customStyle="1" w:styleId="StyleBodyTextTimesNewRomanComplex11pt">
    <w:name w:val="Style Body Text + Times New Roman (Complex) 11 pt"/>
    <w:basedOn w:val="BodyText"/>
    <w:link w:val="StyleBodyTextTimesNewRomanComplex11ptChar"/>
    <w:rsid w:val="00DE7FEE"/>
    <w:pPr>
      <w:tabs>
        <w:tab w:val="num" w:pos="1035"/>
      </w:tabs>
      <w:suppressAutoHyphens w:val="0"/>
      <w:spacing w:before="80"/>
      <w:ind w:left="1035" w:right="0" w:hanging="405"/>
    </w:pPr>
    <w:rPr>
      <w:rFonts w:ascii=".VnTime" w:hAnsi=".VnTime" w:cstheme="minorBidi"/>
      <w:spacing w:val="0"/>
      <w:sz w:val="28"/>
      <w:szCs w:val="22"/>
      <w:lang w:val="vi-VN" w:eastAsia="en-US"/>
    </w:rPr>
  </w:style>
  <w:style w:type="character" w:customStyle="1" w:styleId="BodyTextIndentChar1">
    <w:name w:val="Body Text Indent Char1"/>
    <w:aliases w:val="Body Text Indent Char Char Char2,Body Text Indent Char Char Char Char Char Char Char1,Body Text Indent Char Char Char Char1"/>
    <w:semiHidden/>
    <w:rsid w:val="00DE7FEE"/>
    <w:rPr>
      <w:rFonts w:ascii="Times New Roman" w:eastAsia="Times New Roman" w:hAnsi="Times New Roman"/>
      <w:sz w:val="24"/>
      <w:lang w:eastAsia="en-US"/>
    </w:rPr>
  </w:style>
  <w:style w:type="paragraph" w:customStyle="1" w:styleId="00">
    <w:name w:val="0.0"/>
    <w:basedOn w:val="Heading6"/>
    <w:qFormat/>
    <w:rsid w:val="00DE7FEE"/>
    <w:pPr>
      <w:keepLines w:val="0"/>
      <w:widowControl/>
      <w:spacing w:before="0" w:line="240" w:lineRule="auto"/>
      <w:ind w:firstLine="0"/>
      <w:jc w:val="center"/>
    </w:pPr>
    <w:rPr>
      <w:rFonts w:ascii="Times New Roman" w:eastAsia="Times New Roman" w:hAnsi="Times New Roman" w:cs="Times New Roman"/>
      <w:b/>
      <w:i w:val="0"/>
      <w:iCs w:val="0"/>
      <w:color w:val="000000"/>
      <w:sz w:val="28"/>
      <w:szCs w:val="20"/>
    </w:rPr>
  </w:style>
  <w:style w:type="paragraph" w:customStyle="1" w:styleId="011">
    <w:name w:val="0.1.1"/>
    <w:basedOn w:val="Normal"/>
    <w:qFormat/>
    <w:rsid w:val="00DE7FEE"/>
    <w:pPr>
      <w:spacing w:before="120" w:after="120" w:line="312" w:lineRule="auto"/>
    </w:pPr>
    <w:rPr>
      <w:b/>
      <w:color w:val="000000"/>
      <w:sz w:val="26"/>
      <w:szCs w:val="26"/>
    </w:rPr>
  </w:style>
  <w:style w:type="paragraph" w:customStyle="1" w:styleId="02">
    <w:name w:val="0."/>
    <w:basedOn w:val="Normal"/>
    <w:qFormat/>
    <w:rsid w:val="00DE7FEE"/>
    <w:pPr>
      <w:jc w:val="center"/>
    </w:pPr>
    <w:rPr>
      <w:b/>
      <w:szCs w:val="20"/>
    </w:rPr>
  </w:style>
  <w:style w:type="paragraph" w:customStyle="1" w:styleId="name-logo">
    <w:name w:val="name-logo"/>
    <w:basedOn w:val="Normal"/>
    <w:rsid w:val="00DE7FEE"/>
    <w:pPr>
      <w:spacing w:before="100" w:beforeAutospacing="1" w:after="100" w:afterAutospacing="1"/>
    </w:pPr>
    <w:rPr>
      <w:sz w:val="24"/>
      <w:szCs w:val="24"/>
    </w:rPr>
  </w:style>
  <w:style w:type="character" w:customStyle="1" w:styleId="slogan">
    <w:name w:val="slogan"/>
    <w:rsid w:val="00DE7FEE"/>
  </w:style>
  <w:style w:type="character" w:customStyle="1" w:styleId="icon">
    <w:name w:val="icon"/>
    <w:rsid w:val="00DE7FEE"/>
  </w:style>
  <w:style w:type="character" w:customStyle="1" w:styleId="chuChar">
    <w:name w:val="chu Char"/>
    <w:link w:val="chu"/>
    <w:rsid w:val="00DE7FEE"/>
    <w:rPr>
      <w:rFonts w:ascii=".VnSouthern" w:eastAsia="Times New Roman" w:hAnsi=".VnSouthern" w:cs="Times New Roman"/>
      <w:b/>
      <w:iCs/>
      <w:sz w:val="24"/>
      <w:szCs w:val="24"/>
      <w:lang w:val="en-US"/>
    </w:rPr>
  </w:style>
  <w:style w:type="paragraph" w:customStyle="1" w:styleId="TableContents">
    <w:name w:val="Table Contents"/>
    <w:basedOn w:val="Normal"/>
    <w:rsid w:val="00DE7FEE"/>
    <w:pPr>
      <w:suppressLineNumbers/>
      <w:suppressAutoHyphens/>
    </w:pPr>
    <w:rPr>
      <w:rFonts w:ascii=".VnTime" w:hAnsi=".VnTime"/>
      <w:lang w:eastAsia="ar-SA"/>
    </w:rPr>
  </w:style>
  <w:style w:type="character" w:customStyle="1" w:styleId="Heading4CharChar">
    <w:name w:val="Heading 4 Char Char"/>
    <w:qFormat/>
    <w:rsid w:val="00DE7FEE"/>
    <w:rPr>
      <w:rFonts w:ascii="Tahoma" w:hAnsi="Tahoma" w:cs="Tahoma"/>
      <w:b/>
      <w:color w:val="800080"/>
      <w:sz w:val="26"/>
      <w:szCs w:val="26"/>
      <w:lang w:val="en-US" w:eastAsia="en-US" w:bidi="ar-SA"/>
    </w:rPr>
  </w:style>
  <w:style w:type="paragraph" w:customStyle="1" w:styleId="01111">
    <w:name w:val="0.1.1.1.1"/>
    <w:basedOn w:val="0111"/>
    <w:link w:val="01111Char"/>
    <w:qFormat/>
    <w:rsid w:val="00DE7FEE"/>
  </w:style>
  <w:style w:type="character" w:customStyle="1" w:styleId="01111Char">
    <w:name w:val="0.1.1.1.1 Char"/>
    <w:link w:val="01111"/>
    <w:rsid w:val="00DE7FEE"/>
    <w:rPr>
      <w:rFonts w:eastAsia="Times New Roman" w:cs="Times New Roman"/>
      <w:b/>
      <w:color w:val="000000"/>
      <w:sz w:val="26"/>
      <w:szCs w:val="26"/>
      <w:lang w:val="en-US"/>
    </w:rPr>
  </w:style>
  <w:style w:type="paragraph" w:customStyle="1" w:styleId="Char1">
    <w:name w:val="Char1"/>
    <w:basedOn w:val="Normal"/>
    <w:rsid w:val="00DE7FEE"/>
    <w:pPr>
      <w:spacing w:after="160" w:line="240" w:lineRule="exact"/>
    </w:pPr>
    <w:rPr>
      <w:rFonts w:ascii="Verdana" w:hAnsi="Verdana"/>
      <w:color w:val="0000FF"/>
      <w:sz w:val="20"/>
    </w:rPr>
  </w:style>
  <w:style w:type="paragraph" w:customStyle="1" w:styleId="CharCharCharChar1">
    <w:name w:val="Char Char Char Char1"/>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1">
    <w:name w:val="Char Char21"/>
    <w:basedOn w:val="Normal"/>
    <w:autoRedefine/>
    <w:rsid w:val="00DE7FEE"/>
    <w:pPr>
      <w:spacing w:after="160" w:line="240" w:lineRule="exact"/>
    </w:pPr>
    <w:rPr>
      <w:rFonts w:ascii="Verdana" w:hAnsi="Verdana" w:cs="Verdana"/>
      <w:sz w:val="20"/>
      <w:szCs w:val="20"/>
    </w:rPr>
  </w:style>
  <w:style w:type="paragraph" w:customStyle="1" w:styleId="CharChar2CharChar1">
    <w:name w:val="Char Char2 Char Char1"/>
    <w:basedOn w:val="Normal"/>
    <w:autoRedefine/>
    <w:rsid w:val="00DE7FEE"/>
    <w:pPr>
      <w:spacing w:after="160" w:line="240" w:lineRule="exact"/>
    </w:pPr>
    <w:rPr>
      <w:rFonts w:ascii="Verdana" w:hAnsi="Verdana" w:cs="Verdana"/>
      <w:sz w:val="20"/>
      <w:szCs w:val="20"/>
    </w:rPr>
  </w:style>
  <w:style w:type="paragraph" w:customStyle="1" w:styleId="Subtitle20">
    <w:name w:val="Subtitle2"/>
    <w:autoRedefine/>
    <w:rsid w:val="00863A1F"/>
    <w:pPr>
      <w:spacing w:before="120" w:after="240" w:line="240" w:lineRule="auto"/>
      <w:jc w:val="center"/>
    </w:pPr>
    <w:rPr>
      <w:rFonts w:eastAsia="Times New Roman" w:cs="Times New Roman"/>
      <w:b/>
      <w:szCs w:val="28"/>
      <w:lang w:val="en-US"/>
    </w:rPr>
  </w:style>
  <w:style w:type="paragraph" w:customStyle="1" w:styleId="ndieund">
    <w:name w:val="ndieund"/>
    <w:basedOn w:val="Normal"/>
    <w:rsid w:val="00CD2DAE"/>
    <w:pPr>
      <w:spacing w:after="120"/>
      <w:ind w:firstLine="720"/>
      <w:jc w:val="both"/>
    </w:pPr>
    <w:rPr>
      <w:rFonts w:ascii=".VnTime" w:hAnsi=".VnTime"/>
      <w:szCs w:val="24"/>
    </w:rPr>
  </w:style>
  <w:style w:type="character" w:customStyle="1" w:styleId="fontstyle11">
    <w:name w:val="fontstyle11"/>
    <w:rsid w:val="00B9681E"/>
    <w:rPr>
      <w:rFonts w:ascii="Bold" w:hAnsi="Bold" w:hint="default"/>
      <w:b/>
      <w:bCs/>
      <w:i w:val="0"/>
      <w:iCs w:val="0"/>
      <w:color w:val="000000"/>
      <w:sz w:val="26"/>
      <w:szCs w:val="26"/>
    </w:rPr>
  </w:style>
  <w:style w:type="paragraph" w:customStyle="1" w:styleId="Subtitle1">
    <w:name w:val="Subtitle1"/>
    <w:autoRedefine/>
    <w:rsid w:val="00375817"/>
    <w:pPr>
      <w:spacing w:before="120" w:after="240" w:line="240" w:lineRule="auto"/>
      <w:jc w:val="center"/>
    </w:pPr>
    <w:rPr>
      <w:rFonts w:eastAsia="Times New Roman" w:cs="Times New Roman"/>
      <w:b/>
      <w:szCs w:val="28"/>
      <w:lang w:val="en-US"/>
    </w:rPr>
  </w:style>
  <w:style w:type="paragraph" w:customStyle="1" w:styleId="dau">
    <w:name w:val="dau +"/>
    <w:basedOn w:val="Normal"/>
    <w:qFormat/>
    <w:rsid w:val="00951AAB"/>
    <w:pPr>
      <w:widowControl w:val="0"/>
      <w:numPr>
        <w:numId w:val="51"/>
      </w:numPr>
      <w:tabs>
        <w:tab w:val="left" w:pos="851"/>
      </w:tabs>
      <w:spacing w:before="60" w:line="312" w:lineRule="auto"/>
      <w:jc w:val="both"/>
    </w:pPr>
    <w:rPr>
      <w:rFonts w:eastAsia="Calibri"/>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1165">
      <w:bodyDiv w:val="1"/>
      <w:marLeft w:val="0"/>
      <w:marRight w:val="0"/>
      <w:marTop w:val="0"/>
      <w:marBottom w:val="0"/>
      <w:divBdr>
        <w:top w:val="none" w:sz="0" w:space="0" w:color="auto"/>
        <w:left w:val="none" w:sz="0" w:space="0" w:color="auto"/>
        <w:bottom w:val="none" w:sz="0" w:space="0" w:color="auto"/>
        <w:right w:val="none" w:sz="0" w:space="0" w:color="auto"/>
      </w:divBdr>
    </w:div>
    <w:div w:id="584807637">
      <w:bodyDiv w:val="1"/>
      <w:marLeft w:val="0"/>
      <w:marRight w:val="0"/>
      <w:marTop w:val="0"/>
      <w:marBottom w:val="0"/>
      <w:divBdr>
        <w:top w:val="none" w:sz="0" w:space="0" w:color="auto"/>
        <w:left w:val="none" w:sz="0" w:space="0" w:color="auto"/>
        <w:bottom w:val="none" w:sz="0" w:space="0" w:color="auto"/>
        <w:right w:val="none" w:sz="0" w:space="0" w:color="auto"/>
      </w:divBdr>
    </w:div>
    <w:div w:id="899752124">
      <w:bodyDiv w:val="1"/>
      <w:marLeft w:val="0"/>
      <w:marRight w:val="0"/>
      <w:marTop w:val="0"/>
      <w:marBottom w:val="0"/>
      <w:divBdr>
        <w:top w:val="none" w:sz="0" w:space="0" w:color="auto"/>
        <w:left w:val="none" w:sz="0" w:space="0" w:color="auto"/>
        <w:bottom w:val="none" w:sz="0" w:space="0" w:color="auto"/>
        <w:right w:val="none" w:sz="0" w:space="0" w:color="auto"/>
      </w:divBdr>
    </w:div>
    <w:div w:id="1079210831">
      <w:bodyDiv w:val="1"/>
      <w:marLeft w:val="0"/>
      <w:marRight w:val="0"/>
      <w:marTop w:val="0"/>
      <w:marBottom w:val="0"/>
      <w:divBdr>
        <w:top w:val="none" w:sz="0" w:space="0" w:color="auto"/>
        <w:left w:val="none" w:sz="0" w:space="0" w:color="auto"/>
        <w:bottom w:val="none" w:sz="0" w:space="0" w:color="auto"/>
        <w:right w:val="none" w:sz="0" w:space="0" w:color="auto"/>
      </w:divBdr>
    </w:div>
    <w:div w:id="1639065580">
      <w:bodyDiv w:val="1"/>
      <w:marLeft w:val="0"/>
      <w:marRight w:val="0"/>
      <w:marTop w:val="0"/>
      <w:marBottom w:val="0"/>
      <w:divBdr>
        <w:top w:val="none" w:sz="0" w:space="0" w:color="auto"/>
        <w:left w:val="none" w:sz="0" w:space="0" w:color="auto"/>
        <w:bottom w:val="none" w:sz="0" w:space="0" w:color="auto"/>
        <w:right w:val="none" w:sz="0" w:space="0" w:color="auto"/>
      </w:divBdr>
    </w:div>
    <w:div w:id="1787694262">
      <w:bodyDiv w:val="1"/>
      <w:marLeft w:val="0"/>
      <w:marRight w:val="0"/>
      <w:marTop w:val="0"/>
      <w:marBottom w:val="0"/>
      <w:divBdr>
        <w:top w:val="none" w:sz="0" w:space="0" w:color="auto"/>
        <w:left w:val="none" w:sz="0" w:space="0" w:color="auto"/>
        <w:bottom w:val="none" w:sz="0" w:space="0" w:color="auto"/>
        <w:right w:val="none" w:sz="0" w:space="0" w:color="auto"/>
      </w:divBdr>
    </w:div>
    <w:div w:id="185499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75C49-E177-420E-A001-E7B287DF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2291</TotalTime>
  <Pages>28</Pages>
  <Words>7042</Words>
  <Characters>40144</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LHHD</Company>
  <LinksUpToDate>false</LinksUpToDate>
  <CharactersWithSpaces>47092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Loi</dc:creator>
  <cp:keywords/>
  <dc:description/>
  <cp:lastModifiedBy>Duong Van Tam</cp:lastModifiedBy>
  <cp:revision>559</cp:revision>
  <cp:lastPrinted>2023-11-20T03:42:00Z</cp:lastPrinted>
  <dcterms:created xsi:type="dcterms:W3CDTF">2018-08-23T03:29:00Z</dcterms:created>
  <dcterms:modified xsi:type="dcterms:W3CDTF">2025-07-24T02:33:00Z</dcterms:modified>
</cp:coreProperties>
</file>